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90FCC" w14:textId="3D42243E" w:rsidR="00B23FA4" w:rsidRPr="00B23FA4" w:rsidRDefault="002A3C10" w:rsidP="00B23FA4">
      <w:pPr>
        <w:spacing w:after="0"/>
        <w:jc w:val="center"/>
        <w:rPr>
          <w:b/>
          <w:sz w:val="28"/>
          <w:szCs w:val="28"/>
        </w:rPr>
      </w:pPr>
      <w:bookmarkStart w:id="0" w:name="_Toc531097531"/>
      <w:bookmarkStart w:id="1" w:name="_GoBack"/>
      <w:bookmarkEnd w:id="1"/>
      <w:r>
        <w:rPr>
          <w:b/>
          <w:sz w:val="28"/>
          <w:szCs w:val="28"/>
        </w:rPr>
        <w:t xml:space="preserve"> </w:t>
      </w:r>
      <w:r w:rsidR="00B23FA4" w:rsidRPr="00B23FA4">
        <w:rPr>
          <w:b/>
          <w:sz w:val="28"/>
          <w:szCs w:val="28"/>
        </w:rPr>
        <w:t>T.C.</w:t>
      </w:r>
    </w:p>
    <w:p w14:paraId="08AFD07E" w14:textId="77777777" w:rsidR="00B23FA4" w:rsidRPr="00B23FA4" w:rsidRDefault="00B23FA4" w:rsidP="00B23FA4">
      <w:pPr>
        <w:spacing w:after="0"/>
        <w:jc w:val="center"/>
        <w:rPr>
          <w:b/>
          <w:sz w:val="28"/>
          <w:szCs w:val="28"/>
        </w:rPr>
      </w:pPr>
      <w:r w:rsidRPr="00B23FA4">
        <w:rPr>
          <w:b/>
          <w:sz w:val="28"/>
          <w:szCs w:val="28"/>
        </w:rPr>
        <w:t>TARSUS KAYMAKAMLIĞI</w:t>
      </w:r>
    </w:p>
    <w:p w14:paraId="5BDE1AE8" w14:textId="77777777" w:rsidR="00B23FA4" w:rsidRPr="00B23FA4" w:rsidRDefault="00B23FA4" w:rsidP="00B23FA4">
      <w:pPr>
        <w:jc w:val="center"/>
        <w:rPr>
          <w:b/>
          <w:sz w:val="28"/>
          <w:szCs w:val="28"/>
        </w:rPr>
      </w:pPr>
      <w:r>
        <w:rPr>
          <w:b/>
          <w:sz w:val="28"/>
          <w:szCs w:val="28"/>
        </w:rPr>
        <w:t>İLÇE MİLLİ EĞİTİM MÜDÜRLÜĞÜ</w:t>
      </w:r>
    </w:p>
    <w:p w14:paraId="72BB2BC4" w14:textId="52C43ABF" w:rsidR="00B23FA4" w:rsidRPr="0026685C" w:rsidRDefault="00B23FA4" w:rsidP="00B23FA4">
      <w:pPr>
        <w:jc w:val="center"/>
        <w:rPr>
          <w:b/>
        </w:rPr>
      </w:pPr>
      <w:r w:rsidRPr="0026685C">
        <w:rPr>
          <w:b/>
        </w:rPr>
        <w:t xml:space="preserve"> </w:t>
      </w:r>
    </w:p>
    <w:p w14:paraId="118AF737" w14:textId="636FB501" w:rsidR="00B23FA4" w:rsidRPr="00B23FA4" w:rsidRDefault="00B809DF" w:rsidP="00B809DF">
      <w:pPr>
        <w:rPr>
          <w:rFonts w:ascii="Times New Roman" w:hAnsi="Times New Roman" w:cs="Times New Roman"/>
          <w:b/>
          <w:caps/>
          <w:sz w:val="28"/>
          <w:szCs w:val="28"/>
        </w:rPr>
      </w:pPr>
      <w:r>
        <w:rPr>
          <w:rFonts w:ascii="Times New Roman" w:hAnsi="Times New Roman" w:cs="Times New Roman"/>
          <w:b/>
          <w:caps/>
          <w:sz w:val="28"/>
          <w:szCs w:val="28"/>
        </w:rPr>
        <w:t xml:space="preserve">                                               hasan karamehmet </w:t>
      </w:r>
      <w:r w:rsidR="00B23FA4" w:rsidRPr="00B23FA4">
        <w:rPr>
          <w:rFonts w:ascii="Times New Roman" w:hAnsi="Times New Roman" w:cs="Times New Roman"/>
          <w:b/>
          <w:caps/>
          <w:sz w:val="28"/>
          <w:szCs w:val="28"/>
        </w:rPr>
        <w:t>İLKOKULU</w:t>
      </w:r>
    </w:p>
    <w:p w14:paraId="1B3AB9F2" w14:textId="77777777" w:rsidR="00B23FA4" w:rsidRPr="00B23FA4" w:rsidRDefault="00B23FA4" w:rsidP="00B23FA4">
      <w:pPr>
        <w:jc w:val="center"/>
        <w:rPr>
          <w:rFonts w:ascii="Times New Roman" w:hAnsi="Times New Roman" w:cs="Times New Roman"/>
          <w:b/>
          <w:sz w:val="28"/>
          <w:szCs w:val="28"/>
        </w:rPr>
      </w:pPr>
      <w:r w:rsidRPr="00B23FA4">
        <w:rPr>
          <w:rFonts w:ascii="Times New Roman" w:hAnsi="Times New Roman" w:cs="Times New Roman"/>
          <w:b/>
          <w:sz w:val="28"/>
          <w:szCs w:val="28"/>
        </w:rPr>
        <w:t>2019-2023</w:t>
      </w:r>
    </w:p>
    <w:p w14:paraId="36FC3EE6" w14:textId="77777777" w:rsidR="00B23FA4" w:rsidRDefault="00B23FA4" w:rsidP="00B23FA4">
      <w:pPr>
        <w:jc w:val="center"/>
        <w:rPr>
          <w:rFonts w:ascii="Times New Roman" w:hAnsi="Times New Roman" w:cs="Times New Roman"/>
          <w:b/>
          <w:sz w:val="28"/>
          <w:szCs w:val="28"/>
        </w:rPr>
      </w:pPr>
      <w:r w:rsidRPr="00B23FA4">
        <w:rPr>
          <w:rFonts w:ascii="Times New Roman" w:hAnsi="Times New Roman" w:cs="Times New Roman"/>
          <w:b/>
          <w:sz w:val="28"/>
          <w:szCs w:val="28"/>
        </w:rPr>
        <w:t>STRATEJİK PLANI</w:t>
      </w:r>
    </w:p>
    <w:p w14:paraId="0605CA0F" w14:textId="77777777" w:rsidR="00C67429" w:rsidRPr="00B23FA4" w:rsidRDefault="00C67429" w:rsidP="00B23FA4">
      <w:pPr>
        <w:jc w:val="center"/>
        <w:rPr>
          <w:rFonts w:ascii="Times New Roman" w:hAnsi="Times New Roman" w:cs="Times New Roman"/>
          <w:b/>
          <w:sz w:val="28"/>
          <w:szCs w:val="28"/>
        </w:rPr>
      </w:pPr>
    </w:p>
    <w:p w14:paraId="27256663" w14:textId="19335FB6" w:rsidR="00B23FA4" w:rsidRPr="0026685C" w:rsidRDefault="00B809DF" w:rsidP="00B23FA4">
      <w:pPr>
        <w:jc w:val="center"/>
        <w:rPr>
          <w:b/>
          <w:sz w:val="32"/>
          <w:szCs w:val="32"/>
        </w:rPr>
      </w:pPr>
      <w:r w:rsidRPr="0068105B">
        <w:rPr>
          <w:rFonts w:ascii="Arial-BoldMT" w:hAnsi="Arial-BoldMT" w:cs="Arial-BoldMT"/>
          <w:b/>
          <w:bCs/>
          <w:noProof/>
          <w:color w:val="008181"/>
          <w:sz w:val="27"/>
          <w:szCs w:val="27"/>
        </w:rPr>
        <w:drawing>
          <wp:inline distT="0" distB="0" distL="0" distR="0" wp14:anchorId="4F96A09E" wp14:editId="3D157C29">
            <wp:extent cx="5705475" cy="3543300"/>
            <wp:effectExtent l="0" t="0" r="9525" b="0"/>
            <wp:docPr id="1" name="Resim 1" descr="20150602_07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50602_0724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05475" cy="3543300"/>
                    </a:xfrm>
                    <a:prstGeom prst="rect">
                      <a:avLst/>
                    </a:prstGeom>
                    <a:noFill/>
                    <a:ln>
                      <a:noFill/>
                    </a:ln>
                  </pic:spPr>
                </pic:pic>
              </a:graphicData>
            </a:graphic>
          </wp:inline>
        </w:drawing>
      </w:r>
    </w:p>
    <w:p w14:paraId="60D59BA3" w14:textId="77777777" w:rsidR="00B23FA4" w:rsidRPr="0026685C" w:rsidRDefault="00C67429" w:rsidP="00B23FA4">
      <w:pPr>
        <w:jc w:val="center"/>
        <w:rPr>
          <w:b/>
          <w:sz w:val="32"/>
          <w:szCs w:val="32"/>
          <w:u w:val="single"/>
        </w:rPr>
      </w:pPr>
      <w:r>
        <w:rPr>
          <w:b/>
          <w:bCs/>
          <w:noProof/>
          <w:szCs w:val="24"/>
        </w:rPr>
        <w:lastRenderedPageBreak/>
        <w:drawing>
          <wp:inline distT="0" distB="0" distL="0" distR="0" wp14:anchorId="7E2A9FA1" wp14:editId="443AD05C">
            <wp:extent cx="8829675" cy="5629275"/>
            <wp:effectExtent l="19050" t="0" r="9525" b="0"/>
            <wp:docPr id="6" name="Resim 6"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atürk resmi"/>
                    <pic:cNvPicPr>
                      <a:picLocks noChangeAspect="1" noChangeArrowheads="1"/>
                    </pic:cNvPicPr>
                  </pic:nvPicPr>
                  <pic:blipFill>
                    <a:blip r:embed="rId7"/>
                    <a:srcRect/>
                    <a:stretch>
                      <a:fillRect/>
                    </a:stretch>
                  </pic:blipFill>
                  <pic:spPr bwMode="auto">
                    <a:xfrm>
                      <a:off x="0" y="0"/>
                      <a:ext cx="8829675" cy="5629275"/>
                    </a:xfrm>
                    <a:prstGeom prst="rect">
                      <a:avLst/>
                    </a:prstGeom>
                    <a:noFill/>
                    <a:ln w="9525">
                      <a:noFill/>
                      <a:miter lim="800000"/>
                      <a:headEnd/>
                      <a:tailEnd/>
                    </a:ln>
                  </pic:spPr>
                </pic:pic>
              </a:graphicData>
            </a:graphic>
          </wp:inline>
        </w:drawing>
      </w:r>
    </w:p>
    <w:p w14:paraId="7DC0947A" w14:textId="77777777" w:rsidR="00B23FA4" w:rsidRPr="0026685C" w:rsidRDefault="00B23FA4" w:rsidP="00B23FA4">
      <w:pPr>
        <w:jc w:val="center"/>
        <w:rPr>
          <w:b/>
          <w:sz w:val="32"/>
          <w:szCs w:val="32"/>
        </w:rPr>
      </w:pPr>
    </w:p>
    <w:p w14:paraId="600D0B79" w14:textId="77777777" w:rsidR="008C2056" w:rsidRDefault="008C2056" w:rsidP="00B121D4">
      <w:pPr>
        <w:jc w:val="center"/>
        <w:rPr>
          <w:b/>
          <w:noProof/>
        </w:rPr>
      </w:pPr>
    </w:p>
    <w:p w14:paraId="6F7E043C" w14:textId="77777777" w:rsidR="008C2056" w:rsidRDefault="008C2056" w:rsidP="00B121D4">
      <w:pPr>
        <w:jc w:val="center"/>
        <w:rPr>
          <w:b/>
          <w:noProof/>
        </w:rPr>
      </w:pPr>
    </w:p>
    <w:p w14:paraId="5075657C" w14:textId="678957E4" w:rsidR="008C2056" w:rsidRDefault="00B809DF" w:rsidP="00B121D4">
      <w:pPr>
        <w:jc w:val="center"/>
        <w:rPr>
          <w:b/>
          <w:noProof/>
        </w:rPr>
      </w:pPr>
      <w:r w:rsidRPr="00955DD1">
        <w:rPr>
          <w:b/>
          <w:noProof/>
        </w:rPr>
        <w:lastRenderedPageBreak/>
        <w:drawing>
          <wp:inline distT="0" distB="0" distL="0" distR="0" wp14:anchorId="691EF041" wp14:editId="43EBC77D">
            <wp:extent cx="2963645" cy="4124325"/>
            <wp:effectExtent l="0" t="0" r="825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171929_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63645" cy="4124325"/>
                    </a:xfrm>
                    <a:prstGeom prst="rect">
                      <a:avLst/>
                    </a:prstGeom>
                    <a:noFill/>
                    <a:ln>
                      <a:noFill/>
                    </a:ln>
                  </pic:spPr>
                </pic:pic>
              </a:graphicData>
            </a:graphic>
          </wp:inline>
        </w:drawing>
      </w:r>
    </w:p>
    <w:p w14:paraId="565AE67F" w14:textId="54AE3357" w:rsidR="00B809DF" w:rsidRPr="0026685C" w:rsidRDefault="00B809DF" w:rsidP="00B809DF">
      <w:pPr>
        <w:rPr>
          <w:b/>
          <w:i/>
        </w:rPr>
      </w:pPr>
      <w:r w:rsidRPr="0026685C">
        <w:rPr>
          <w:b/>
          <w:i/>
        </w:rPr>
        <w:t>“Eğitimdir ki bir milleti ya hür, bağımsız, şanlı, yüksek bir topluluk halinde yaşatır; ya da milleti esaret ve sefalete terk eder. “ (Mustafa Kemal Atatürk)</w:t>
      </w:r>
    </w:p>
    <w:p w14:paraId="784966E8" w14:textId="77777777" w:rsidR="00B809DF" w:rsidRPr="0026685C" w:rsidRDefault="00B809DF" w:rsidP="00B809DF"/>
    <w:p w14:paraId="32FDCB24" w14:textId="77777777" w:rsidR="00B809DF" w:rsidRPr="0026685C" w:rsidRDefault="00B809DF" w:rsidP="00B809DF">
      <w:pPr>
        <w:jc w:val="both"/>
        <w:rPr>
          <w:b/>
        </w:rPr>
      </w:pPr>
      <w:r w:rsidRPr="0026685C">
        <w:t xml:space="preserve"> </w:t>
      </w:r>
    </w:p>
    <w:p w14:paraId="5B18D9A1" w14:textId="77777777" w:rsidR="008C2056" w:rsidRDefault="008C2056" w:rsidP="00B121D4">
      <w:pPr>
        <w:jc w:val="center"/>
        <w:rPr>
          <w:b/>
          <w:noProof/>
        </w:rPr>
      </w:pPr>
    </w:p>
    <w:p w14:paraId="4664A765" w14:textId="78053733" w:rsidR="00B809DF" w:rsidRPr="0026685C" w:rsidRDefault="00B121D4" w:rsidP="00B809DF">
      <w:pPr>
        <w:rPr>
          <w:b/>
        </w:rPr>
      </w:pPr>
      <w:r>
        <w:rPr>
          <w:b/>
        </w:rPr>
        <w:t>SUNUŞ:</w:t>
      </w:r>
      <w:r w:rsidR="00B809DF" w:rsidRPr="0026685C">
        <w:rPr>
          <w:b/>
        </w:rPr>
        <w:t xml:space="preserve">                                                                                                </w:t>
      </w:r>
      <w:r w:rsidR="00B809DF">
        <w:rPr>
          <w:b/>
        </w:rPr>
        <w:t xml:space="preserve">                                                                                         </w:t>
      </w:r>
      <w:r w:rsidR="00D11095">
        <w:rPr>
          <w:b/>
        </w:rPr>
        <w:t xml:space="preserve">                        Hasan DOĞAN</w:t>
      </w:r>
    </w:p>
    <w:p w14:paraId="1E76A0CA" w14:textId="77777777" w:rsidR="00B809DF" w:rsidRPr="0026685C" w:rsidRDefault="00B809DF" w:rsidP="00B809DF">
      <w:pPr>
        <w:ind w:left="7680"/>
        <w:jc w:val="center"/>
        <w:rPr>
          <w:b/>
        </w:rPr>
      </w:pPr>
      <w:r w:rsidRPr="0026685C">
        <w:rPr>
          <w:b/>
        </w:rPr>
        <w:t>Okul Müdürü</w:t>
      </w:r>
    </w:p>
    <w:p w14:paraId="6361D086" w14:textId="77777777" w:rsidR="00B121D4" w:rsidRPr="00B121D4" w:rsidRDefault="00B121D4" w:rsidP="00B121D4">
      <w:pPr>
        <w:jc w:val="center"/>
        <w:rPr>
          <w:b/>
          <w:sz w:val="16"/>
          <w:szCs w:val="16"/>
        </w:rPr>
      </w:pPr>
      <w:r>
        <w:rPr>
          <w:b/>
        </w:rPr>
        <w:br w:type="textWrapping" w:clear="all"/>
      </w:r>
    </w:p>
    <w:p w14:paraId="3810EB7C" w14:textId="064FA7B2" w:rsidR="00B121D4" w:rsidRDefault="00082D20" w:rsidP="00B121D4">
      <w:pPr>
        <w:jc w:val="both"/>
      </w:pPr>
      <w:r>
        <w:t>.</w:t>
      </w:r>
    </w:p>
    <w:p w14:paraId="38E11063" w14:textId="2D3E6CB3" w:rsidR="00082D20" w:rsidRDefault="00082D20" w:rsidP="00B121D4">
      <w:pPr>
        <w:jc w:val="both"/>
      </w:pPr>
    </w:p>
    <w:p w14:paraId="4EDCD47C" w14:textId="08D08180" w:rsidR="00082D20" w:rsidRDefault="00082D20" w:rsidP="00B121D4">
      <w:pPr>
        <w:jc w:val="both"/>
      </w:pPr>
    </w:p>
    <w:p w14:paraId="4204C6EB" w14:textId="4C5000C8" w:rsidR="00082D20" w:rsidRDefault="00082D20" w:rsidP="00B121D4">
      <w:pPr>
        <w:jc w:val="both"/>
      </w:pPr>
    </w:p>
    <w:p w14:paraId="343AE993" w14:textId="531F7BFA" w:rsidR="00082D20" w:rsidRDefault="00082D20" w:rsidP="00B121D4">
      <w:pPr>
        <w:jc w:val="both"/>
      </w:pPr>
    </w:p>
    <w:p w14:paraId="79E3FBE9" w14:textId="3A440E89" w:rsidR="00082D20" w:rsidRDefault="00082D20" w:rsidP="00B121D4">
      <w:pPr>
        <w:jc w:val="both"/>
      </w:pPr>
    </w:p>
    <w:p w14:paraId="5FEE5F08" w14:textId="56C097C3" w:rsidR="00082D20" w:rsidRDefault="00082D20" w:rsidP="00B121D4">
      <w:pPr>
        <w:jc w:val="both"/>
      </w:pPr>
    </w:p>
    <w:p w14:paraId="358AF639" w14:textId="2F14AF24" w:rsidR="00082D20" w:rsidRDefault="00082D20" w:rsidP="00B121D4">
      <w:pPr>
        <w:jc w:val="both"/>
      </w:pPr>
    </w:p>
    <w:p w14:paraId="478FC807" w14:textId="77777777" w:rsidR="00082D20" w:rsidRDefault="00082D20" w:rsidP="00B121D4">
      <w:pPr>
        <w:jc w:val="both"/>
        <w:rPr>
          <w:b/>
        </w:rPr>
      </w:pPr>
    </w:p>
    <w:p w14:paraId="7C26D42D" w14:textId="57DB392A" w:rsidR="00B23FA4" w:rsidRDefault="00D11095" w:rsidP="00F7138D">
      <w:pPr>
        <w:jc w:val="right"/>
        <w:rPr>
          <w:b/>
        </w:rPr>
      </w:pPr>
      <w:r>
        <w:rPr>
          <w:b/>
        </w:rPr>
        <w:t>Hasan DOĞAN</w:t>
      </w:r>
    </w:p>
    <w:p w14:paraId="64D50C76" w14:textId="41EDEBD0" w:rsidR="00082D20" w:rsidRDefault="00082D20" w:rsidP="00F7138D">
      <w:pPr>
        <w:jc w:val="right"/>
      </w:pPr>
      <w:r>
        <w:rPr>
          <w:b/>
        </w:rPr>
        <w:t>Okul Müdürü</w:t>
      </w:r>
    </w:p>
    <w:p w14:paraId="78A6C445" w14:textId="77777777" w:rsidR="008A2E84" w:rsidRDefault="008A2E84" w:rsidP="00B23FA4">
      <w:pPr>
        <w:pStyle w:val="Balk1"/>
      </w:pPr>
    </w:p>
    <w:p w14:paraId="30C48A12" w14:textId="77777777" w:rsidR="00B23FA4" w:rsidRPr="00A47F2F" w:rsidRDefault="00B23FA4" w:rsidP="00B23FA4">
      <w:pPr>
        <w:pStyle w:val="Balk1"/>
        <w:rPr>
          <w:sz w:val="24"/>
        </w:rPr>
      </w:pPr>
      <w:r w:rsidRPr="00A47F2F">
        <w:t>İçindekiler</w:t>
      </w:r>
      <w:bookmarkEnd w:id="0"/>
    </w:p>
    <w:p w14:paraId="7EF1A9E1" w14:textId="76F0619C" w:rsidR="00B23FA4" w:rsidRPr="007B0250" w:rsidRDefault="00686C11" w:rsidP="00B23FA4">
      <w:pPr>
        <w:pStyle w:val="T1"/>
        <w:tabs>
          <w:tab w:val="right" w:leader="dot" w:pos="13994"/>
        </w:tabs>
        <w:rPr>
          <w:b w:val="0"/>
          <w:bCs w:val="0"/>
          <w:caps w:val="0"/>
          <w:noProof/>
          <w:sz w:val="22"/>
          <w:szCs w:val="22"/>
        </w:rPr>
      </w:pPr>
      <w:r w:rsidRPr="00D41148">
        <w:rPr>
          <w:b w:val="0"/>
          <w:bCs w:val="0"/>
          <w:i/>
          <w:iCs/>
          <w:szCs w:val="24"/>
        </w:rPr>
        <w:fldChar w:fldCharType="begin"/>
      </w:r>
      <w:r w:rsidR="00B23FA4">
        <w:rPr>
          <w:b w:val="0"/>
          <w:bCs w:val="0"/>
          <w:i/>
          <w:iCs/>
          <w:szCs w:val="24"/>
        </w:rPr>
        <w:instrText xml:space="preserve"> TOC \o "1-2" \h \z \u </w:instrText>
      </w:r>
      <w:r w:rsidRPr="00D41148">
        <w:rPr>
          <w:b w:val="0"/>
          <w:bCs w:val="0"/>
          <w:i/>
          <w:iCs/>
          <w:szCs w:val="24"/>
        </w:rPr>
        <w:fldChar w:fldCharType="separate"/>
      </w:r>
      <w:hyperlink w:anchor="_Toc531097530" w:history="1">
        <w:r w:rsidR="00B23FA4" w:rsidRPr="000A51F4">
          <w:rPr>
            <w:rStyle w:val="Kpr"/>
            <w:rFonts w:eastAsia="SimSun"/>
            <w:noProof/>
          </w:rPr>
          <w:t>Sunuş</w:t>
        </w:r>
        <w:r w:rsidR="00B23FA4">
          <w:rPr>
            <w:noProof/>
            <w:webHidden/>
          </w:rPr>
          <w:tab/>
        </w:r>
        <w:r>
          <w:rPr>
            <w:noProof/>
            <w:webHidden/>
          </w:rPr>
          <w:fldChar w:fldCharType="begin"/>
        </w:r>
        <w:r w:rsidR="00B23FA4">
          <w:rPr>
            <w:noProof/>
            <w:webHidden/>
          </w:rPr>
          <w:instrText xml:space="preserve"> PAGEREF _Toc531097530 \h </w:instrText>
        </w:r>
        <w:r>
          <w:rPr>
            <w:noProof/>
            <w:webHidden/>
          </w:rPr>
        </w:r>
        <w:r>
          <w:rPr>
            <w:noProof/>
            <w:webHidden/>
          </w:rPr>
          <w:fldChar w:fldCharType="separate"/>
        </w:r>
        <w:r w:rsidR="002A3C10">
          <w:rPr>
            <w:b w:val="0"/>
            <w:bCs w:val="0"/>
            <w:noProof/>
            <w:webHidden/>
          </w:rPr>
          <w:t>Hata! Yer işareti tanımlanmamış.</w:t>
        </w:r>
        <w:r>
          <w:rPr>
            <w:noProof/>
            <w:webHidden/>
          </w:rPr>
          <w:fldChar w:fldCharType="end"/>
        </w:r>
      </w:hyperlink>
    </w:p>
    <w:p w14:paraId="180F18AC" w14:textId="4960A789" w:rsidR="00B23FA4" w:rsidRPr="007B0250" w:rsidRDefault="007A7CAB" w:rsidP="00B23FA4">
      <w:pPr>
        <w:pStyle w:val="T1"/>
        <w:tabs>
          <w:tab w:val="right" w:leader="dot" w:pos="13994"/>
        </w:tabs>
        <w:rPr>
          <w:b w:val="0"/>
          <w:bCs w:val="0"/>
          <w:caps w:val="0"/>
          <w:noProof/>
          <w:sz w:val="22"/>
          <w:szCs w:val="22"/>
        </w:rPr>
      </w:pPr>
      <w:hyperlink w:anchor="_Toc531097531" w:history="1">
        <w:r w:rsidR="00B23FA4" w:rsidRPr="000A51F4">
          <w:rPr>
            <w:rStyle w:val="Kpr"/>
            <w:rFonts w:eastAsia="SimSun"/>
            <w:noProof/>
          </w:rPr>
          <w:t>İçindekiler</w:t>
        </w:r>
        <w:r w:rsidR="00B23FA4">
          <w:rPr>
            <w:noProof/>
            <w:webHidden/>
          </w:rPr>
          <w:tab/>
        </w:r>
        <w:r w:rsidR="00686C11">
          <w:rPr>
            <w:noProof/>
            <w:webHidden/>
          </w:rPr>
          <w:fldChar w:fldCharType="begin"/>
        </w:r>
        <w:r w:rsidR="00B23FA4">
          <w:rPr>
            <w:noProof/>
            <w:webHidden/>
          </w:rPr>
          <w:instrText xml:space="preserve"> PAGEREF _Toc531097531 \h </w:instrText>
        </w:r>
        <w:r w:rsidR="00686C11">
          <w:rPr>
            <w:noProof/>
            <w:webHidden/>
          </w:rPr>
        </w:r>
        <w:r w:rsidR="00686C11">
          <w:rPr>
            <w:noProof/>
            <w:webHidden/>
          </w:rPr>
          <w:fldChar w:fldCharType="separate"/>
        </w:r>
        <w:r w:rsidR="002A3C10">
          <w:rPr>
            <w:noProof/>
            <w:webHidden/>
          </w:rPr>
          <w:t>1</w:t>
        </w:r>
        <w:r w:rsidR="00686C11">
          <w:rPr>
            <w:noProof/>
            <w:webHidden/>
          </w:rPr>
          <w:fldChar w:fldCharType="end"/>
        </w:r>
      </w:hyperlink>
    </w:p>
    <w:p w14:paraId="163242BF" w14:textId="19E9FEB7" w:rsidR="00B23FA4" w:rsidRPr="007B0250" w:rsidRDefault="007A7CAB" w:rsidP="00B23FA4">
      <w:pPr>
        <w:pStyle w:val="T1"/>
        <w:tabs>
          <w:tab w:val="right" w:leader="dot" w:pos="13994"/>
        </w:tabs>
        <w:rPr>
          <w:b w:val="0"/>
          <w:bCs w:val="0"/>
          <w:caps w:val="0"/>
          <w:noProof/>
          <w:sz w:val="22"/>
          <w:szCs w:val="22"/>
        </w:rPr>
      </w:pPr>
      <w:hyperlink w:anchor="_Toc531097532" w:history="1">
        <w:r w:rsidR="00B23FA4" w:rsidRPr="000A51F4">
          <w:rPr>
            <w:rStyle w:val="Kpr"/>
            <w:rFonts w:eastAsia="SimSun"/>
            <w:noProof/>
          </w:rPr>
          <w:t>BÖLÜM I: GİRİŞ ve PLAN HAZIRLIK SÜRECİ</w:t>
        </w:r>
        <w:r w:rsidR="00B23FA4">
          <w:rPr>
            <w:noProof/>
            <w:webHidden/>
          </w:rPr>
          <w:tab/>
        </w:r>
        <w:r w:rsidR="00686C11">
          <w:rPr>
            <w:noProof/>
            <w:webHidden/>
          </w:rPr>
          <w:fldChar w:fldCharType="begin"/>
        </w:r>
        <w:r w:rsidR="00B23FA4">
          <w:rPr>
            <w:noProof/>
            <w:webHidden/>
          </w:rPr>
          <w:instrText xml:space="preserve"> PAGEREF _Toc531097532 \h </w:instrText>
        </w:r>
        <w:r w:rsidR="00686C11">
          <w:rPr>
            <w:noProof/>
            <w:webHidden/>
          </w:rPr>
        </w:r>
        <w:r w:rsidR="00686C11">
          <w:rPr>
            <w:noProof/>
            <w:webHidden/>
          </w:rPr>
          <w:fldChar w:fldCharType="separate"/>
        </w:r>
        <w:r w:rsidR="002A3C10">
          <w:rPr>
            <w:b w:val="0"/>
            <w:bCs w:val="0"/>
            <w:noProof/>
            <w:webHidden/>
          </w:rPr>
          <w:t>Hata! Yer işareti tanımlanmamış.</w:t>
        </w:r>
        <w:r w:rsidR="00686C11">
          <w:rPr>
            <w:noProof/>
            <w:webHidden/>
          </w:rPr>
          <w:fldChar w:fldCharType="end"/>
        </w:r>
      </w:hyperlink>
    </w:p>
    <w:p w14:paraId="21375F12" w14:textId="6F0914CD" w:rsidR="00B23FA4" w:rsidRPr="007B0250" w:rsidRDefault="007A7CAB" w:rsidP="00B23FA4">
      <w:pPr>
        <w:pStyle w:val="T1"/>
        <w:tabs>
          <w:tab w:val="right" w:leader="dot" w:pos="13994"/>
        </w:tabs>
        <w:rPr>
          <w:b w:val="0"/>
          <w:bCs w:val="0"/>
          <w:caps w:val="0"/>
          <w:noProof/>
          <w:sz w:val="22"/>
          <w:szCs w:val="22"/>
        </w:rPr>
      </w:pPr>
      <w:hyperlink w:anchor="_Toc531097533" w:history="1">
        <w:r w:rsidR="00B23FA4" w:rsidRPr="000A51F4">
          <w:rPr>
            <w:rStyle w:val="Kpr"/>
            <w:rFonts w:eastAsia="SimSun"/>
            <w:noProof/>
          </w:rPr>
          <w:t xml:space="preserve">BÖLÜM II: </w:t>
        </w:r>
        <w:r w:rsidR="00B23FA4" w:rsidRPr="000A51F4">
          <w:rPr>
            <w:rStyle w:val="Kpr"/>
            <w:rFonts w:eastAsia="Calibri"/>
            <w:noProof/>
          </w:rPr>
          <w:t>DURUM ANALİZİ</w:t>
        </w:r>
        <w:r w:rsidR="00B23FA4">
          <w:rPr>
            <w:noProof/>
            <w:webHidden/>
          </w:rPr>
          <w:tab/>
        </w:r>
        <w:r w:rsidR="00686C11">
          <w:rPr>
            <w:noProof/>
            <w:webHidden/>
          </w:rPr>
          <w:fldChar w:fldCharType="begin"/>
        </w:r>
        <w:r w:rsidR="00B23FA4">
          <w:rPr>
            <w:noProof/>
            <w:webHidden/>
          </w:rPr>
          <w:instrText xml:space="preserve"> PAGEREF _Toc531097533 \h </w:instrText>
        </w:r>
        <w:r w:rsidR="00686C11">
          <w:rPr>
            <w:noProof/>
            <w:webHidden/>
          </w:rPr>
        </w:r>
        <w:r w:rsidR="00686C11">
          <w:rPr>
            <w:noProof/>
            <w:webHidden/>
          </w:rPr>
          <w:fldChar w:fldCharType="separate"/>
        </w:r>
        <w:r w:rsidR="002A3C10">
          <w:rPr>
            <w:b w:val="0"/>
            <w:bCs w:val="0"/>
            <w:noProof/>
            <w:webHidden/>
          </w:rPr>
          <w:t>Hata! Yer işareti tanımlanmamış.</w:t>
        </w:r>
        <w:r w:rsidR="00686C11">
          <w:rPr>
            <w:noProof/>
            <w:webHidden/>
          </w:rPr>
          <w:fldChar w:fldCharType="end"/>
        </w:r>
      </w:hyperlink>
    </w:p>
    <w:p w14:paraId="64470C87" w14:textId="5773C478" w:rsidR="00B23FA4" w:rsidRPr="007B0250" w:rsidRDefault="007A7CAB" w:rsidP="00B23FA4">
      <w:pPr>
        <w:pStyle w:val="T2"/>
        <w:tabs>
          <w:tab w:val="right" w:leader="dot" w:pos="13994"/>
        </w:tabs>
        <w:rPr>
          <w:smallCaps w:val="0"/>
          <w:noProof/>
          <w:sz w:val="22"/>
          <w:szCs w:val="22"/>
        </w:rPr>
      </w:pPr>
      <w:hyperlink w:anchor="_Toc531097534" w:history="1">
        <w:r w:rsidR="00B23FA4" w:rsidRPr="000A51F4">
          <w:rPr>
            <w:rStyle w:val="Kpr"/>
            <w:rFonts w:eastAsia="SimSun"/>
            <w:noProof/>
          </w:rPr>
          <w:t>Okulun Kısa Tanıtımı *</w:t>
        </w:r>
        <w:r w:rsidR="00B23FA4">
          <w:rPr>
            <w:noProof/>
            <w:webHidden/>
          </w:rPr>
          <w:tab/>
        </w:r>
        <w:r w:rsidR="00686C11">
          <w:rPr>
            <w:noProof/>
            <w:webHidden/>
          </w:rPr>
          <w:fldChar w:fldCharType="begin"/>
        </w:r>
        <w:r w:rsidR="00B23FA4">
          <w:rPr>
            <w:noProof/>
            <w:webHidden/>
          </w:rPr>
          <w:instrText xml:space="preserve"> PAGEREF _Toc531097534 \h </w:instrText>
        </w:r>
        <w:r w:rsidR="00686C11">
          <w:rPr>
            <w:noProof/>
            <w:webHidden/>
          </w:rPr>
        </w:r>
        <w:r w:rsidR="00686C11">
          <w:rPr>
            <w:noProof/>
            <w:webHidden/>
          </w:rPr>
          <w:fldChar w:fldCharType="separate"/>
        </w:r>
        <w:r w:rsidR="002A3C10">
          <w:rPr>
            <w:b/>
            <w:bCs/>
            <w:noProof/>
            <w:webHidden/>
          </w:rPr>
          <w:t>Hata! Yer işareti tanımlanmamış.</w:t>
        </w:r>
        <w:r w:rsidR="00686C11">
          <w:rPr>
            <w:noProof/>
            <w:webHidden/>
          </w:rPr>
          <w:fldChar w:fldCharType="end"/>
        </w:r>
      </w:hyperlink>
    </w:p>
    <w:p w14:paraId="14B892D4" w14:textId="6A254F5A" w:rsidR="00B23FA4" w:rsidRPr="007B0250" w:rsidRDefault="007A7CAB" w:rsidP="00B23FA4">
      <w:pPr>
        <w:pStyle w:val="T2"/>
        <w:tabs>
          <w:tab w:val="right" w:leader="dot" w:pos="13994"/>
        </w:tabs>
        <w:rPr>
          <w:smallCaps w:val="0"/>
          <w:noProof/>
          <w:sz w:val="22"/>
          <w:szCs w:val="22"/>
        </w:rPr>
      </w:pPr>
      <w:hyperlink w:anchor="_Toc531097535" w:history="1">
        <w:r w:rsidR="00B23FA4" w:rsidRPr="000A51F4">
          <w:rPr>
            <w:rStyle w:val="Kpr"/>
            <w:rFonts w:eastAsia="SimSun"/>
            <w:noProof/>
          </w:rPr>
          <w:t>Okulun Mevcut Durumu: Temel İstatistikler</w:t>
        </w:r>
        <w:r w:rsidR="00B23FA4">
          <w:rPr>
            <w:noProof/>
            <w:webHidden/>
          </w:rPr>
          <w:tab/>
        </w:r>
        <w:r w:rsidR="00686C11">
          <w:rPr>
            <w:noProof/>
            <w:webHidden/>
          </w:rPr>
          <w:fldChar w:fldCharType="begin"/>
        </w:r>
        <w:r w:rsidR="00B23FA4">
          <w:rPr>
            <w:noProof/>
            <w:webHidden/>
          </w:rPr>
          <w:instrText xml:space="preserve"> PAGEREF _Toc531097535 \h </w:instrText>
        </w:r>
        <w:r w:rsidR="00686C11">
          <w:rPr>
            <w:noProof/>
            <w:webHidden/>
          </w:rPr>
        </w:r>
        <w:r w:rsidR="00686C11">
          <w:rPr>
            <w:noProof/>
            <w:webHidden/>
          </w:rPr>
          <w:fldChar w:fldCharType="separate"/>
        </w:r>
        <w:r w:rsidR="002A3C10">
          <w:rPr>
            <w:noProof/>
            <w:webHidden/>
          </w:rPr>
          <w:t>8</w:t>
        </w:r>
        <w:r w:rsidR="00686C11">
          <w:rPr>
            <w:noProof/>
            <w:webHidden/>
          </w:rPr>
          <w:fldChar w:fldCharType="end"/>
        </w:r>
      </w:hyperlink>
    </w:p>
    <w:p w14:paraId="07E58531" w14:textId="325F040F" w:rsidR="00B23FA4" w:rsidRPr="007B0250" w:rsidRDefault="007A7CAB" w:rsidP="00B23FA4">
      <w:pPr>
        <w:pStyle w:val="T2"/>
        <w:tabs>
          <w:tab w:val="right" w:leader="dot" w:pos="13994"/>
        </w:tabs>
        <w:rPr>
          <w:smallCaps w:val="0"/>
          <w:noProof/>
          <w:sz w:val="22"/>
          <w:szCs w:val="22"/>
        </w:rPr>
      </w:pPr>
      <w:hyperlink w:anchor="_Toc531097536" w:history="1">
        <w:r w:rsidR="00B23FA4" w:rsidRPr="000A51F4">
          <w:rPr>
            <w:rStyle w:val="Kpr"/>
            <w:rFonts w:eastAsia="SimSun"/>
            <w:noProof/>
          </w:rPr>
          <w:t>PAYDAŞ ANALİZİ</w:t>
        </w:r>
        <w:r w:rsidR="00B23FA4">
          <w:rPr>
            <w:noProof/>
            <w:webHidden/>
          </w:rPr>
          <w:tab/>
        </w:r>
        <w:r w:rsidR="00686C11">
          <w:rPr>
            <w:noProof/>
            <w:webHidden/>
          </w:rPr>
          <w:fldChar w:fldCharType="begin"/>
        </w:r>
        <w:r w:rsidR="00B23FA4">
          <w:rPr>
            <w:noProof/>
            <w:webHidden/>
          </w:rPr>
          <w:instrText xml:space="preserve"> PAGEREF _Toc531097536 \h </w:instrText>
        </w:r>
        <w:r w:rsidR="00686C11">
          <w:rPr>
            <w:noProof/>
            <w:webHidden/>
          </w:rPr>
        </w:r>
        <w:r w:rsidR="00686C11">
          <w:rPr>
            <w:noProof/>
            <w:webHidden/>
          </w:rPr>
          <w:fldChar w:fldCharType="separate"/>
        </w:r>
        <w:r w:rsidR="002A3C10">
          <w:rPr>
            <w:noProof/>
            <w:webHidden/>
          </w:rPr>
          <w:t>11</w:t>
        </w:r>
        <w:r w:rsidR="00686C11">
          <w:rPr>
            <w:noProof/>
            <w:webHidden/>
          </w:rPr>
          <w:fldChar w:fldCharType="end"/>
        </w:r>
      </w:hyperlink>
    </w:p>
    <w:p w14:paraId="0B3368CB" w14:textId="5C455CA4" w:rsidR="00B23FA4" w:rsidRPr="007B0250" w:rsidRDefault="007A7CAB" w:rsidP="00B23FA4">
      <w:pPr>
        <w:pStyle w:val="T2"/>
        <w:tabs>
          <w:tab w:val="right" w:leader="dot" w:pos="13994"/>
        </w:tabs>
        <w:rPr>
          <w:smallCaps w:val="0"/>
          <w:noProof/>
          <w:sz w:val="22"/>
          <w:szCs w:val="22"/>
        </w:rPr>
      </w:pPr>
      <w:hyperlink w:anchor="_Toc531097537" w:history="1">
        <w:r w:rsidR="00B23FA4" w:rsidRPr="000A51F4">
          <w:rPr>
            <w:rStyle w:val="Kpr"/>
            <w:rFonts w:eastAsia="SimSun"/>
            <w:noProof/>
          </w:rPr>
          <w:t>GZFT (Güçlü, Zayıf, Fırsat, Tehdit) Analizi</w:t>
        </w:r>
        <w:r w:rsidR="00B23FA4">
          <w:rPr>
            <w:noProof/>
            <w:webHidden/>
          </w:rPr>
          <w:tab/>
        </w:r>
        <w:r w:rsidR="00686C11">
          <w:rPr>
            <w:noProof/>
            <w:webHidden/>
          </w:rPr>
          <w:fldChar w:fldCharType="begin"/>
        </w:r>
        <w:r w:rsidR="00B23FA4">
          <w:rPr>
            <w:noProof/>
            <w:webHidden/>
          </w:rPr>
          <w:instrText xml:space="preserve"> PAGEREF _Toc531097537 \h </w:instrText>
        </w:r>
        <w:r w:rsidR="00686C11">
          <w:rPr>
            <w:noProof/>
            <w:webHidden/>
          </w:rPr>
        </w:r>
        <w:r w:rsidR="00686C11">
          <w:rPr>
            <w:noProof/>
            <w:webHidden/>
          </w:rPr>
          <w:fldChar w:fldCharType="separate"/>
        </w:r>
        <w:r w:rsidR="002A3C10">
          <w:rPr>
            <w:noProof/>
            <w:webHidden/>
          </w:rPr>
          <w:t>16</w:t>
        </w:r>
        <w:r w:rsidR="00686C11">
          <w:rPr>
            <w:noProof/>
            <w:webHidden/>
          </w:rPr>
          <w:fldChar w:fldCharType="end"/>
        </w:r>
      </w:hyperlink>
    </w:p>
    <w:p w14:paraId="4E47EBDE" w14:textId="294DDE82" w:rsidR="00B23FA4" w:rsidRPr="007B0250" w:rsidRDefault="007A7CAB" w:rsidP="00B23FA4">
      <w:pPr>
        <w:pStyle w:val="T2"/>
        <w:tabs>
          <w:tab w:val="right" w:leader="dot" w:pos="13994"/>
        </w:tabs>
        <w:rPr>
          <w:smallCaps w:val="0"/>
          <w:noProof/>
          <w:sz w:val="22"/>
          <w:szCs w:val="22"/>
        </w:rPr>
      </w:pPr>
      <w:hyperlink w:anchor="_Toc531097538" w:history="1">
        <w:r w:rsidR="00B23FA4" w:rsidRPr="000A51F4">
          <w:rPr>
            <w:rStyle w:val="Kpr"/>
            <w:rFonts w:eastAsia="SimSun"/>
            <w:noProof/>
          </w:rPr>
          <w:t>Gelişim ve Sorun Alanları</w:t>
        </w:r>
        <w:r w:rsidR="00B23FA4">
          <w:rPr>
            <w:noProof/>
            <w:webHidden/>
          </w:rPr>
          <w:tab/>
        </w:r>
        <w:r w:rsidR="00686C11">
          <w:rPr>
            <w:noProof/>
            <w:webHidden/>
          </w:rPr>
          <w:fldChar w:fldCharType="begin"/>
        </w:r>
        <w:r w:rsidR="00B23FA4">
          <w:rPr>
            <w:noProof/>
            <w:webHidden/>
          </w:rPr>
          <w:instrText xml:space="preserve"> PAGEREF _Toc531097538 \h </w:instrText>
        </w:r>
        <w:r w:rsidR="00686C11">
          <w:rPr>
            <w:noProof/>
            <w:webHidden/>
          </w:rPr>
        </w:r>
        <w:r w:rsidR="00686C11">
          <w:rPr>
            <w:noProof/>
            <w:webHidden/>
          </w:rPr>
          <w:fldChar w:fldCharType="separate"/>
        </w:r>
        <w:r w:rsidR="002A3C10">
          <w:rPr>
            <w:b/>
            <w:bCs/>
            <w:noProof/>
            <w:webHidden/>
          </w:rPr>
          <w:t>Hata! Yer işareti tanımlanmamış.</w:t>
        </w:r>
        <w:r w:rsidR="00686C11">
          <w:rPr>
            <w:noProof/>
            <w:webHidden/>
          </w:rPr>
          <w:fldChar w:fldCharType="end"/>
        </w:r>
      </w:hyperlink>
    </w:p>
    <w:p w14:paraId="38307F5D" w14:textId="119EDC0B" w:rsidR="00B23FA4" w:rsidRPr="007B0250" w:rsidRDefault="007A7CAB" w:rsidP="00B23FA4">
      <w:pPr>
        <w:pStyle w:val="T1"/>
        <w:tabs>
          <w:tab w:val="right" w:leader="dot" w:pos="13994"/>
        </w:tabs>
        <w:rPr>
          <w:b w:val="0"/>
          <w:bCs w:val="0"/>
          <w:caps w:val="0"/>
          <w:noProof/>
          <w:sz w:val="22"/>
          <w:szCs w:val="22"/>
        </w:rPr>
      </w:pPr>
      <w:hyperlink w:anchor="_Toc531097539" w:history="1">
        <w:r w:rsidR="00B23FA4" w:rsidRPr="000A51F4">
          <w:rPr>
            <w:rStyle w:val="Kpr"/>
            <w:rFonts w:eastAsia="SimSun"/>
            <w:noProof/>
          </w:rPr>
          <w:t>BÖLÜM III: MİSYON, VİZYON VE TEMEL DEĞERLER</w:t>
        </w:r>
        <w:r w:rsidR="00B23FA4">
          <w:rPr>
            <w:noProof/>
            <w:webHidden/>
          </w:rPr>
          <w:tab/>
        </w:r>
        <w:r w:rsidR="00686C11">
          <w:rPr>
            <w:noProof/>
            <w:webHidden/>
          </w:rPr>
          <w:fldChar w:fldCharType="begin"/>
        </w:r>
        <w:r w:rsidR="00B23FA4">
          <w:rPr>
            <w:noProof/>
            <w:webHidden/>
          </w:rPr>
          <w:instrText xml:space="preserve"> PAGEREF _Toc531097539 \h </w:instrText>
        </w:r>
        <w:r w:rsidR="00686C11">
          <w:rPr>
            <w:noProof/>
            <w:webHidden/>
          </w:rPr>
        </w:r>
        <w:r w:rsidR="00686C11">
          <w:rPr>
            <w:noProof/>
            <w:webHidden/>
          </w:rPr>
          <w:fldChar w:fldCharType="separate"/>
        </w:r>
        <w:r w:rsidR="002A3C10">
          <w:rPr>
            <w:b w:val="0"/>
            <w:bCs w:val="0"/>
            <w:noProof/>
            <w:webHidden/>
          </w:rPr>
          <w:t>Hata! Yer işareti tanımlanmamış.</w:t>
        </w:r>
        <w:r w:rsidR="00686C11">
          <w:rPr>
            <w:noProof/>
            <w:webHidden/>
          </w:rPr>
          <w:fldChar w:fldCharType="end"/>
        </w:r>
      </w:hyperlink>
    </w:p>
    <w:p w14:paraId="3792D2DA" w14:textId="320DD1F8" w:rsidR="00B23FA4" w:rsidRPr="007B0250" w:rsidRDefault="007A7CAB" w:rsidP="00B23FA4">
      <w:pPr>
        <w:pStyle w:val="T2"/>
        <w:tabs>
          <w:tab w:val="right" w:leader="dot" w:pos="13994"/>
        </w:tabs>
        <w:rPr>
          <w:smallCaps w:val="0"/>
          <w:noProof/>
          <w:sz w:val="22"/>
          <w:szCs w:val="22"/>
        </w:rPr>
      </w:pPr>
      <w:hyperlink w:anchor="_Toc531097540" w:history="1">
        <w:r w:rsidR="00B23FA4" w:rsidRPr="000A51F4">
          <w:rPr>
            <w:rStyle w:val="Kpr"/>
            <w:rFonts w:eastAsia="SimSun"/>
            <w:noProof/>
          </w:rPr>
          <w:t>MİSYONUMUZ *</w:t>
        </w:r>
        <w:r w:rsidR="00B23FA4">
          <w:rPr>
            <w:noProof/>
            <w:webHidden/>
          </w:rPr>
          <w:tab/>
        </w:r>
        <w:r w:rsidR="00686C11">
          <w:rPr>
            <w:noProof/>
            <w:webHidden/>
          </w:rPr>
          <w:fldChar w:fldCharType="begin"/>
        </w:r>
        <w:r w:rsidR="00B23FA4">
          <w:rPr>
            <w:noProof/>
            <w:webHidden/>
          </w:rPr>
          <w:instrText xml:space="preserve"> PAGEREF _Toc531097540 \h </w:instrText>
        </w:r>
        <w:r w:rsidR="00686C11">
          <w:rPr>
            <w:noProof/>
            <w:webHidden/>
          </w:rPr>
        </w:r>
        <w:r w:rsidR="00686C11">
          <w:rPr>
            <w:noProof/>
            <w:webHidden/>
          </w:rPr>
          <w:fldChar w:fldCharType="separate"/>
        </w:r>
        <w:r w:rsidR="002A3C10">
          <w:rPr>
            <w:b/>
            <w:bCs/>
            <w:noProof/>
            <w:webHidden/>
          </w:rPr>
          <w:t>Hata! Yer işareti tanımlanmamış.</w:t>
        </w:r>
        <w:r w:rsidR="00686C11">
          <w:rPr>
            <w:noProof/>
            <w:webHidden/>
          </w:rPr>
          <w:fldChar w:fldCharType="end"/>
        </w:r>
      </w:hyperlink>
    </w:p>
    <w:p w14:paraId="16AFB44A" w14:textId="264BCAF3" w:rsidR="00B23FA4" w:rsidRPr="007B0250" w:rsidRDefault="007A7CAB" w:rsidP="00B23FA4">
      <w:pPr>
        <w:pStyle w:val="T2"/>
        <w:tabs>
          <w:tab w:val="right" w:leader="dot" w:pos="13994"/>
        </w:tabs>
        <w:rPr>
          <w:smallCaps w:val="0"/>
          <w:noProof/>
          <w:sz w:val="22"/>
          <w:szCs w:val="22"/>
        </w:rPr>
      </w:pPr>
      <w:hyperlink w:anchor="_Toc531097541" w:history="1">
        <w:r w:rsidR="00B23FA4" w:rsidRPr="000A51F4">
          <w:rPr>
            <w:rStyle w:val="Kpr"/>
            <w:rFonts w:eastAsia="SimSun"/>
            <w:noProof/>
          </w:rPr>
          <w:t>VİZYONUMUZ *</w:t>
        </w:r>
        <w:r w:rsidR="00B23FA4">
          <w:rPr>
            <w:noProof/>
            <w:webHidden/>
          </w:rPr>
          <w:tab/>
        </w:r>
        <w:r w:rsidR="00686C11">
          <w:rPr>
            <w:noProof/>
            <w:webHidden/>
          </w:rPr>
          <w:fldChar w:fldCharType="begin"/>
        </w:r>
        <w:r w:rsidR="00B23FA4">
          <w:rPr>
            <w:noProof/>
            <w:webHidden/>
          </w:rPr>
          <w:instrText xml:space="preserve"> PAGEREF _Toc531097541 \h </w:instrText>
        </w:r>
        <w:r w:rsidR="00686C11">
          <w:rPr>
            <w:noProof/>
            <w:webHidden/>
          </w:rPr>
        </w:r>
        <w:r w:rsidR="00686C11">
          <w:rPr>
            <w:noProof/>
            <w:webHidden/>
          </w:rPr>
          <w:fldChar w:fldCharType="separate"/>
        </w:r>
        <w:r w:rsidR="002A3C10">
          <w:rPr>
            <w:b/>
            <w:bCs/>
            <w:noProof/>
            <w:webHidden/>
          </w:rPr>
          <w:t>Hata! Yer işareti tanımlanmamış.</w:t>
        </w:r>
        <w:r w:rsidR="00686C11">
          <w:rPr>
            <w:noProof/>
            <w:webHidden/>
          </w:rPr>
          <w:fldChar w:fldCharType="end"/>
        </w:r>
      </w:hyperlink>
    </w:p>
    <w:p w14:paraId="6DA42C1C" w14:textId="25F7207C" w:rsidR="00B23FA4" w:rsidRPr="007B0250" w:rsidRDefault="007A7CAB" w:rsidP="00B23FA4">
      <w:pPr>
        <w:pStyle w:val="T2"/>
        <w:tabs>
          <w:tab w:val="right" w:leader="dot" w:pos="13994"/>
        </w:tabs>
        <w:rPr>
          <w:smallCaps w:val="0"/>
          <w:noProof/>
          <w:sz w:val="22"/>
          <w:szCs w:val="22"/>
        </w:rPr>
      </w:pPr>
      <w:hyperlink w:anchor="_Toc531097542" w:history="1">
        <w:r w:rsidR="00B23FA4" w:rsidRPr="000A51F4">
          <w:rPr>
            <w:rStyle w:val="Kpr"/>
            <w:rFonts w:eastAsia="SimSun"/>
            <w:noProof/>
          </w:rPr>
          <w:t>TEMEL DEĞERLERİMİZ *</w:t>
        </w:r>
        <w:r w:rsidR="00B23FA4">
          <w:rPr>
            <w:noProof/>
            <w:webHidden/>
          </w:rPr>
          <w:tab/>
        </w:r>
        <w:r w:rsidR="00686C11">
          <w:rPr>
            <w:noProof/>
            <w:webHidden/>
          </w:rPr>
          <w:fldChar w:fldCharType="begin"/>
        </w:r>
        <w:r w:rsidR="00B23FA4">
          <w:rPr>
            <w:noProof/>
            <w:webHidden/>
          </w:rPr>
          <w:instrText xml:space="preserve"> PAGEREF _Toc531097542 \h </w:instrText>
        </w:r>
        <w:r w:rsidR="00686C11">
          <w:rPr>
            <w:noProof/>
            <w:webHidden/>
          </w:rPr>
        </w:r>
        <w:r w:rsidR="00686C11">
          <w:rPr>
            <w:noProof/>
            <w:webHidden/>
          </w:rPr>
          <w:fldChar w:fldCharType="separate"/>
        </w:r>
        <w:r w:rsidR="002A3C10">
          <w:rPr>
            <w:b/>
            <w:bCs/>
            <w:noProof/>
            <w:webHidden/>
          </w:rPr>
          <w:t>Hata! Yer işareti tanımlanmamış.</w:t>
        </w:r>
        <w:r w:rsidR="00686C11">
          <w:rPr>
            <w:noProof/>
            <w:webHidden/>
          </w:rPr>
          <w:fldChar w:fldCharType="end"/>
        </w:r>
      </w:hyperlink>
    </w:p>
    <w:p w14:paraId="4E3D14F9" w14:textId="2E07475D" w:rsidR="00B23FA4" w:rsidRPr="007B0250" w:rsidRDefault="007A7CAB" w:rsidP="00B23FA4">
      <w:pPr>
        <w:pStyle w:val="T1"/>
        <w:tabs>
          <w:tab w:val="right" w:leader="dot" w:pos="13994"/>
        </w:tabs>
        <w:rPr>
          <w:b w:val="0"/>
          <w:bCs w:val="0"/>
          <w:caps w:val="0"/>
          <w:noProof/>
          <w:sz w:val="22"/>
          <w:szCs w:val="22"/>
        </w:rPr>
      </w:pPr>
      <w:hyperlink w:anchor="_Toc531097543" w:history="1">
        <w:r w:rsidR="00B23FA4" w:rsidRPr="000A51F4">
          <w:rPr>
            <w:rStyle w:val="Kpr"/>
            <w:rFonts w:eastAsia="SimSun"/>
            <w:noProof/>
          </w:rPr>
          <w:t>BÖLÜM IV: AMAÇ, HEDEF VE EYLEMLER</w:t>
        </w:r>
        <w:r w:rsidR="00B23FA4">
          <w:rPr>
            <w:noProof/>
            <w:webHidden/>
          </w:rPr>
          <w:tab/>
        </w:r>
        <w:r w:rsidR="00686C11">
          <w:rPr>
            <w:noProof/>
            <w:webHidden/>
          </w:rPr>
          <w:fldChar w:fldCharType="begin"/>
        </w:r>
        <w:r w:rsidR="00B23FA4">
          <w:rPr>
            <w:noProof/>
            <w:webHidden/>
          </w:rPr>
          <w:instrText xml:space="preserve"> PAGEREF _Toc531097543 \h </w:instrText>
        </w:r>
        <w:r w:rsidR="00686C11">
          <w:rPr>
            <w:noProof/>
            <w:webHidden/>
          </w:rPr>
        </w:r>
        <w:r w:rsidR="00686C11">
          <w:rPr>
            <w:noProof/>
            <w:webHidden/>
          </w:rPr>
          <w:fldChar w:fldCharType="separate"/>
        </w:r>
        <w:r w:rsidR="002A3C10">
          <w:rPr>
            <w:b w:val="0"/>
            <w:bCs w:val="0"/>
            <w:noProof/>
            <w:webHidden/>
          </w:rPr>
          <w:t>Hata! Yer işareti tanımlanmamış.</w:t>
        </w:r>
        <w:r w:rsidR="00686C11">
          <w:rPr>
            <w:noProof/>
            <w:webHidden/>
          </w:rPr>
          <w:fldChar w:fldCharType="end"/>
        </w:r>
      </w:hyperlink>
    </w:p>
    <w:p w14:paraId="185A7664" w14:textId="5B0A11C5" w:rsidR="00B23FA4" w:rsidRPr="007B0250" w:rsidRDefault="007A7CAB" w:rsidP="00B23FA4">
      <w:pPr>
        <w:pStyle w:val="T2"/>
        <w:tabs>
          <w:tab w:val="right" w:leader="dot" w:pos="13994"/>
        </w:tabs>
        <w:rPr>
          <w:smallCaps w:val="0"/>
          <w:noProof/>
          <w:sz w:val="22"/>
          <w:szCs w:val="22"/>
        </w:rPr>
      </w:pPr>
      <w:hyperlink w:anchor="_Toc531097544" w:history="1">
        <w:r w:rsidR="00B23FA4" w:rsidRPr="000A51F4">
          <w:rPr>
            <w:rStyle w:val="Kpr"/>
            <w:rFonts w:eastAsia="SimSun"/>
            <w:noProof/>
          </w:rPr>
          <w:t>TEMA I: EĞİTİM VE ÖĞRETİME ERİŞİM</w:t>
        </w:r>
        <w:r w:rsidR="00B23FA4">
          <w:rPr>
            <w:noProof/>
            <w:webHidden/>
          </w:rPr>
          <w:tab/>
        </w:r>
        <w:r w:rsidR="00686C11">
          <w:rPr>
            <w:noProof/>
            <w:webHidden/>
          </w:rPr>
          <w:fldChar w:fldCharType="begin"/>
        </w:r>
        <w:r w:rsidR="00B23FA4">
          <w:rPr>
            <w:noProof/>
            <w:webHidden/>
          </w:rPr>
          <w:instrText xml:space="preserve"> PAGEREF _Toc531097544 \h </w:instrText>
        </w:r>
        <w:r w:rsidR="00686C11">
          <w:rPr>
            <w:noProof/>
            <w:webHidden/>
          </w:rPr>
        </w:r>
        <w:r w:rsidR="00686C11">
          <w:rPr>
            <w:noProof/>
            <w:webHidden/>
          </w:rPr>
          <w:fldChar w:fldCharType="separate"/>
        </w:r>
        <w:r w:rsidR="002A3C10">
          <w:rPr>
            <w:b/>
            <w:bCs/>
            <w:noProof/>
            <w:webHidden/>
          </w:rPr>
          <w:t>Hata! Yer işareti tanımlanmamış.</w:t>
        </w:r>
        <w:r w:rsidR="00686C11">
          <w:rPr>
            <w:noProof/>
            <w:webHidden/>
          </w:rPr>
          <w:fldChar w:fldCharType="end"/>
        </w:r>
      </w:hyperlink>
    </w:p>
    <w:p w14:paraId="617C9D50" w14:textId="35214DE3" w:rsidR="00B23FA4" w:rsidRPr="007B0250" w:rsidRDefault="007A7CAB" w:rsidP="00B23FA4">
      <w:pPr>
        <w:pStyle w:val="T2"/>
        <w:tabs>
          <w:tab w:val="right" w:leader="dot" w:pos="13994"/>
        </w:tabs>
        <w:rPr>
          <w:smallCaps w:val="0"/>
          <w:noProof/>
          <w:sz w:val="22"/>
          <w:szCs w:val="22"/>
        </w:rPr>
      </w:pPr>
      <w:hyperlink w:anchor="_Toc531097545" w:history="1">
        <w:r w:rsidR="00B23FA4" w:rsidRPr="000A51F4">
          <w:rPr>
            <w:rStyle w:val="Kpr"/>
            <w:rFonts w:eastAsia="SimSun"/>
            <w:noProof/>
          </w:rPr>
          <w:t>TEMA II: EĞİTİM VE ÖĞRETİMDE KALİTENİN ARTIRILMASI</w:t>
        </w:r>
        <w:r w:rsidR="00B23FA4">
          <w:rPr>
            <w:noProof/>
            <w:webHidden/>
          </w:rPr>
          <w:tab/>
        </w:r>
        <w:r w:rsidR="00686C11">
          <w:rPr>
            <w:noProof/>
            <w:webHidden/>
          </w:rPr>
          <w:fldChar w:fldCharType="begin"/>
        </w:r>
        <w:r w:rsidR="00B23FA4">
          <w:rPr>
            <w:noProof/>
            <w:webHidden/>
          </w:rPr>
          <w:instrText xml:space="preserve"> PAGEREF _Toc531097545 \h </w:instrText>
        </w:r>
        <w:r w:rsidR="00686C11">
          <w:rPr>
            <w:noProof/>
            <w:webHidden/>
          </w:rPr>
        </w:r>
        <w:r w:rsidR="00686C11">
          <w:rPr>
            <w:noProof/>
            <w:webHidden/>
          </w:rPr>
          <w:fldChar w:fldCharType="separate"/>
        </w:r>
        <w:r w:rsidR="002A3C10">
          <w:rPr>
            <w:b/>
            <w:bCs/>
            <w:noProof/>
            <w:webHidden/>
          </w:rPr>
          <w:t>Hata! Yer işareti tanımlanmamış.</w:t>
        </w:r>
        <w:r w:rsidR="00686C11">
          <w:rPr>
            <w:noProof/>
            <w:webHidden/>
          </w:rPr>
          <w:fldChar w:fldCharType="end"/>
        </w:r>
      </w:hyperlink>
    </w:p>
    <w:p w14:paraId="04ABEEBE" w14:textId="6D8F82DE" w:rsidR="00B23FA4" w:rsidRPr="007B0250" w:rsidRDefault="007A7CAB" w:rsidP="00B23FA4">
      <w:pPr>
        <w:pStyle w:val="T2"/>
        <w:tabs>
          <w:tab w:val="right" w:leader="dot" w:pos="13994"/>
        </w:tabs>
        <w:rPr>
          <w:smallCaps w:val="0"/>
          <w:noProof/>
          <w:sz w:val="22"/>
          <w:szCs w:val="22"/>
        </w:rPr>
      </w:pPr>
      <w:hyperlink w:anchor="_Toc531097546" w:history="1">
        <w:r w:rsidR="00B23FA4" w:rsidRPr="000A51F4">
          <w:rPr>
            <w:rStyle w:val="Kpr"/>
            <w:rFonts w:eastAsia="SimSun"/>
            <w:noProof/>
          </w:rPr>
          <w:t>TEMA III: KURUMSAL KAPASİTE</w:t>
        </w:r>
        <w:r w:rsidR="00B23FA4">
          <w:rPr>
            <w:noProof/>
            <w:webHidden/>
          </w:rPr>
          <w:tab/>
        </w:r>
        <w:r w:rsidR="00686C11">
          <w:rPr>
            <w:noProof/>
            <w:webHidden/>
          </w:rPr>
          <w:fldChar w:fldCharType="begin"/>
        </w:r>
        <w:r w:rsidR="00B23FA4">
          <w:rPr>
            <w:noProof/>
            <w:webHidden/>
          </w:rPr>
          <w:instrText xml:space="preserve"> PAGEREF _Toc531097546 \h </w:instrText>
        </w:r>
        <w:r w:rsidR="00686C11">
          <w:rPr>
            <w:noProof/>
            <w:webHidden/>
          </w:rPr>
        </w:r>
        <w:r w:rsidR="00686C11">
          <w:rPr>
            <w:noProof/>
            <w:webHidden/>
          </w:rPr>
          <w:fldChar w:fldCharType="separate"/>
        </w:r>
        <w:r w:rsidR="002A3C10">
          <w:rPr>
            <w:b/>
            <w:bCs/>
            <w:noProof/>
            <w:webHidden/>
          </w:rPr>
          <w:t>Hata! Yer işareti tanımlanmamış.</w:t>
        </w:r>
        <w:r w:rsidR="00686C11">
          <w:rPr>
            <w:noProof/>
            <w:webHidden/>
          </w:rPr>
          <w:fldChar w:fldCharType="end"/>
        </w:r>
      </w:hyperlink>
    </w:p>
    <w:p w14:paraId="52F298FC" w14:textId="4692D5BD" w:rsidR="00B23FA4" w:rsidRPr="007B0250" w:rsidRDefault="007A7CAB" w:rsidP="00B23FA4">
      <w:pPr>
        <w:pStyle w:val="T1"/>
        <w:tabs>
          <w:tab w:val="right" w:leader="dot" w:pos="13994"/>
        </w:tabs>
        <w:rPr>
          <w:b w:val="0"/>
          <w:bCs w:val="0"/>
          <w:caps w:val="0"/>
          <w:noProof/>
          <w:sz w:val="22"/>
          <w:szCs w:val="22"/>
        </w:rPr>
      </w:pPr>
      <w:hyperlink w:anchor="_Toc531097547" w:history="1">
        <w:r w:rsidR="00B23FA4" w:rsidRPr="000A51F4">
          <w:rPr>
            <w:rStyle w:val="Kpr"/>
            <w:rFonts w:eastAsia="SimSun"/>
            <w:noProof/>
          </w:rPr>
          <w:t>V. BÖLÜM: MALİYETLENDİRME</w:t>
        </w:r>
        <w:r w:rsidR="00B23FA4">
          <w:rPr>
            <w:noProof/>
            <w:webHidden/>
          </w:rPr>
          <w:tab/>
        </w:r>
        <w:r w:rsidR="00686C11">
          <w:rPr>
            <w:noProof/>
            <w:webHidden/>
          </w:rPr>
          <w:fldChar w:fldCharType="begin"/>
        </w:r>
        <w:r w:rsidR="00B23FA4">
          <w:rPr>
            <w:noProof/>
            <w:webHidden/>
          </w:rPr>
          <w:instrText xml:space="preserve"> PAGEREF _Toc531097547 \h </w:instrText>
        </w:r>
        <w:r w:rsidR="00686C11">
          <w:rPr>
            <w:noProof/>
            <w:webHidden/>
          </w:rPr>
        </w:r>
        <w:r w:rsidR="00686C11">
          <w:rPr>
            <w:noProof/>
            <w:webHidden/>
          </w:rPr>
          <w:fldChar w:fldCharType="separate"/>
        </w:r>
        <w:r w:rsidR="002A3C10">
          <w:rPr>
            <w:b w:val="0"/>
            <w:bCs w:val="0"/>
            <w:noProof/>
            <w:webHidden/>
          </w:rPr>
          <w:t>Hata! Yer işareti tanımlanmamış.</w:t>
        </w:r>
        <w:r w:rsidR="00686C11">
          <w:rPr>
            <w:noProof/>
            <w:webHidden/>
          </w:rPr>
          <w:fldChar w:fldCharType="end"/>
        </w:r>
      </w:hyperlink>
    </w:p>
    <w:p w14:paraId="3FE3CA99" w14:textId="4F279031" w:rsidR="00B23FA4" w:rsidRPr="007B0250" w:rsidRDefault="007A7CAB" w:rsidP="00B23FA4">
      <w:pPr>
        <w:pStyle w:val="T1"/>
        <w:tabs>
          <w:tab w:val="right" w:leader="dot" w:pos="13994"/>
        </w:tabs>
        <w:rPr>
          <w:b w:val="0"/>
          <w:bCs w:val="0"/>
          <w:caps w:val="0"/>
          <w:noProof/>
          <w:sz w:val="22"/>
          <w:szCs w:val="22"/>
        </w:rPr>
      </w:pPr>
      <w:hyperlink w:anchor="_Toc531097548" w:history="1">
        <w:r w:rsidR="00B23FA4" w:rsidRPr="000A51F4">
          <w:rPr>
            <w:rStyle w:val="Kpr"/>
            <w:rFonts w:eastAsia="SimSun"/>
            <w:noProof/>
          </w:rPr>
          <w:t>EKLER:</w:t>
        </w:r>
        <w:r w:rsidR="00B23FA4">
          <w:rPr>
            <w:noProof/>
            <w:webHidden/>
          </w:rPr>
          <w:tab/>
        </w:r>
        <w:r w:rsidR="00686C11">
          <w:rPr>
            <w:noProof/>
            <w:webHidden/>
          </w:rPr>
          <w:fldChar w:fldCharType="begin"/>
        </w:r>
        <w:r w:rsidR="00B23FA4">
          <w:rPr>
            <w:noProof/>
            <w:webHidden/>
          </w:rPr>
          <w:instrText xml:space="preserve"> PAGEREF _Toc531097548 \h </w:instrText>
        </w:r>
        <w:r w:rsidR="00686C11">
          <w:rPr>
            <w:noProof/>
            <w:webHidden/>
          </w:rPr>
        </w:r>
        <w:r w:rsidR="00686C11">
          <w:rPr>
            <w:noProof/>
            <w:webHidden/>
          </w:rPr>
          <w:fldChar w:fldCharType="separate"/>
        </w:r>
        <w:r w:rsidR="002A3C10">
          <w:rPr>
            <w:noProof/>
            <w:webHidden/>
          </w:rPr>
          <w:t>30</w:t>
        </w:r>
        <w:r w:rsidR="00686C11">
          <w:rPr>
            <w:noProof/>
            <w:webHidden/>
          </w:rPr>
          <w:fldChar w:fldCharType="end"/>
        </w:r>
      </w:hyperlink>
    </w:p>
    <w:p w14:paraId="20E01B43" w14:textId="77777777" w:rsidR="00B23FA4" w:rsidRPr="00A47F2F" w:rsidRDefault="00686C11" w:rsidP="00B23FA4">
      <w:pPr>
        <w:rPr>
          <w:szCs w:val="24"/>
        </w:rPr>
      </w:pPr>
      <w:r w:rsidRPr="00D41148">
        <w:rPr>
          <w:rFonts w:ascii="Calibri" w:hAnsi="Calibri"/>
          <w:b/>
          <w:bCs/>
          <w:i/>
          <w:iCs/>
          <w:sz w:val="20"/>
          <w:szCs w:val="24"/>
        </w:rPr>
        <w:fldChar w:fldCharType="end"/>
      </w:r>
    </w:p>
    <w:p w14:paraId="50829E59" w14:textId="77777777" w:rsidR="003E3AF7" w:rsidRDefault="003E3AF7"/>
    <w:p w14:paraId="3E01A156" w14:textId="77777777" w:rsidR="00D97FD0" w:rsidRDefault="00D97FD0"/>
    <w:p w14:paraId="5F973463" w14:textId="5D95DE4C" w:rsidR="00D97FD0" w:rsidRPr="002072FF" w:rsidRDefault="00F47407" w:rsidP="00D97FD0">
      <w:pPr>
        <w:jc w:val="center"/>
        <w:rPr>
          <w:b/>
          <w:bCs/>
          <w:sz w:val="40"/>
          <w:szCs w:val="40"/>
        </w:rPr>
      </w:pPr>
      <w:r>
        <w:rPr>
          <w:noProof/>
          <w:color w:val="000000"/>
          <w:sz w:val="40"/>
          <w:szCs w:val="40"/>
        </w:rPr>
        <mc:AlternateContent>
          <mc:Choice Requires="wps">
            <w:drawing>
              <wp:anchor distT="0" distB="0" distL="114300" distR="114300" simplePos="0" relativeHeight="251660288" behindDoc="0" locked="0" layoutInCell="1" allowOverlap="1" wp14:anchorId="1F58306A" wp14:editId="10711741">
                <wp:simplePos x="0" y="0"/>
                <wp:positionH relativeFrom="column">
                  <wp:posOffset>200025</wp:posOffset>
                </wp:positionH>
                <wp:positionV relativeFrom="paragraph">
                  <wp:posOffset>514350</wp:posOffset>
                </wp:positionV>
                <wp:extent cx="9610725" cy="533400"/>
                <wp:effectExtent l="9525" t="9525" r="9525" b="9525"/>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0725" cy="533400"/>
                        </a:xfrm>
                        <a:prstGeom prst="roundRect">
                          <a:avLst>
                            <a:gd name="adj" fmla="val 16667"/>
                          </a:avLst>
                        </a:prstGeom>
                        <a:solidFill>
                          <a:srgbClr val="FFFFFF"/>
                        </a:solidFill>
                        <a:ln w="9525">
                          <a:solidFill>
                            <a:srgbClr val="000000"/>
                          </a:solidFill>
                          <a:round/>
                          <a:headEnd/>
                          <a:tailEnd/>
                        </a:ln>
                      </wps:spPr>
                      <wps:txbx>
                        <w:txbxContent>
                          <w:p w14:paraId="14460B89" w14:textId="77777777" w:rsidR="00386AB2" w:rsidRPr="002072FF" w:rsidRDefault="00386AB2" w:rsidP="00D97FD0">
                            <w:pPr>
                              <w:jc w:val="center"/>
                              <w:rPr>
                                <w:color w:val="7030A0"/>
                                <w:sz w:val="40"/>
                                <w:szCs w:val="40"/>
                              </w:rPr>
                            </w:pPr>
                            <w:r>
                              <w:rPr>
                                <w:b/>
                                <w:bCs/>
                                <w:color w:val="7030A0"/>
                                <w:sz w:val="40"/>
                                <w:szCs w:val="40"/>
                              </w:rPr>
                              <w:t xml:space="preserve">STRATEJİK PLAN </w:t>
                            </w:r>
                            <w:r w:rsidRPr="002072FF">
                              <w:rPr>
                                <w:b/>
                                <w:bCs/>
                                <w:color w:val="7030A0"/>
                                <w:sz w:val="40"/>
                                <w:szCs w:val="40"/>
                              </w:rPr>
                              <w:t>HAZIRLIK PROGRAMI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58306A" id="AutoShape 2" o:spid="_x0000_s1026" style="position:absolute;left:0;text-align:left;margin-left:15.75pt;margin-top:40.5pt;width:756.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">
                <v:textbox>
                  <w:txbxContent>
                    <w:p w14:paraId="14460B89" w14:textId="77777777" w:rsidR="00386AB2" w:rsidRPr="002072FF" w:rsidRDefault="00386AB2" w:rsidP="00D97FD0">
                      <w:pPr>
                        <w:jc w:val="center"/>
                        <w:rPr>
                          <w:color w:val="7030A0"/>
                          <w:sz w:val="40"/>
                          <w:szCs w:val="40"/>
                        </w:rPr>
                      </w:pPr>
                      <w:r>
                        <w:rPr>
                          <w:b/>
                          <w:bCs/>
                          <w:color w:val="7030A0"/>
                          <w:sz w:val="40"/>
                          <w:szCs w:val="40"/>
                        </w:rPr>
                        <w:t xml:space="preserve">STRATEJİK PLAN </w:t>
                      </w:r>
                      <w:r w:rsidRPr="002072FF">
                        <w:rPr>
                          <w:b/>
                          <w:bCs/>
                          <w:color w:val="7030A0"/>
                          <w:sz w:val="40"/>
                          <w:szCs w:val="40"/>
                        </w:rPr>
                        <w:t>HAZIRLIK PROGRAMI</w:t>
                      </w:r>
                    </w:p>
                  </w:txbxContent>
                </v:textbox>
              </v:roundrect>
            </w:pict>
          </mc:Fallback>
        </mc:AlternateContent>
      </w:r>
      <w:r w:rsidR="00D97FD0" w:rsidRPr="002072FF">
        <w:rPr>
          <w:b/>
          <w:bCs/>
          <w:sz w:val="40"/>
          <w:szCs w:val="40"/>
        </w:rPr>
        <w:t>BİRİNCİ BÖLÜM</w:t>
      </w:r>
    </w:p>
    <w:p w14:paraId="46C19321" w14:textId="77777777" w:rsidR="00D97FD0" w:rsidRDefault="00D97FD0" w:rsidP="00D97FD0">
      <w:pPr>
        <w:pStyle w:val="Gvdemetni1"/>
        <w:shd w:val="clear" w:color="auto" w:fill="auto"/>
        <w:spacing w:before="0" w:after="0" w:line="274" w:lineRule="exact"/>
        <w:ind w:right="20"/>
        <w:jc w:val="both"/>
        <w:rPr>
          <w:rStyle w:val="Gvdemetni"/>
          <w:color w:val="000000"/>
          <w:sz w:val="24"/>
          <w:szCs w:val="24"/>
        </w:rPr>
      </w:pPr>
    </w:p>
    <w:p w14:paraId="0B3638AD" w14:textId="77777777" w:rsidR="00D97FD0" w:rsidRDefault="00D97FD0" w:rsidP="00D97FD0">
      <w:pPr>
        <w:pStyle w:val="Gvdemetni1"/>
        <w:shd w:val="clear" w:color="auto" w:fill="auto"/>
        <w:spacing w:before="0" w:after="0" w:line="274" w:lineRule="exact"/>
        <w:ind w:right="20"/>
        <w:jc w:val="both"/>
        <w:rPr>
          <w:rStyle w:val="Gvdemetni"/>
          <w:color w:val="000000"/>
          <w:sz w:val="24"/>
          <w:szCs w:val="24"/>
        </w:rPr>
      </w:pPr>
    </w:p>
    <w:p w14:paraId="3A28F69A" w14:textId="77777777" w:rsidR="00D97FD0" w:rsidRDefault="00D97FD0" w:rsidP="00D97FD0">
      <w:pPr>
        <w:pStyle w:val="Gvdemetni1"/>
        <w:shd w:val="clear" w:color="auto" w:fill="auto"/>
        <w:spacing w:before="0" w:after="0" w:line="274" w:lineRule="exact"/>
        <w:ind w:right="20"/>
        <w:jc w:val="both"/>
        <w:rPr>
          <w:rStyle w:val="Gvdemetni"/>
          <w:color w:val="000000"/>
          <w:sz w:val="24"/>
          <w:szCs w:val="24"/>
        </w:rPr>
      </w:pPr>
    </w:p>
    <w:p w14:paraId="50893CCC" w14:textId="77777777" w:rsidR="00D97FD0" w:rsidRDefault="00D97FD0" w:rsidP="00D97FD0">
      <w:pPr>
        <w:pStyle w:val="Gvdemetni1"/>
        <w:shd w:val="clear" w:color="auto" w:fill="auto"/>
        <w:spacing w:before="0" w:after="0" w:line="274" w:lineRule="exact"/>
        <w:ind w:right="20"/>
        <w:jc w:val="both"/>
        <w:rPr>
          <w:rStyle w:val="Gvdemetni"/>
          <w:color w:val="000000"/>
          <w:sz w:val="24"/>
          <w:szCs w:val="24"/>
        </w:rPr>
      </w:pPr>
    </w:p>
    <w:tbl>
      <w:tblPr>
        <w:tblpPr w:leftFromText="141" w:rightFromText="141" w:vertAnchor="text" w:horzAnchor="page" w:tblpX="1243" w:tblpY="38"/>
        <w:tblW w:w="0" w:type="auto"/>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3794"/>
      </w:tblGrid>
      <w:tr w:rsidR="00D97FD0" w:rsidRPr="00800976" w14:paraId="3F88B88F" w14:textId="77777777" w:rsidTr="002072FF">
        <w:trPr>
          <w:trHeight w:val="145"/>
        </w:trPr>
        <w:tc>
          <w:tcPr>
            <w:tcW w:w="3794" w:type="dxa"/>
            <w:vAlign w:val="center"/>
          </w:tcPr>
          <w:p w14:paraId="3BEE498F" w14:textId="77777777" w:rsidR="00D97FD0" w:rsidRPr="00D97FD0" w:rsidRDefault="00D97FD0" w:rsidP="00D97FD0">
            <w:pPr>
              <w:numPr>
                <w:ilvl w:val="1"/>
                <w:numId w:val="2"/>
              </w:numPr>
              <w:spacing w:after="0" w:line="240" w:lineRule="auto"/>
              <w:rPr>
                <w:rFonts w:cs="Calibri"/>
                <w:b/>
              </w:rPr>
            </w:pPr>
            <w:r w:rsidRPr="008F27F9">
              <w:rPr>
                <w:rFonts w:cs="Calibri"/>
                <w:b/>
              </w:rPr>
              <w:t>Amaç</w:t>
            </w:r>
          </w:p>
        </w:tc>
      </w:tr>
      <w:tr w:rsidR="00D97FD0" w:rsidRPr="00800976" w14:paraId="25E0CB00" w14:textId="77777777" w:rsidTr="002072FF">
        <w:trPr>
          <w:trHeight w:val="145"/>
        </w:trPr>
        <w:tc>
          <w:tcPr>
            <w:tcW w:w="3794" w:type="dxa"/>
            <w:vAlign w:val="center"/>
          </w:tcPr>
          <w:p w14:paraId="7B1D15F8" w14:textId="77777777" w:rsidR="00D97FD0" w:rsidRPr="00D97FD0" w:rsidRDefault="00D97FD0" w:rsidP="00D97FD0">
            <w:pPr>
              <w:numPr>
                <w:ilvl w:val="1"/>
                <w:numId w:val="2"/>
              </w:numPr>
              <w:spacing w:after="0" w:line="240" w:lineRule="auto"/>
              <w:rPr>
                <w:rFonts w:cs="Calibri"/>
                <w:b/>
              </w:rPr>
            </w:pPr>
            <w:r w:rsidRPr="008F27F9">
              <w:rPr>
                <w:rFonts w:cs="Calibri"/>
                <w:b/>
              </w:rPr>
              <w:t>Kapsam</w:t>
            </w:r>
          </w:p>
        </w:tc>
      </w:tr>
      <w:tr w:rsidR="00D97FD0" w:rsidRPr="00800976" w14:paraId="7A087FDA" w14:textId="77777777" w:rsidTr="002072FF">
        <w:trPr>
          <w:trHeight w:val="145"/>
        </w:trPr>
        <w:tc>
          <w:tcPr>
            <w:tcW w:w="3794" w:type="dxa"/>
            <w:vAlign w:val="center"/>
          </w:tcPr>
          <w:p w14:paraId="3BD874E0" w14:textId="77777777" w:rsidR="00D97FD0" w:rsidRPr="00D97FD0" w:rsidRDefault="00D97FD0" w:rsidP="00D97FD0">
            <w:pPr>
              <w:numPr>
                <w:ilvl w:val="1"/>
                <w:numId w:val="2"/>
              </w:numPr>
              <w:spacing w:after="0" w:line="240" w:lineRule="auto"/>
              <w:rPr>
                <w:rFonts w:cs="Calibri"/>
                <w:b/>
              </w:rPr>
            </w:pPr>
            <w:r w:rsidRPr="008F27F9">
              <w:rPr>
                <w:rFonts w:cs="Calibri"/>
                <w:b/>
              </w:rPr>
              <w:t>Yasal Dayanak</w:t>
            </w:r>
          </w:p>
        </w:tc>
      </w:tr>
      <w:tr w:rsidR="00D97FD0" w:rsidRPr="00800976" w14:paraId="16EECE8D" w14:textId="77777777" w:rsidTr="002072FF">
        <w:trPr>
          <w:trHeight w:val="168"/>
        </w:trPr>
        <w:tc>
          <w:tcPr>
            <w:tcW w:w="3794" w:type="dxa"/>
            <w:vAlign w:val="center"/>
          </w:tcPr>
          <w:p w14:paraId="331DBD2A" w14:textId="77777777" w:rsidR="00D97FD0" w:rsidRPr="00D97FD0" w:rsidRDefault="00D97FD0" w:rsidP="00D97FD0">
            <w:pPr>
              <w:numPr>
                <w:ilvl w:val="1"/>
                <w:numId w:val="2"/>
              </w:numPr>
              <w:spacing w:after="0" w:line="240" w:lineRule="auto"/>
              <w:rPr>
                <w:rFonts w:cs="Calibri"/>
                <w:b/>
              </w:rPr>
            </w:pPr>
            <w:r w:rsidRPr="008F27F9">
              <w:rPr>
                <w:rFonts w:cs="Calibri"/>
                <w:b/>
              </w:rPr>
              <w:t>Üst Kurul ve Stratejik Plan Ekibi</w:t>
            </w:r>
          </w:p>
        </w:tc>
      </w:tr>
      <w:tr w:rsidR="00D97FD0" w:rsidRPr="00800976" w14:paraId="7CCA4ED8" w14:textId="77777777" w:rsidTr="002072FF">
        <w:trPr>
          <w:trHeight w:val="397"/>
        </w:trPr>
        <w:tc>
          <w:tcPr>
            <w:tcW w:w="3794" w:type="dxa"/>
            <w:vAlign w:val="center"/>
          </w:tcPr>
          <w:p w14:paraId="6276A5FA" w14:textId="77777777" w:rsidR="00D97FD0" w:rsidRPr="008F27F9" w:rsidRDefault="00D97FD0" w:rsidP="00D97FD0">
            <w:pPr>
              <w:rPr>
                <w:rFonts w:cs="Calibri"/>
                <w:b/>
              </w:rPr>
            </w:pPr>
            <w:r>
              <w:rPr>
                <w:rFonts w:cs="Calibri"/>
                <w:b/>
              </w:rPr>
              <w:lastRenderedPageBreak/>
              <w:t>1.5 Çalışma T</w:t>
            </w:r>
            <w:r w:rsidRPr="008F27F9">
              <w:rPr>
                <w:rFonts w:cs="Calibri"/>
                <w:b/>
              </w:rPr>
              <w:t>akvimi</w:t>
            </w:r>
          </w:p>
        </w:tc>
      </w:tr>
    </w:tbl>
    <w:p w14:paraId="783FAB4D" w14:textId="77777777" w:rsidR="00D97FD0" w:rsidRDefault="00D97FD0" w:rsidP="00D97FD0">
      <w:pPr>
        <w:jc w:val="both"/>
        <w:rPr>
          <w:b/>
        </w:rPr>
      </w:pPr>
    </w:p>
    <w:p w14:paraId="3D9BAC79" w14:textId="77777777" w:rsidR="00D97FD0" w:rsidRDefault="00D97FD0" w:rsidP="00D97FD0">
      <w:pPr>
        <w:jc w:val="both"/>
        <w:rPr>
          <w:b/>
        </w:rPr>
      </w:pPr>
    </w:p>
    <w:p w14:paraId="18346F68" w14:textId="77777777" w:rsidR="00D97FD0" w:rsidRDefault="00D97FD0" w:rsidP="00D97FD0">
      <w:pPr>
        <w:jc w:val="both"/>
        <w:rPr>
          <w:b/>
        </w:rPr>
      </w:pPr>
    </w:p>
    <w:p w14:paraId="2EA2AD44" w14:textId="77777777" w:rsidR="00D97FD0" w:rsidRDefault="00D97FD0" w:rsidP="002072FF">
      <w:pPr>
        <w:spacing w:after="0"/>
        <w:jc w:val="both"/>
        <w:rPr>
          <w:b/>
        </w:rPr>
      </w:pPr>
    </w:p>
    <w:p w14:paraId="31DDE44B" w14:textId="77777777" w:rsidR="002072FF" w:rsidRPr="002072FF" w:rsidRDefault="002072FF" w:rsidP="002072FF">
      <w:pPr>
        <w:spacing w:after="0"/>
        <w:jc w:val="both"/>
        <w:rPr>
          <w:b/>
          <w:sz w:val="16"/>
          <w:szCs w:val="16"/>
        </w:rPr>
      </w:pPr>
    </w:p>
    <w:p w14:paraId="288BDBE0" w14:textId="77777777" w:rsidR="002072FF" w:rsidRDefault="002072FF" w:rsidP="002072FF">
      <w:pPr>
        <w:numPr>
          <w:ilvl w:val="1"/>
          <w:numId w:val="1"/>
        </w:numPr>
        <w:spacing w:after="0"/>
        <w:jc w:val="both"/>
        <w:rPr>
          <w:b/>
        </w:rPr>
      </w:pPr>
      <w:r w:rsidRPr="00910054">
        <w:rPr>
          <w:b/>
        </w:rPr>
        <w:t xml:space="preserve">STRATEJİK PLANIN </w:t>
      </w:r>
      <w:r>
        <w:rPr>
          <w:b/>
        </w:rPr>
        <w:t>AMACI</w:t>
      </w:r>
    </w:p>
    <w:tbl>
      <w:tblPr>
        <w:tblpPr w:leftFromText="141" w:rightFromText="141" w:vertAnchor="text" w:horzAnchor="margin" w:tblpX="496" w:tblpY="100"/>
        <w:tblW w:w="14387"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firstRow="0" w:lastRow="0" w:firstColumn="0" w:lastColumn="0" w:noHBand="0" w:noVBand="0"/>
      </w:tblPr>
      <w:tblGrid>
        <w:gridCol w:w="14387"/>
      </w:tblGrid>
      <w:tr w:rsidR="002072FF" w:rsidRPr="00910054" w14:paraId="59D36757" w14:textId="77777777" w:rsidTr="002072FF">
        <w:trPr>
          <w:trHeight w:val="437"/>
        </w:trPr>
        <w:tc>
          <w:tcPr>
            <w:tcW w:w="14387" w:type="dxa"/>
            <w:shd w:val="clear" w:color="auto" w:fill="auto"/>
            <w:vAlign w:val="center"/>
          </w:tcPr>
          <w:p w14:paraId="187EF6EB" w14:textId="77777777" w:rsidR="002072FF" w:rsidRPr="00C471FB" w:rsidRDefault="002072FF" w:rsidP="002072FF">
            <w:pPr>
              <w:widowControl w:val="0"/>
              <w:autoSpaceDE w:val="0"/>
              <w:autoSpaceDN w:val="0"/>
              <w:adjustRightInd w:val="0"/>
              <w:ind w:left="117" w:right="74" w:firstLine="568"/>
              <w:jc w:val="both"/>
              <w:rPr>
                <w:color w:val="FFFFFF"/>
              </w:rPr>
            </w:pPr>
            <w:r w:rsidRPr="00C471FB">
              <w:rPr>
                <w:color w:val="000000"/>
              </w:rPr>
              <w:t>Bu</w:t>
            </w:r>
            <w:r w:rsidRPr="00C471FB">
              <w:rPr>
                <w:color w:val="000000"/>
                <w:spacing w:val="9"/>
              </w:rPr>
              <w:t xml:space="preserve"> </w:t>
            </w:r>
            <w:r w:rsidRPr="00C471FB">
              <w:rPr>
                <w:color w:val="000000"/>
              </w:rPr>
              <w:t>stratejik</w:t>
            </w:r>
            <w:r w:rsidRPr="00C471FB">
              <w:rPr>
                <w:color w:val="000000"/>
                <w:spacing w:val="19"/>
              </w:rPr>
              <w:t xml:space="preserve"> </w:t>
            </w:r>
            <w:r w:rsidRPr="00C471FB">
              <w:rPr>
                <w:color w:val="000000"/>
              </w:rPr>
              <w:t>plan</w:t>
            </w:r>
            <w:r>
              <w:rPr>
                <w:color w:val="000000"/>
                <w:spacing w:val="19"/>
              </w:rPr>
              <w:t xml:space="preserve">, </w:t>
            </w:r>
            <w:r w:rsidRPr="00C471FB">
              <w:rPr>
                <w:color w:val="000000"/>
              </w:rPr>
              <w:t>ok</w:t>
            </w:r>
            <w:r w:rsidRPr="00C471FB">
              <w:rPr>
                <w:color w:val="000000"/>
                <w:spacing w:val="-1"/>
              </w:rPr>
              <w:t>u</w:t>
            </w:r>
            <w:r w:rsidRPr="00C471FB">
              <w:rPr>
                <w:color w:val="000000"/>
              </w:rPr>
              <w:t>l</w:t>
            </w:r>
            <w:r w:rsidRPr="00C471FB">
              <w:rPr>
                <w:color w:val="000000"/>
                <w:spacing w:val="19"/>
              </w:rPr>
              <w:t xml:space="preserve"> </w:t>
            </w:r>
            <w:r w:rsidRPr="00C471FB">
              <w:rPr>
                <w:color w:val="000000"/>
              </w:rPr>
              <w:t>ile</w:t>
            </w:r>
            <w:r w:rsidRPr="00C471FB">
              <w:rPr>
                <w:color w:val="000000"/>
                <w:spacing w:val="19"/>
              </w:rPr>
              <w:t xml:space="preserve"> </w:t>
            </w:r>
            <w:r w:rsidRPr="00C471FB">
              <w:rPr>
                <w:color w:val="000000"/>
              </w:rPr>
              <w:t>çevre</w:t>
            </w:r>
            <w:r w:rsidRPr="00C471FB">
              <w:rPr>
                <w:color w:val="000000"/>
                <w:spacing w:val="19"/>
              </w:rPr>
              <w:t xml:space="preserve"> </w:t>
            </w:r>
            <w:r w:rsidRPr="00C471FB">
              <w:rPr>
                <w:color w:val="000000"/>
              </w:rPr>
              <w:t>il</w:t>
            </w:r>
            <w:r w:rsidRPr="00C471FB">
              <w:rPr>
                <w:color w:val="000000"/>
                <w:spacing w:val="-2"/>
              </w:rPr>
              <w:t>i</w:t>
            </w:r>
            <w:r w:rsidRPr="00C471FB">
              <w:rPr>
                <w:color w:val="000000"/>
              </w:rPr>
              <w:t>şkil</w:t>
            </w:r>
            <w:r w:rsidRPr="00C471FB">
              <w:rPr>
                <w:color w:val="000000"/>
                <w:spacing w:val="-1"/>
              </w:rPr>
              <w:t>e</w:t>
            </w:r>
            <w:r w:rsidRPr="00C471FB">
              <w:rPr>
                <w:color w:val="000000"/>
              </w:rPr>
              <w:t>ri</w:t>
            </w:r>
            <w:r w:rsidRPr="00C471FB">
              <w:rPr>
                <w:color w:val="000000"/>
                <w:spacing w:val="-1"/>
              </w:rPr>
              <w:t>n</w:t>
            </w:r>
            <w:r w:rsidRPr="00C471FB">
              <w:rPr>
                <w:color w:val="000000"/>
              </w:rPr>
              <w:t>i</w:t>
            </w:r>
            <w:r w:rsidRPr="00C471FB">
              <w:rPr>
                <w:color w:val="000000"/>
                <w:spacing w:val="20"/>
              </w:rPr>
              <w:t xml:space="preserve"> </w:t>
            </w:r>
            <w:r w:rsidRPr="00C471FB">
              <w:rPr>
                <w:color w:val="000000"/>
              </w:rPr>
              <w:t>gel</w:t>
            </w:r>
            <w:r w:rsidRPr="00C471FB">
              <w:rPr>
                <w:color w:val="000000"/>
                <w:spacing w:val="-1"/>
              </w:rPr>
              <w:t>i</w:t>
            </w:r>
            <w:r w:rsidRPr="00C471FB">
              <w:rPr>
                <w:color w:val="000000"/>
              </w:rPr>
              <w:t>ştir</w:t>
            </w:r>
            <w:r w:rsidRPr="00C471FB">
              <w:rPr>
                <w:color w:val="000000"/>
                <w:spacing w:val="-2"/>
              </w:rPr>
              <w:t>m</w:t>
            </w:r>
            <w:r w:rsidRPr="00C471FB">
              <w:rPr>
                <w:color w:val="000000"/>
              </w:rPr>
              <w:t xml:space="preserve">eyi, </w:t>
            </w:r>
            <w:r w:rsidRPr="00C471FB">
              <w:rPr>
                <w:color w:val="000000"/>
                <w:spacing w:val="28"/>
              </w:rPr>
              <w:t xml:space="preserve"> </w:t>
            </w:r>
            <w:r w:rsidRPr="00C471FB">
              <w:rPr>
                <w:color w:val="000000"/>
              </w:rPr>
              <w:t>okul</w:t>
            </w:r>
            <w:r w:rsidRPr="00C471FB">
              <w:rPr>
                <w:color w:val="000000"/>
                <w:spacing w:val="19"/>
              </w:rPr>
              <w:t xml:space="preserve"> </w:t>
            </w:r>
            <w:r w:rsidRPr="00C471FB">
              <w:rPr>
                <w:color w:val="000000"/>
              </w:rPr>
              <w:t>gel</w:t>
            </w:r>
            <w:r w:rsidRPr="00C471FB">
              <w:rPr>
                <w:color w:val="000000"/>
                <w:spacing w:val="1"/>
              </w:rPr>
              <w:t>i</w:t>
            </w:r>
            <w:r w:rsidRPr="00C471FB">
              <w:rPr>
                <w:color w:val="000000"/>
              </w:rPr>
              <w:t>şi</w:t>
            </w:r>
            <w:r w:rsidRPr="00C471FB">
              <w:rPr>
                <w:color w:val="000000"/>
                <w:spacing w:val="-2"/>
              </w:rPr>
              <w:t>m</w:t>
            </w:r>
            <w:r w:rsidRPr="00C471FB">
              <w:rPr>
                <w:color w:val="000000"/>
              </w:rPr>
              <w:t>ini sürekli</w:t>
            </w:r>
            <w:r w:rsidRPr="00C471FB">
              <w:rPr>
                <w:color w:val="000000"/>
                <w:spacing w:val="24"/>
              </w:rPr>
              <w:t xml:space="preserve"> </w:t>
            </w:r>
            <w:r w:rsidRPr="00C471FB">
              <w:rPr>
                <w:color w:val="000000"/>
              </w:rPr>
              <w:t>k</w:t>
            </w:r>
            <w:r w:rsidRPr="00C471FB">
              <w:rPr>
                <w:color w:val="000000"/>
                <w:spacing w:val="1"/>
              </w:rPr>
              <w:t>ı</w:t>
            </w:r>
            <w:r w:rsidRPr="00C471FB">
              <w:rPr>
                <w:color w:val="000000"/>
              </w:rPr>
              <w:t>l</w:t>
            </w:r>
            <w:r w:rsidRPr="00C471FB">
              <w:rPr>
                <w:color w:val="000000"/>
                <w:spacing w:val="-2"/>
              </w:rPr>
              <w:t>m</w:t>
            </w:r>
            <w:r w:rsidRPr="00C471FB">
              <w:rPr>
                <w:color w:val="000000"/>
              </w:rPr>
              <w:t>ay</w:t>
            </w:r>
            <w:r w:rsidRPr="00C471FB">
              <w:rPr>
                <w:color w:val="000000"/>
                <w:spacing w:val="1"/>
              </w:rPr>
              <w:t>ı</w:t>
            </w:r>
            <w:r w:rsidRPr="00C471FB">
              <w:rPr>
                <w:color w:val="000000"/>
              </w:rPr>
              <w:t>,</w:t>
            </w:r>
            <w:r w:rsidRPr="00C471FB">
              <w:rPr>
                <w:color w:val="000000"/>
                <w:spacing w:val="24"/>
              </w:rPr>
              <w:t xml:space="preserve"> </w:t>
            </w:r>
            <w:r w:rsidRPr="00C471FB">
              <w:rPr>
                <w:color w:val="000000"/>
              </w:rPr>
              <w:t>belirle</w:t>
            </w:r>
            <w:r w:rsidRPr="00C471FB">
              <w:rPr>
                <w:color w:val="000000"/>
                <w:spacing w:val="-1"/>
              </w:rPr>
              <w:t>n</w:t>
            </w:r>
            <w:r w:rsidRPr="00C471FB">
              <w:rPr>
                <w:color w:val="000000"/>
              </w:rPr>
              <w:t>en</w:t>
            </w:r>
            <w:r w:rsidRPr="00C471FB">
              <w:rPr>
                <w:color w:val="000000"/>
                <w:spacing w:val="24"/>
              </w:rPr>
              <w:t xml:space="preserve"> </w:t>
            </w:r>
            <w:r w:rsidRPr="00C471FB">
              <w:rPr>
                <w:color w:val="000000"/>
              </w:rPr>
              <w:t>stratejik</w:t>
            </w:r>
            <w:r w:rsidRPr="00C471FB">
              <w:rPr>
                <w:color w:val="000000"/>
                <w:spacing w:val="24"/>
              </w:rPr>
              <w:t xml:space="preserve"> </w:t>
            </w:r>
            <w:r w:rsidRPr="00C471FB">
              <w:rPr>
                <w:color w:val="000000"/>
              </w:rPr>
              <w:t>a</w:t>
            </w:r>
            <w:r w:rsidRPr="00C471FB">
              <w:rPr>
                <w:color w:val="000000"/>
                <w:spacing w:val="-2"/>
              </w:rPr>
              <w:t>m</w:t>
            </w:r>
            <w:r w:rsidRPr="00C471FB">
              <w:rPr>
                <w:color w:val="000000"/>
              </w:rPr>
              <w:t>açlarla,</w:t>
            </w:r>
            <w:r w:rsidRPr="00C471FB">
              <w:rPr>
                <w:color w:val="000000"/>
                <w:spacing w:val="24"/>
              </w:rPr>
              <w:t xml:space="preserve"> </w:t>
            </w:r>
            <w:r w:rsidRPr="00C471FB">
              <w:rPr>
                <w:color w:val="000000"/>
                <w:spacing w:val="-1"/>
              </w:rPr>
              <w:t>ü</w:t>
            </w:r>
            <w:r w:rsidRPr="00C471FB">
              <w:rPr>
                <w:color w:val="000000"/>
              </w:rPr>
              <w:t>lke</w:t>
            </w:r>
            <w:r w:rsidRPr="00C471FB">
              <w:rPr>
                <w:color w:val="000000"/>
                <w:spacing w:val="-2"/>
              </w:rPr>
              <w:t>m</w:t>
            </w:r>
            <w:r w:rsidRPr="00C471FB">
              <w:rPr>
                <w:color w:val="000000"/>
              </w:rPr>
              <w:t>ize,</w:t>
            </w:r>
            <w:r w:rsidRPr="00C471FB">
              <w:rPr>
                <w:color w:val="000000"/>
                <w:spacing w:val="24"/>
              </w:rPr>
              <w:t xml:space="preserve"> </w:t>
            </w:r>
            <w:r w:rsidRPr="00C471FB">
              <w:rPr>
                <w:color w:val="000000"/>
              </w:rPr>
              <w:t>çevresine</w:t>
            </w:r>
            <w:r w:rsidRPr="00C471FB">
              <w:rPr>
                <w:color w:val="000000"/>
                <w:spacing w:val="24"/>
              </w:rPr>
              <w:t xml:space="preserve"> </w:t>
            </w:r>
            <w:r w:rsidRPr="00C471FB">
              <w:rPr>
                <w:color w:val="000000"/>
              </w:rPr>
              <w:t>fay</w:t>
            </w:r>
            <w:r w:rsidRPr="00C471FB">
              <w:rPr>
                <w:color w:val="000000"/>
                <w:spacing w:val="-1"/>
              </w:rPr>
              <w:t>d</w:t>
            </w:r>
            <w:r w:rsidRPr="00C471FB">
              <w:rPr>
                <w:color w:val="000000"/>
              </w:rPr>
              <w:t>al</w:t>
            </w:r>
            <w:r w:rsidRPr="00C471FB">
              <w:rPr>
                <w:color w:val="000000"/>
                <w:spacing w:val="1"/>
              </w:rPr>
              <w:t>ı</w:t>
            </w:r>
            <w:r w:rsidRPr="00C471FB">
              <w:rPr>
                <w:color w:val="000000"/>
              </w:rPr>
              <w:t>,</w:t>
            </w:r>
            <w:r w:rsidRPr="00C471FB">
              <w:rPr>
                <w:color w:val="000000"/>
                <w:spacing w:val="24"/>
              </w:rPr>
              <w:t xml:space="preserve"> </w:t>
            </w:r>
            <w:r w:rsidRPr="00C471FB">
              <w:rPr>
                <w:color w:val="000000"/>
              </w:rPr>
              <w:t>kendi</w:t>
            </w:r>
            <w:r w:rsidRPr="00C471FB">
              <w:rPr>
                <w:color w:val="000000"/>
                <w:spacing w:val="24"/>
              </w:rPr>
              <w:t xml:space="preserve"> </w:t>
            </w:r>
            <w:r w:rsidRPr="00C471FB">
              <w:rPr>
                <w:color w:val="000000"/>
              </w:rPr>
              <w:t>ile</w:t>
            </w:r>
            <w:r w:rsidRPr="00C471FB">
              <w:rPr>
                <w:color w:val="000000"/>
                <w:spacing w:val="24"/>
              </w:rPr>
              <w:t xml:space="preserve"> </w:t>
            </w:r>
            <w:r w:rsidRPr="00C471FB">
              <w:rPr>
                <w:color w:val="000000"/>
              </w:rPr>
              <w:t>bar</w:t>
            </w:r>
            <w:r w:rsidRPr="00C471FB">
              <w:rPr>
                <w:color w:val="000000"/>
                <w:spacing w:val="1"/>
              </w:rPr>
              <w:t>ı</w:t>
            </w:r>
            <w:r w:rsidRPr="00C471FB">
              <w:rPr>
                <w:color w:val="000000"/>
                <w:spacing w:val="-1"/>
              </w:rPr>
              <w:t>ş</w:t>
            </w:r>
            <w:r w:rsidRPr="00C471FB">
              <w:rPr>
                <w:color w:val="000000"/>
                <w:spacing w:val="1"/>
              </w:rPr>
              <w:t>ı</w:t>
            </w:r>
            <w:r w:rsidRPr="00C471FB">
              <w:rPr>
                <w:color w:val="000000"/>
              </w:rPr>
              <w:t xml:space="preserve">k, düşünen </w:t>
            </w:r>
            <w:r w:rsidRPr="00C471FB">
              <w:rPr>
                <w:color w:val="000000"/>
                <w:spacing w:val="25"/>
              </w:rPr>
              <w:t xml:space="preserve"> </w:t>
            </w:r>
            <w:r w:rsidRPr="00C471FB">
              <w:rPr>
                <w:color w:val="000000"/>
              </w:rPr>
              <w:t xml:space="preserve">ve </w:t>
            </w:r>
            <w:r w:rsidRPr="00C471FB">
              <w:rPr>
                <w:color w:val="000000"/>
                <w:spacing w:val="25"/>
              </w:rPr>
              <w:t xml:space="preserve"> </w:t>
            </w:r>
            <w:r w:rsidRPr="00C471FB">
              <w:rPr>
                <w:color w:val="000000"/>
              </w:rPr>
              <w:t xml:space="preserve">özgün </w:t>
            </w:r>
            <w:r w:rsidRPr="00C471FB">
              <w:rPr>
                <w:color w:val="000000"/>
                <w:spacing w:val="25"/>
              </w:rPr>
              <w:t xml:space="preserve"> </w:t>
            </w:r>
            <w:r w:rsidRPr="00C471FB">
              <w:rPr>
                <w:color w:val="000000"/>
              </w:rPr>
              <w:t>üreti</w:t>
            </w:r>
            <w:r w:rsidRPr="00C471FB">
              <w:rPr>
                <w:color w:val="000000"/>
                <w:spacing w:val="-2"/>
              </w:rPr>
              <w:t>m</w:t>
            </w:r>
            <w:r w:rsidRPr="00C471FB">
              <w:rPr>
                <w:color w:val="000000"/>
              </w:rPr>
              <w:t xml:space="preserve">lerde  </w:t>
            </w:r>
            <w:r w:rsidRPr="00C471FB">
              <w:rPr>
                <w:color w:val="000000"/>
                <w:spacing w:val="-25"/>
              </w:rPr>
              <w:t xml:space="preserve"> </w:t>
            </w:r>
            <w:r w:rsidRPr="00C471FB">
              <w:rPr>
                <w:color w:val="000000"/>
              </w:rPr>
              <w:t xml:space="preserve">“bende </w:t>
            </w:r>
            <w:r w:rsidRPr="00C471FB">
              <w:rPr>
                <w:color w:val="000000"/>
                <w:spacing w:val="25"/>
              </w:rPr>
              <w:t xml:space="preserve"> </w:t>
            </w:r>
            <w:r w:rsidRPr="00C471FB">
              <w:rPr>
                <w:color w:val="000000"/>
              </w:rPr>
              <w:t>var</w:t>
            </w:r>
            <w:r w:rsidRPr="00C471FB">
              <w:rPr>
                <w:color w:val="000000"/>
                <w:spacing w:val="1"/>
              </w:rPr>
              <w:t>ı</w:t>
            </w:r>
            <w:r w:rsidRPr="00C471FB">
              <w:rPr>
                <w:color w:val="000000"/>
                <w:spacing w:val="-2"/>
              </w:rPr>
              <w:t>m</w:t>
            </w:r>
            <w:r w:rsidRPr="00C471FB">
              <w:rPr>
                <w:color w:val="000000"/>
              </w:rPr>
              <w:t xml:space="preserve">” </w:t>
            </w:r>
            <w:r w:rsidRPr="00C471FB">
              <w:rPr>
                <w:color w:val="000000"/>
                <w:spacing w:val="25"/>
              </w:rPr>
              <w:t xml:space="preserve"> </w:t>
            </w:r>
            <w:r w:rsidRPr="00C471FB">
              <w:rPr>
                <w:color w:val="000000"/>
              </w:rPr>
              <w:t xml:space="preserve">diyebilen </w:t>
            </w:r>
            <w:r w:rsidRPr="00C471FB">
              <w:rPr>
                <w:color w:val="000000"/>
                <w:spacing w:val="25"/>
              </w:rPr>
              <w:t xml:space="preserve"> </w:t>
            </w:r>
            <w:r w:rsidRPr="00C471FB">
              <w:rPr>
                <w:color w:val="000000"/>
              </w:rPr>
              <w:t xml:space="preserve">nesiller </w:t>
            </w:r>
            <w:r w:rsidRPr="00C471FB">
              <w:rPr>
                <w:color w:val="000000"/>
                <w:spacing w:val="25"/>
              </w:rPr>
              <w:t xml:space="preserve"> </w:t>
            </w:r>
            <w:r w:rsidRPr="00C471FB">
              <w:rPr>
                <w:color w:val="000000"/>
              </w:rPr>
              <w:t>yet</w:t>
            </w:r>
            <w:r w:rsidRPr="00C471FB">
              <w:rPr>
                <w:color w:val="000000"/>
                <w:spacing w:val="1"/>
              </w:rPr>
              <w:t>i</w:t>
            </w:r>
            <w:r w:rsidRPr="00C471FB">
              <w:rPr>
                <w:color w:val="000000"/>
                <w:spacing w:val="-1"/>
              </w:rPr>
              <w:t>ş</w:t>
            </w:r>
            <w:r w:rsidRPr="00C471FB">
              <w:rPr>
                <w:color w:val="000000"/>
              </w:rPr>
              <w:t>tiril</w:t>
            </w:r>
            <w:r w:rsidRPr="00C471FB">
              <w:rPr>
                <w:color w:val="000000"/>
                <w:spacing w:val="-2"/>
              </w:rPr>
              <w:t>m</w:t>
            </w:r>
            <w:r w:rsidRPr="00C471FB">
              <w:rPr>
                <w:color w:val="000000"/>
              </w:rPr>
              <w:t xml:space="preserve">esi </w:t>
            </w:r>
            <w:r w:rsidRPr="00C471FB">
              <w:rPr>
                <w:color w:val="000000"/>
                <w:spacing w:val="25"/>
              </w:rPr>
              <w:t xml:space="preserve"> </w:t>
            </w:r>
            <w:r w:rsidRPr="00C471FB">
              <w:rPr>
                <w:color w:val="000000"/>
              </w:rPr>
              <w:t>a</w:t>
            </w:r>
            <w:r w:rsidRPr="00C471FB">
              <w:rPr>
                <w:color w:val="000000"/>
                <w:spacing w:val="-2"/>
              </w:rPr>
              <w:t>m</w:t>
            </w:r>
            <w:r w:rsidRPr="00C471FB">
              <w:rPr>
                <w:color w:val="000000"/>
              </w:rPr>
              <w:t>acı</w:t>
            </w:r>
            <w:r w:rsidRPr="00C471FB">
              <w:rPr>
                <w:color w:val="000000"/>
                <w:spacing w:val="1"/>
              </w:rPr>
              <w:t>n</w:t>
            </w:r>
            <w:r w:rsidRPr="00C471FB">
              <w:rPr>
                <w:color w:val="000000"/>
              </w:rPr>
              <w:t xml:space="preserve">ı </w:t>
            </w:r>
            <w:r w:rsidRPr="00C471FB">
              <w:rPr>
                <w:color w:val="000000"/>
                <w:spacing w:val="1"/>
              </w:rPr>
              <w:t>t</w:t>
            </w:r>
            <w:r w:rsidRPr="00C471FB">
              <w:rPr>
                <w:color w:val="000000"/>
              </w:rPr>
              <w:t>aş</w:t>
            </w:r>
            <w:r w:rsidRPr="00C471FB">
              <w:rPr>
                <w:color w:val="000000"/>
                <w:spacing w:val="1"/>
              </w:rPr>
              <w:t>ı</w:t>
            </w:r>
            <w:r w:rsidRPr="00C471FB">
              <w:rPr>
                <w:color w:val="000000"/>
                <w:spacing w:val="-2"/>
              </w:rPr>
              <w:t>m</w:t>
            </w:r>
            <w:r w:rsidRPr="00C471FB">
              <w:rPr>
                <w:color w:val="000000"/>
              </w:rPr>
              <w:t>ak</w:t>
            </w:r>
            <w:r w:rsidRPr="00C471FB">
              <w:rPr>
                <w:color w:val="000000"/>
                <w:spacing w:val="1"/>
              </w:rPr>
              <w:t>t</w:t>
            </w:r>
            <w:r w:rsidRPr="00C471FB">
              <w:rPr>
                <w:color w:val="000000"/>
              </w:rPr>
              <w:t>ad</w:t>
            </w:r>
            <w:r w:rsidRPr="00C471FB">
              <w:rPr>
                <w:color w:val="000000"/>
                <w:spacing w:val="1"/>
              </w:rPr>
              <w:t>ı</w:t>
            </w:r>
            <w:r w:rsidRPr="00C471FB">
              <w:rPr>
                <w:color w:val="000000"/>
              </w:rPr>
              <w:t>r.</w:t>
            </w:r>
          </w:p>
        </w:tc>
      </w:tr>
    </w:tbl>
    <w:p w14:paraId="1E3069DF" w14:textId="77777777" w:rsidR="002072FF" w:rsidRDefault="002072FF" w:rsidP="00D97FD0">
      <w:pPr>
        <w:jc w:val="both"/>
        <w:rPr>
          <w:b/>
        </w:rPr>
      </w:pPr>
    </w:p>
    <w:p w14:paraId="425A4DC1" w14:textId="77777777" w:rsidR="002072FF" w:rsidRDefault="002072FF" w:rsidP="002072FF">
      <w:pPr>
        <w:spacing w:after="0"/>
        <w:jc w:val="both"/>
        <w:rPr>
          <w:b/>
        </w:rPr>
      </w:pPr>
    </w:p>
    <w:p w14:paraId="1D65B25E" w14:textId="77777777" w:rsidR="002072FF" w:rsidRDefault="002072FF" w:rsidP="00D97FD0">
      <w:pPr>
        <w:jc w:val="both"/>
        <w:rPr>
          <w:b/>
        </w:rPr>
      </w:pPr>
    </w:p>
    <w:p w14:paraId="61787E0A" w14:textId="77777777" w:rsidR="002072FF" w:rsidRDefault="002072FF" w:rsidP="002072FF">
      <w:pPr>
        <w:numPr>
          <w:ilvl w:val="1"/>
          <w:numId w:val="1"/>
        </w:numPr>
        <w:spacing w:after="0"/>
        <w:jc w:val="both"/>
        <w:rPr>
          <w:b/>
        </w:rPr>
      </w:pPr>
      <w:r w:rsidRPr="00910054">
        <w:rPr>
          <w:b/>
        </w:rPr>
        <w:t>STRATEJİK PLANIN KAPSAMI</w:t>
      </w:r>
    </w:p>
    <w:tbl>
      <w:tblPr>
        <w:tblpPr w:leftFromText="141" w:rightFromText="141" w:vertAnchor="text" w:horzAnchor="margin" w:tblpXSpec="center" w:tblpY="195"/>
        <w:tblW w:w="14318"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firstRow="0" w:lastRow="0" w:firstColumn="0" w:lastColumn="0" w:noHBand="0" w:noVBand="0"/>
      </w:tblPr>
      <w:tblGrid>
        <w:gridCol w:w="14318"/>
      </w:tblGrid>
      <w:tr w:rsidR="002072FF" w:rsidRPr="00910054" w14:paraId="0F5FF44E" w14:textId="77777777" w:rsidTr="002072FF">
        <w:trPr>
          <w:trHeight w:val="384"/>
        </w:trPr>
        <w:tc>
          <w:tcPr>
            <w:tcW w:w="14318" w:type="dxa"/>
            <w:shd w:val="clear" w:color="auto" w:fill="auto"/>
            <w:vAlign w:val="center"/>
          </w:tcPr>
          <w:p w14:paraId="668820D2" w14:textId="6B9E14F8" w:rsidR="002072FF" w:rsidRPr="00D97FD0" w:rsidRDefault="002072FF" w:rsidP="004A506C">
            <w:pPr>
              <w:jc w:val="both"/>
              <w:rPr>
                <w:color w:val="000000"/>
              </w:rPr>
            </w:pPr>
            <w:r>
              <w:rPr>
                <w:color w:val="000000"/>
              </w:rPr>
              <w:t xml:space="preserve">   Bu stratejik plan,</w:t>
            </w:r>
            <w:r w:rsidRPr="00C471FB">
              <w:rPr>
                <w:color w:val="000000"/>
              </w:rPr>
              <w:t xml:space="preserve"> </w:t>
            </w:r>
            <w:r>
              <w:rPr>
                <w:color w:val="000000"/>
              </w:rPr>
              <w:t xml:space="preserve">Tarsus </w:t>
            </w:r>
            <w:r w:rsidR="00386AB2">
              <w:rPr>
                <w:color w:val="000000"/>
              </w:rPr>
              <w:t xml:space="preserve">Hasan Karamehmet </w:t>
            </w:r>
            <w:r w:rsidR="00EE5BC3">
              <w:rPr>
                <w:color w:val="000000"/>
              </w:rPr>
              <w:t xml:space="preserve"> İlkokulu</w:t>
            </w:r>
            <w:r>
              <w:rPr>
                <w:color w:val="000000"/>
              </w:rPr>
              <w:t xml:space="preserve"> </w:t>
            </w:r>
            <w:r w:rsidRPr="00C471FB">
              <w:rPr>
                <w:color w:val="000000"/>
              </w:rPr>
              <w:t>mevcut durum analizi değer</w:t>
            </w:r>
            <w:r>
              <w:rPr>
                <w:color w:val="000000"/>
              </w:rPr>
              <w:t>lendirmeleri doğrultusunda, 2019–2023</w:t>
            </w:r>
            <w:r w:rsidRPr="00C471FB">
              <w:rPr>
                <w:color w:val="000000"/>
              </w:rPr>
              <w:t xml:space="preserve"> yıllarında geliştireceği amaç, hedef ve stratejileri kapsamaktadır.</w:t>
            </w:r>
          </w:p>
        </w:tc>
      </w:tr>
    </w:tbl>
    <w:p w14:paraId="6F2C09E8" w14:textId="77777777" w:rsidR="002072FF" w:rsidRPr="00D97FD0" w:rsidRDefault="002072FF" w:rsidP="002072FF">
      <w:pPr>
        <w:jc w:val="both"/>
        <w:rPr>
          <w:b/>
        </w:rPr>
      </w:pPr>
    </w:p>
    <w:p w14:paraId="0785049E" w14:textId="77777777" w:rsidR="00D97FD0" w:rsidRDefault="00D97FD0" w:rsidP="00D97FD0">
      <w:pPr>
        <w:jc w:val="both"/>
        <w:rPr>
          <w:b/>
          <w:sz w:val="16"/>
          <w:szCs w:val="16"/>
        </w:rPr>
      </w:pPr>
    </w:p>
    <w:p w14:paraId="150ED447" w14:textId="77777777" w:rsidR="006842D5" w:rsidRPr="002072FF" w:rsidRDefault="006842D5" w:rsidP="00D97FD0">
      <w:pPr>
        <w:jc w:val="both"/>
        <w:rPr>
          <w:b/>
          <w:sz w:val="16"/>
          <w:szCs w:val="16"/>
        </w:rPr>
      </w:pPr>
    </w:p>
    <w:p w14:paraId="74F26814" w14:textId="77777777" w:rsidR="00D97FD0" w:rsidRPr="006842D5" w:rsidRDefault="00D97FD0" w:rsidP="006842D5">
      <w:pPr>
        <w:numPr>
          <w:ilvl w:val="1"/>
          <w:numId w:val="1"/>
        </w:numPr>
        <w:jc w:val="both"/>
        <w:rPr>
          <w:rStyle w:val="Gvdemetni"/>
          <w:b/>
          <w:spacing w:val="0"/>
          <w:sz w:val="22"/>
          <w:szCs w:val="22"/>
          <w:shd w:val="clear" w:color="auto" w:fill="auto"/>
        </w:rPr>
      </w:pPr>
      <w:r>
        <w:rPr>
          <w:b/>
        </w:rPr>
        <w:t>STRATEJİK PLANIN YASAL DAYANAKLARI</w:t>
      </w:r>
    </w:p>
    <w:tbl>
      <w:tblPr>
        <w:tblW w:w="9562" w:type="dxa"/>
        <w:tblInd w:w="44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116"/>
        <w:gridCol w:w="8446"/>
      </w:tblGrid>
      <w:tr w:rsidR="00D97FD0" w:rsidRPr="00086521" w14:paraId="20125E7E" w14:textId="77777777" w:rsidTr="003E3AF7">
        <w:trPr>
          <w:trHeight w:val="227"/>
        </w:trPr>
        <w:tc>
          <w:tcPr>
            <w:tcW w:w="1116" w:type="dxa"/>
            <w:shd w:val="clear" w:color="auto" w:fill="D6E3BC"/>
            <w:vAlign w:val="center"/>
          </w:tcPr>
          <w:p w14:paraId="128FC1A0" w14:textId="77777777" w:rsidR="00D97FD0" w:rsidRPr="00A8240B" w:rsidRDefault="00D97FD0" w:rsidP="003E3AF7">
            <w:pPr>
              <w:autoSpaceDE w:val="0"/>
              <w:autoSpaceDN w:val="0"/>
              <w:adjustRightInd w:val="0"/>
              <w:jc w:val="center"/>
              <w:rPr>
                <w:b/>
              </w:rPr>
            </w:pPr>
            <w:r w:rsidRPr="00A8240B">
              <w:rPr>
                <w:b/>
                <w:bCs/>
              </w:rPr>
              <w:t>SIRA NO</w:t>
            </w:r>
          </w:p>
        </w:tc>
        <w:tc>
          <w:tcPr>
            <w:tcW w:w="8446" w:type="dxa"/>
            <w:shd w:val="clear" w:color="auto" w:fill="D6E3BC"/>
            <w:vAlign w:val="center"/>
          </w:tcPr>
          <w:p w14:paraId="3003E26E" w14:textId="77777777" w:rsidR="00D97FD0" w:rsidRPr="00A8240B" w:rsidRDefault="00D97FD0" w:rsidP="003E3AF7">
            <w:pPr>
              <w:autoSpaceDE w:val="0"/>
              <w:autoSpaceDN w:val="0"/>
              <w:adjustRightInd w:val="0"/>
              <w:ind w:left="1060"/>
              <w:rPr>
                <w:b/>
              </w:rPr>
            </w:pPr>
            <w:r>
              <w:rPr>
                <w:b/>
                <w:bCs/>
              </w:rPr>
              <w:t xml:space="preserve">                     DAYANAĞIN ADI</w:t>
            </w:r>
          </w:p>
        </w:tc>
      </w:tr>
      <w:tr w:rsidR="00D97FD0" w:rsidRPr="00086521" w14:paraId="25FC33EB" w14:textId="77777777" w:rsidTr="003E3AF7">
        <w:trPr>
          <w:trHeight w:val="304"/>
        </w:trPr>
        <w:tc>
          <w:tcPr>
            <w:tcW w:w="1116" w:type="dxa"/>
            <w:shd w:val="clear" w:color="auto" w:fill="auto"/>
            <w:vAlign w:val="center"/>
          </w:tcPr>
          <w:p w14:paraId="7BBFDB04" w14:textId="77777777" w:rsidR="00D97FD0" w:rsidRPr="00A8240B" w:rsidRDefault="00D97FD0" w:rsidP="003E3AF7">
            <w:pPr>
              <w:autoSpaceDE w:val="0"/>
              <w:autoSpaceDN w:val="0"/>
              <w:adjustRightInd w:val="0"/>
              <w:jc w:val="center"/>
              <w:rPr>
                <w:b/>
                <w:bCs/>
                <w:color w:val="000000"/>
              </w:rPr>
            </w:pPr>
            <w:r w:rsidRPr="00A8240B">
              <w:rPr>
                <w:b/>
                <w:bCs/>
                <w:color w:val="000000"/>
              </w:rPr>
              <w:t>1</w:t>
            </w:r>
          </w:p>
        </w:tc>
        <w:tc>
          <w:tcPr>
            <w:tcW w:w="8446" w:type="dxa"/>
            <w:shd w:val="clear" w:color="auto" w:fill="auto"/>
            <w:vAlign w:val="center"/>
          </w:tcPr>
          <w:p w14:paraId="0A422117" w14:textId="77777777" w:rsidR="00D97FD0" w:rsidRPr="00A8240B" w:rsidRDefault="00D97FD0" w:rsidP="003E3AF7">
            <w:pPr>
              <w:autoSpaceDE w:val="0"/>
              <w:autoSpaceDN w:val="0"/>
              <w:adjustRightInd w:val="0"/>
              <w:rPr>
                <w:bCs/>
                <w:color w:val="000000"/>
              </w:rPr>
            </w:pPr>
            <w:r w:rsidRPr="00A8240B">
              <w:rPr>
                <w:color w:val="000000"/>
              </w:rPr>
              <w:t>5018 yılı Kamu Mali Yönetimi ve Kontrol Kanunu</w:t>
            </w:r>
          </w:p>
        </w:tc>
      </w:tr>
      <w:tr w:rsidR="00D97FD0" w:rsidRPr="00086521" w14:paraId="30D6BFFE" w14:textId="77777777" w:rsidTr="003E3AF7">
        <w:trPr>
          <w:trHeight w:val="304"/>
        </w:trPr>
        <w:tc>
          <w:tcPr>
            <w:tcW w:w="1116" w:type="dxa"/>
            <w:shd w:val="clear" w:color="auto" w:fill="F2F2F2"/>
            <w:vAlign w:val="center"/>
          </w:tcPr>
          <w:p w14:paraId="57607990" w14:textId="77777777" w:rsidR="00D97FD0" w:rsidRPr="00A8240B" w:rsidRDefault="00D97FD0" w:rsidP="003E3AF7">
            <w:pPr>
              <w:autoSpaceDE w:val="0"/>
              <w:autoSpaceDN w:val="0"/>
              <w:adjustRightInd w:val="0"/>
              <w:jc w:val="center"/>
              <w:rPr>
                <w:b/>
                <w:bCs/>
                <w:color w:val="000000"/>
              </w:rPr>
            </w:pPr>
            <w:r w:rsidRPr="00A8240B">
              <w:rPr>
                <w:b/>
                <w:bCs/>
                <w:color w:val="000000"/>
              </w:rPr>
              <w:t>2</w:t>
            </w:r>
          </w:p>
        </w:tc>
        <w:tc>
          <w:tcPr>
            <w:tcW w:w="8446" w:type="dxa"/>
            <w:shd w:val="clear" w:color="auto" w:fill="F2F2F2"/>
            <w:vAlign w:val="center"/>
          </w:tcPr>
          <w:p w14:paraId="2B24762F" w14:textId="77777777" w:rsidR="00D97FD0" w:rsidRPr="00A8240B" w:rsidRDefault="00D97FD0" w:rsidP="003E3AF7">
            <w:pPr>
              <w:autoSpaceDE w:val="0"/>
              <w:autoSpaceDN w:val="0"/>
              <w:adjustRightInd w:val="0"/>
              <w:rPr>
                <w:color w:val="000000"/>
              </w:rPr>
            </w:pPr>
            <w:r>
              <w:rPr>
                <w:bCs/>
                <w:color w:val="000000"/>
              </w:rPr>
              <w:t xml:space="preserve">Milli Eğitim Bakanlığı Strateji Geliştirme Başkanlığının </w:t>
            </w:r>
            <w:r w:rsidRPr="00A8240B">
              <w:rPr>
                <w:bCs/>
                <w:color w:val="000000"/>
              </w:rPr>
              <w:t>2013/26 Nolu Genelge</w:t>
            </w:r>
            <w:r>
              <w:rPr>
                <w:bCs/>
                <w:color w:val="000000"/>
              </w:rPr>
              <w:t>si</w:t>
            </w:r>
          </w:p>
        </w:tc>
      </w:tr>
      <w:tr w:rsidR="00D97FD0" w:rsidRPr="00086521" w14:paraId="30E3A244" w14:textId="77777777" w:rsidTr="003E3AF7">
        <w:trPr>
          <w:trHeight w:val="304"/>
        </w:trPr>
        <w:tc>
          <w:tcPr>
            <w:tcW w:w="1116" w:type="dxa"/>
            <w:shd w:val="clear" w:color="auto" w:fill="auto"/>
            <w:vAlign w:val="center"/>
          </w:tcPr>
          <w:p w14:paraId="399041B9" w14:textId="77777777" w:rsidR="00D97FD0" w:rsidRPr="00A8240B" w:rsidRDefault="00D97FD0" w:rsidP="003E3AF7">
            <w:pPr>
              <w:autoSpaceDE w:val="0"/>
              <w:autoSpaceDN w:val="0"/>
              <w:adjustRightInd w:val="0"/>
              <w:jc w:val="center"/>
              <w:rPr>
                <w:b/>
                <w:bCs/>
                <w:color w:val="000000"/>
              </w:rPr>
            </w:pPr>
            <w:r>
              <w:rPr>
                <w:b/>
                <w:bCs/>
                <w:color w:val="000000"/>
              </w:rPr>
              <w:t>3</w:t>
            </w:r>
          </w:p>
        </w:tc>
        <w:tc>
          <w:tcPr>
            <w:tcW w:w="8446" w:type="dxa"/>
            <w:shd w:val="clear" w:color="auto" w:fill="auto"/>
            <w:vAlign w:val="center"/>
          </w:tcPr>
          <w:p w14:paraId="6E3636DD" w14:textId="77777777" w:rsidR="00D97FD0" w:rsidRPr="00A8240B" w:rsidRDefault="00D97FD0" w:rsidP="003E3AF7">
            <w:pPr>
              <w:autoSpaceDE w:val="0"/>
              <w:autoSpaceDN w:val="0"/>
              <w:adjustRightInd w:val="0"/>
              <w:rPr>
                <w:color w:val="000000"/>
              </w:rPr>
            </w:pPr>
            <w:r w:rsidRPr="00A8240B">
              <w:rPr>
                <w:color w:val="000000"/>
              </w:rPr>
              <w:t>Milli Eğitim Bakanlığı</w:t>
            </w:r>
            <w:r>
              <w:rPr>
                <w:color w:val="000000"/>
              </w:rPr>
              <w:t xml:space="preserve"> 2019-2023 Stratejik Plan Hazırlık Programı</w:t>
            </w:r>
          </w:p>
        </w:tc>
      </w:tr>
    </w:tbl>
    <w:p w14:paraId="27D4C66C" w14:textId="77777777" w:rsidR="00D97FD0" w:rsidRDefault="00D97FD0" w:rsidP="00D97FD0">
      <w:pPr>
        <w:pStyle w:val="Gvdemetni1"/>
        <w:shd w:val="clear" w:color="auto" w:fill="auto"/>
        <w:spacing w:before="0" w:after="0" w:line="274" w:lineRule="exact"/>
        <w:ind w:right="20"/>
        <w:jc w:val="both"/>
        <w:rPr>
          <w:b/>
          <w:sz w:val="24"/>
          <w:szCs w:val="24"/>
        </w:rPr>
      </w:pPr>
    </w:p>
    <w:p w14:paraId="28CCEE29" w14:textId="77777777" w:rsidR="00D97FD0" w:rsidRPr="00AB2646" w:rsidRDefault="00D97FD0" w:rsidP="00AB2646">
      <w:pPr>
        <w:pStyle w:val="Gvdemetni1"/>
        <w:shd w:val="clear" w:color="auto" w:fill="auto"/>
        <w:spacing w:before="0" w:after="120" w:line="274" w:lineRule="exact"/>
        <w:ind w:right="20"/>
        <w:jc w:val="both"/>
        <w:rPr>
          <w:b/>
          <w:sz w:val="24"/>
          <w:szCs w:val="24"/>
        </w:rPr>
      </w:pPr>
      <w:r>
        <w:rPr>
          <w:b/>
          <w:sz w:val="24"/>
          <w:szCs w:val="24"/>
        </w:rPr>
        <w:t>1.4 STRATEJİK PLAN ÜST KURULU VE STRATEJİK PLAN EKİBİ</w:t>
      </w:r>
    </w:p>
    <w:tbl>
      <w:tblPr>
        <w:tblW w:w="1512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103"/>
        <w:gridCol w:w="6178"/>
        <w:gridCol w:w="7848"/>
      </w:tblGrid>
      <w:tr w:rsidR="00D97FD0" w:rsidRPr="004003A1" w14:paraId="249D58CE" w14:textId="77777777" w:rsidTr="00AB2646">
        <w:trPr>
          <w:trHeight w:val="159"/>
        </w:trPr>
        <w:tc>
          <w:tcPr>
            <w:tcW w:w="15128" w:type="dxa"/>
            <w:gridSpan w:val="3"/>
            <w:shd w:val="clear" w:color="auto" w:fill="B8CCE4"/>
            <w:vAlign w:val="center"/>
          </w:tcPr>
          <w:p w14:paraId="58D954F6" w14:textId="77777777" w:rsidR="00D97FD0" w:rsidRPr="00BE6D71" w:rsidRDefault="00D97FD0" w:rsidP="003E3AF7">
            <w:pPr>
              <w:autoSpaceDE w:val="0"/>
              <w:autoSpaceDN w:val="0"/>
              <w:adjustRightInd w:val="0"/>
              <w:jc w:val="center"/>
              <w:rPr>
                <w:rFonts w:ascii="ArialMT" w:hAnsi="ArialMT" w:cs="ArialMT"/>
              </w:rPr>
            </w:pPr>
            <w:r>
              <w:rPr>
                <w:b/>
              </w:rPr>
              <w:t>STRATEJİK PLAN ÜST KURULU</w:t>
            </w:r>
          </w:p>
        </w:tc>
      </w:tr>
      <w:tr w:rsidR="00D97FD0" w:rsidRPr="00B1793F" w14:paraId="7AD046B8" w14:textId="77777777" w:rsidTr="00AB2646">
        <w:trPr>
          <w:trHeight w:val="92"/>
        </w:trPr>
        <w:tc>
          <w:tcPr>
            <w:tcW w:w="1103" w:type="dxa"/>
            <w:shd w:val="clear" w:color="auto" w:fill="auto"/>
            <w:vAlign w:val="center"/>
          </w:tcPr>
          <w:p w14:paraId="43649ED8" w14:textId="77777777" w:rsidR="00D97FD0" w:rsidRPr="00BE6D71" w:rsidRDefault="00D97FD0" w:rsidP="003E3AF7">
            <w:pPr>
              <w:autoSpaceDE w:val="0"/>
              <w:autoSpaceDN w:val="0"/>
              <w:adjustRightInd w:val="0"/>
              <w:jc w:val="center"/>
              <w:rPr>
                <w:b/>
              </w:rPr>
            </w:pPr>
            <w:r w:rsidRPr="00BE6D71">
              <w:rPr>
                <w:b/>
                <w:bCs/>
                <w:sz w:val="23"/>
                <w:szCs w:val="23"/>
              </w:rPr>
              <w:t>SIRA NO</w:t>
            </w:r>
          </w:p>
        </w:tc>
        <w:tc>
          <w:tcPr>
            <w:tcW w:w="6178" w:type="dxa"/>
            <w:shd w:val="clear" w:color="auto" w:fill="auto"/>
            <w:vAlign w:val="center"/>
          </w:tcPr>
          <w:p w14:paraId="062E8D4E" w14:textId="77777777" w:rsidR="00D97FD0" w:rsidRPr="00BE6D71" w:rsidRDefault="00D97FD0" w:rsidP="003E3AF7">
            <w:pPr>
              <w:autoSpaceDE w:val="0"/>
              <w:autoSpaceDN w:val="0"/>
              <w:adjustRightInd w:val="0"/>
              <w:ind w:left="1060"/>
              <w:rPr>
                <w:b/>
              </w:rPr>
            </w:pPr>
            <w:r w:rsidRPr="00BE6D71">
              <w:rPr>
                <w:b/>
              </w:rPr>
              <w:t>ADI SOYADI</w:t>
            </w:r>
          </w:p>
        </w:tc>
        <w:tc>
          <w:tcPr>
            <w:tcW w:w="7848" w:type="dxa"/>
            <w:shd w:val="clear" w:color="auto" w:fill="auto"/>
            <w:vAlign w:val="center"/>
          </w:tcPr>
          <w:p w14:paraId="42EF8BBA" w14:textId="77777777" w:rsidR="00D97FD0" w:rsidRPr="00BE6D71" w:rsidRDefault="00D97FD0" w:rsidP="003E3AF7">
            <w:pPr>
              <w:autoSpaceDE w:val="0"/>
              <w:autoSpaceDN w:val="0"/>
              <w:adjustRightInd w:val="0"/>
              <w:ind w:left="1060"/>
              <w:rPr>
                <w:b/>
              </w:rPr>
            </w:pPr>
            <w:r>
              <w:rPr>
                <w:b/>
              </w:rPr>
              <w:t xml:space="preserve">                      </w:t>
            </w:r>
            <w:r w:rsidRPr="00BE6D71">
              <w:rPr>
                <w:b/>
              </w:rPr>
              <w:t>GÖREVİ</w:t>
            </w:r>
          </w:p>
        </w:tc>
      </w:tr>
      <w:tr w:rsidR="00D97FD0" w:rsidRPr="006F2964" w14:paraId="24EBB4CB" w14:textId="77777777" w:rsidTr="00AB2646">
        <w:trPr>
          <w:trHeight w:val="79"/>
        </w:trPr>
        <w:tc>
          <w:tcPr>
            <w:tcW w:w="1103" w:type="dxa"/>
            <w:shd w:val="clear" w:color="auto" w:fill="F2F2F2"/>
            <w:vAlign w:val="center"/>
          </w:tcPr>
          <w:p w14:paraId="2335ED1E" w14:textId="77777777" w:rsidR="00D97FD0" w:rsidRPr="003454B6" w:rsidRDefault="00D97FD0" w:rsidP="003E3AF7">
            <w:pPr>
              <w:autoSpaceDE w:val="0"/>
              <w:autoSpaceDN w:val="0"/>
              <w:adjustRightInd w:val="0"/>
              <w:jc w:val="center"/>
              <w:rPr>
                <w:b/>
                <w:bCs/>
              </w:rPr>
            </w:pPr>
            <w:r w:rsidRPr="003454B6">
              <w:rPr>
                <w:b/>
              </w:rPr>
              <w:t>1</w:t>
            </w:r>
          </w:p>
        </w:tc>
        <w:tc>
          <w:tcPr>
            <w:tcW w:w="6178" w:type="dxa"/>
            <w:shd w:val="clear" w:color="auto" w:fill="F2F2F2"/>
            <w:vAlign w:val="center"/>
          </w:tcPr>
          <w:p w14:paraId="66D65D81" w14:textId="0DEF0936" w:rsidR="00D97FD0" w:rsidRPr="00E739FD" w:rsidRDefault="00D11095" w:rsidP="003E3AF7">
            <w:pPr>
              <w:rPr>
                <w:rFonts w:ascii="FranklinGothicMedium,Italic" w:hAnsi="FranklinGothicMedium,Italic" w:cs="FranklinGothicMedium,Italic"/>
                <w:iCs/>
              </w:rPr>
            </w:pPr>
            <w:r>
              <w:rPr>
                <w:rFonts w:ascii="FranklinGothicMedium,Italic" w:hAnsi="FranklinGothicMedium,Italic" w:cs="FranklinGothicMedium,Italic"/>
                <w:iCs/>
              </w:rPr>
              <w:t>HASAN DOĞAN</w:t>
            </w:r>
          </w:p>
        </w:tc>
        <w:tc>
          <w:tcPr>
            <w:tcW w:w="7848" w:type="dxa"/>
            <w:shd w:val="clear" w:color="auto" w:fill="F2F2F2"/>
            <w:vAlign w:val="center"/>
          </w:tcPr>
          <w:p w14:paraId="48CE1440" w14:textId="77777777" w:rsidR="00D97FD0" w:rsidRPr="00290812" w:rsidRDefault="00D97FD0" w:rsidP="003E3AF7">
            <w:pPr>
              <w:autoSpaceDE w:val="0"/>
              <w:autoSpaceDN w:val="0"/>
              <w:adjustRightInd w:val="0"/>
              <w:rPr>
                <w:bCs/>
              </w:rPr>
            </w:pPr>
            <w:r w:rsidRPr="00290812">
              <w:rPr>
                <w:bCs/>
              </w:rPr>
              <w:t>OKUL MÜDÜRÜ</w:t>
            </w:r>
          </w:p>
        </w:tc>
      </w:tr>
      <w:tr w:rsidR="00D97FD0" w:rsidRPr="006F2964" w14:paraId="567C1580" w14:textId="77777777" w:rsidTr="00AB2646">
        <w:trPr>
          <w:trHeight w:val="87"/>
        </w:trPr>
        <w:tc>
          <w:tcPr>
            <w:tcW w:w="1103" w:type="dxa"/>
            <w:shd w:val="clear" w:color="auto" w:fill="auto"/>
            <w:vAlign w:val="center"/>
          </w:tcPr>
          <w:p w14:paraId="0183858C" w14:textId="77777777" w:rsidR="00D97FD0" w:rsidRPr="003454B6" w:rsidRDefault="00D97FD0" w:rsidP="003E3AF7">
            <w:pPr>
              <w:autoSpaceDE w:val="0"/>
              <w:autoSpaceDN w:val="0"/>
              <w:adjustRightInd w:val="0"/>
              <w:jc w:val="center"/>
              <w:rPr>
                <w:b/>
                <w:bCs/>
              </w:rPr>
            </w:pPr>
            <w:r w:rsidRPr="003454B6">
              <w:rPr>
                <w:b/>
              </w:rPr>
              <w:t>2</w:t>
            </w:r>
          </w:p>
        </w:tc>
        <w:tc>
          <w:tcPr>
            <w:tcW w:w="6178" w:type="dxa"/>
            <w:shd w:val="clear" w:color="auto" w:fill="auto"/>
            <w:vAlign w:val="center"/>
          </w:tcPr>
          <w:p w14:paraId="2DA70F5F" w14:textId="632BED07" w:rsidR="00D97FD0" w:rsidRPr="00E739FD" w:rsidRDefault="00B809DF" w:rsidP="003E3AF7">
            <w:pPr>
              <w:rPr>
                <w:rFonts w:ascii="FranklinGothicMedium,Italic" w:hAnsi="FranklinGothicMedium,Italic" w:cs="FranklinGothicMedium,Italic"/>
                <w:iCs/>
              </w:rPr>
            </w:pPr>
            <w:r>
              <w:rPr>
                <w:rFonts w:ascii="FranklinGothicMedium,Italic" w:hAnsi="FranklinGothicMedium,Italic" w:cs="FranklinGothicMedium,Italic"/>
                <w:iCs/>
              </w:rPr>
              <w:t>ADEM DURAK</w:t>
            </w:r>
          </w:p>
        </w:tc>
        <w:tc>
          <w:tcPr>
            <w:tcW w:w="7848" w:type="dxa"/>
            <w:shd w:val="clear" w:color="auto" w:fill="auto"/>
            <w:vAlign w:val="center"/>
          </w:tcPr>
          <w:p w14:paraId="7D057C3C" w14:textId="77777777" w:rsidR="00D97FD0" w:rsidRPr="00290812" w:rsidRDefault="00D97FD0" w:rsidP="003E3AF7">
            <w:pPr>
              <w:autoSpaceDE w:val="0"/>
              <w:autoSpaceDN w:val="0"/>
              <w:adjustRightInd w:val="0"/>
              <w:rPr>
                <w:bCs/>
              </w:rPr>
            </w:pPr>
            <w:r>
              <w:rPr>
                <w:bCs/>
              </w:rPr>
              <w:t>MÜDÜR YARDIMCISI</w:t>
            </w:r>
          </w:p>
        </w:tc>
      </w:tr>
      <w:tr w:rsidR="00D97FD0" w:rsidRPr="006F2964" w14:paraId="2207D3E3" w14:textId="77777777" w:rsidTr="00AB2646">
        <w:trPr>
          <w:trHeight w:val="34"/>
        </w:trPr>
        <w:tc>
          <w:tcPr>
            <w:tcW w:w="1103" w:type="dxa"/>
            <w:shd w:val="clear" w:color="auto" w:fill="F2F2F2"/>
            <w:vAlign w:val="center"/>
          </w:tcPr>
          <w:p w14:paraId="7151AFEE" w14:textId="77777777" w:rsidR="00D97FD0" w:rsidRPr="003454B6" w:rsidRDefault="00D97FD0" w:rsidP="003E3AF7">
            <w:pPr>
              <w:autoSpaceDE w:val="0"/>
              <w:autoSpaceDN w:val="0"/>
              <w:adjustRightInd w:val="0"/>
              <w:jc w:val="center"/>
              <w:rPr>
                <w:b/>
              </w:rPr>
            </w:pPr>
            <w:r w:rsidRPr="003454B6">
              <w:rPr>
                <w:b/>
              </w:rPr>
              <w:t>3</w:t>
            </w:r>
          </w:p>
        </w:tc>
        <w:tc>
          <w:tcPr>
            <w:tcW w:w="6178" w:type="dxa"/>
            <w:shd w:val="clear" w:color="auto" w:fill="F2F2F2"/>
            <w:vAlign w:val="center"/>
          </w:tcPr>
          <w:p w14:paraId="65D734E5" w14:textId="3C8F2B63" w:rsidR="00D97FD0" w:rsidRPr="00E739FD" w:rsidRDefault="00D97FD0" w:rsidP="003E3AF7">
            <w:pPr>
              <w:rPr>
                <w:rFonts w:ascii="FranklinGothicMedium,Italic" w:hAnsi="FranklinGothicMedium,Italic" w:cs="FranklinGothicMedium,Italic"/>
                <w:iCs/>
              </w:rPr>
            </w:pPr>
          </w:p>
        </w:tc>
        <w:tc>
          <w:tcPr>
            <w:tcW w:w="7848" w:type="dxa"/>
            <w:shd w:val="clear" w:color="auto" w:fill="F2F2F2"/>
            <w:vAlign w:val="center"/>
          </w:tcPr>
          <w:p w14:paraId="0C1523B7" w14:textId="77777777" w:rsidR="00D97FD0" w:rsidRPr="00290812" w:rsidRDefault="00D97FD0" w:rsidP="003E3AF7">
            <w:pPr>
              <w:autoSpaceDE w:val="0"/>
              <w:autoSpaceDN w:val="0"/>
              <w:adjustRightInd w:val="0"/>
            </w:pPr>
            <w:r>
              <w:t>ÖĞRETMEN</w:t>
            </w:r>
          </w:p>
        </w:tc>
      </w:tr>
      <w:tr w:rsidR="00D97FD0" w:rsidRPr="006F2964" w14:paraId="5194E196" w14:textId="77777777" w:rsidTr="00AB2646">
        <w:trPr>
          <w:trHeight w:val="48"/>
        </w:trPr>
        <w:tc>
          <w:tcPr>
            <w:tcW w:w="1103" w:type="dxa"/>
            <w:shd w:val="clear" w:color="auto" w:fill="auto"/>
            <w:vAlign w:val="center"/>
          </w:tcPr>
          <w:p w14:paraId="21586BFB" w14:textId="77777777" w:rsidR="00D97FD0" w:rsidRPr="003454B6" w:rsidRDefault="00D97FD0" w:rsidP="003E3AF7">
            <w:pPr>
              <w:autoSpaceDE w:val="0"/>
              <w:autoSpaceDN w:val="0"/>
              <w:adjustRightInd w:val="0"/>
              <w:jc w:val="center"/>
              <w:rPr>
                <w:b/>
              </w:rPr>
            </w:pPr>
            <w:r w:rsidRPr="003454B6">
              <w:rPr>
                <w:b/>
              </w:rPr>
              <w:t>4</w:t>
            </w:r>
          </w:p>
        </w:tc>
        <w:tc>
          <w:tcPr>
            <w:tcW w:w="6178" w:type="dxa"/>
            <w:shd w:val="clear" w:color="auto" w:fill="auto"/>
            <w:vAlign w:val="center"/>
          </w:tcPr>
          <w:p w14:paraId="58333EB8" w14:textId="66766659" w:rsidR="00D97FD0" w:rsidRPr="00E739FD" w:rsidRDefault="00B809DF" w:rsidP="003E3AF7">
            <w:pPr>
              <w:rPr>
                <w:rFonts w:ascii="FranklinGothicMedium,Italic" w:hAnsi="FranklinGothicMedium,Italic" w:cs="FranklinGothicMedium,Italic"/>
                <w:iCs/>
              </w:rPr>
            </w:pPr>
            <w:r>
              <w:rPr>
                <w:rFonts w:ascii="FranklinGothicMedium,Italic" w:hAnsi="FranklinGothicMedium,Italic" w:cs="FranklinGothicMedium,Italic"/>
                <w:iCs/>
              </w:rPr>
              <w:t>BETÜL YAMAN</w:t>
            </w:r>
          </w:p>
        </w:tc>
        <w:tc>
          <w:tcPr>
            <w:tcW w:w="7848" w:type="dxa"/>
            <w:shd w:val="clear" w:color="auto" w:fill="auto"/>
            <w:vAlign w:val="center"/>
          </w:tcPr>
          <w:p w14:paraId="40F9FE12" w14:textId="77777777" w:rsidR="00D97FD0" w:rsidRPr="00290812" w:rsidRDefault="00D97FD0" w:rsidP="003E3AF7">
            <w:pPr>
              <w:autoSpaceDE w:val="0"/>
              <w:autoSpaceDN w:val="0"/>
              <w:adjustRightInd w:val="0"/>
            </w:pPr>
            <w:r>
              <w:t>OKUL AİLE BİRLİĞİ BAŞKANI</w:t>
            </w:r>
          </w:p>
        </w:tc>
      </w:tr>
      <w:tr w:rsidR="00D97FD0" w:rsidRPr="006F2964" w14:paraId="71A3DECB" w14:textId="77777777" w:rsidTr="00AB2646">
        <w:trPr>
          <w:trHeight w:val="79"/>
        </w:trPr>
        <w:tc>
          <w:tcPr>
            <w:tcW w:w="1103" w:type="dxa"/>
            <w:shd w:val="clear" w:color="auto" w:fill="F2F2F2"/>
            <w:vAlign w:val="center"/>
          </w:tcPr>
          <w:p w14:paraId="579F2AA8" w14:textId="77777777" w:rsidR="00D97FD0" w:rsidRPr="003454B6" w:rsidRDefault="00D97FD0" w:rsidP="003E3AF7">
            <w:pPr>
              <w:autoSpaceDE w:val="0"/>
              <w:autoSpaceDN w:val="0"/>
              <w:adjustRightInd w:val="0"/>
              <w:jc w:val="center"/>
              <w:rPr>
                <w:b/>
              </w:rPr>
            </w:pPr>
            <w:r w:rsidRPr="003454B6">
              <w:rPr>
                <w:b/>
              </w:rPr>
              <w:t>5</w:t>
            </w:r>
          </w:p>
        </w:tc>
        <w:tc>
          <w:tcPr>
            <w:tcW w:w="6178" w:type="dxa"/>
            <w:shd w:val="clear" w:color="auto" w:fill="F2F2F2"/>
            <w:vAlign w:val="center"/>
          </w:tcPr>
          <w:p w14:paraId="10344FD8" w14:textId="7DB86B40" w:rsidR="00D97FD0" w:rsidRPr="00E739FD" w:rsidRDefault="00D97FD0" w:rsidP="003E3AF7">
            <w:pPr>
              <w:rPr>
                <w:rFonts w:ascii="FranklinGothicMedium,Italic" w:hAnsi="FranklinGothicMedium,Italic" w:cs="FranklinGothicMedium,Italic"/>
                <w:iCs/>
              </w:rPr>
            </w:pPr>
          </w:p>
        </w:tc>
        <w:tc>
          <w:tcPr>
            <w:tcW w:w="7848" w:type="dxa"/>
            <w:shd w:val="clear" w:color="auto" w:fill="F2F2F2"/>
            <w:vAlign w:val="center"/>
          </w:tcPr>
          <w:p w14:paraId="41E7B8A8" w14:textId="77777777" w:rsidR="00D97FD0" w:rsidRPr="00290812" w:rsidRDefault="008C2056" w:rsidP="003E3AF7">
            <w:pPr>
              <w:autoSpaceDE w:val="0"/>
              <w:autoSpaceDN w:val="0"/>
              <w:adjustRightInd w:val="0"/>
            </w:pPr>
            <w:r>
              <w:t>Okul Öğrenci Meclis Başkanı</w:t>
            </w:r>
          </w:p>
        </w:tc>
      </w:tr>
    </w:tbl>
    <w:tbl>
      <w:tblPr>
        <w:tblpPr w:leftFromText="141" w:rightFromText="141" w:vertAnchor="page" w:horzAnchor="margin" w:tblpXSpec="center" w:tblpY="5476"/>
        <w:tblW w:w="98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721"/>
        <w:gridCol w:w="4041"/>
        <w:gridCol w:w="5135"/>
      </w:tblGrid>
      <w:tr w:rsidR="00AB2646" w:rsidRPr="004003A1" w14:paraId="4023C326" w14:textId="77777777" w:rsidTr="001047DC">
        <w:trPr>
          <w:trHeight w:val="174"/>
        </w:trPr>
        <w:tc>
          <w:tcPr>
            <w:tcW w:w="9897" w:type="dxa"/>
            <w:gridSpan w:val="3"/>
            <w:shd w:val="clear" w:color="auto" w:fill="D6E3BC"/>
            <w:vAlign w:val="center"/>
          </w:tcPr>
          <w:p w14:paraId="36A702D0" w14:textId="77777777" w:rsidR="00AB2646" w:rsidRPr="00BE6D71" w:rsidRDefault="00AB2646" w:rsidP="00AB2646">
            <w:pPr>
              <w:autoSpaceDE w:val="0"/>
              <w:autoSpaceDN w:val="0"/>
              <w:adjustRightInd w:val="0"/>
              <w:jc w:val="center"/>
              <w:rPr>
                <w:rFonts w:ascii="ArialMT" w:hAnsi="ArialMT" w:cs="ArialMT"/>
              </w:rPr>
            </w:pPr>
            <w:r>
              <w:rPr>
                <w:b/>
              </w:rPr>
              <w:lastRenderedPageBreak/>
              <w:t>STRATEJİK PLANLAMA EKİBİ</w:t>
            </w:r>
          </w:p>
        </w:tc>
      </w:tr>
      <w:tr w:rsidR="00AB2646" w:rsidRPr="00B1793F" w14:paraId="73501362" w14:textId="77777777" w:rsidTr="001047DC">
        <w:trPr>
          <w:trHeight w:val="272"/>
        </w:trPr>
        <w:tc>
          <w:tcPr>
            <w:tcW w:w="721" w:type="dxa"/>
            <w:shd w:val="clear" w:color="auto" w:fill="auto"/>
            <w:vAlign w:val="center"/>
          </w:tcPr>
          <w:p w14:paraId="37025DA0" w14:textId="77777777" w:rsidR="00AB2646" w:rsidRPr="00BE6D71" w:rsidRDefault="00AB2646" w:rsidP="00AB2646">
            <w:pPr>
              <w:autoSpaceDE w:val="0"/>
              <w:autoSpaceDN w:val="0"/>
              <w:adjustRightInd w:val="0"/>
              <w:jc w:val="center"/>
              <w:rPr>
                <w:b/>
              </w:rPr>
            </w:pPr>
            <w:r w:rsidRPr="00BE6D71">
              <w:rPr>
                <w:b/>
                <w:bCs/>
                <w:sz w:val="23"/>
                <w:szCs w:val="23"/>
              </w:rPr>
              <w:t xml:space="preserve">SIRA </w:t>
            </w:r>
          </w:p>
        </w:tc>
        <w:tc>
          <w:tcPr>
            <w:tcW w:w="4041" w:type="dxa"/>
            <w:shd w:val="clear" w:color="auto" w:fill="auto"/>
            <w:vAlign w:val="center"/>
          </w:tcPr>
          <w:p w14:paraId="70CE8E47" w14:textId="77777777" w:rsidR="00AB2646" w:rsidRPr="00BE6D71" w:rsidRDefault="00AB2646" w:rsidP="00AB2646">
            <w:pPr>
              <w:autoSpaceDE w:val="0"/>
              <w:autoSpaceDN w:val="0"/>
              <w:adjustRightInd w:val="0"/>
              <w:ind w:left="1060"/>
              <w:rPr>
                <w:b/>
              </w:rPr>
            </w:pPr>
            <w:r w:rsidRPr="00BE6D71">
              <w:rPr>
                <w:b/>
              </w:rPr>
              <w:t>ADI SOYADI</w:t>
            </w:r>
          </w:p>
        </w:tc>
        <w:tc>
          <w:tcPr>
            <w:tcW w:w="5135" w:type="dxa"/>
            <w:shd w:val="clear" w:color="auto" w:fill="auto"/>
            <w:vAlign w:val="center"/>
          </w:tcPr>
          <w:p w14:paraId="3F351AC0" w14:textId="77777777" w:rsidR="00AB2646" w:rsidRPr="00BE6D71" w:rsidRDefault="00AB2646" w:rsidP="00AB2646">
            <w:pPr>
              <w:autoSpaceDE w:val="0"/>
              <w:autoSpaceDN w:val="0"/>
              <w:adjustRightInd w:val="0"/>
              <w:ind w:left="1060"/>
              <w:rPr>
                <w:b/>
              </w:rPr>
            </w:pPr>
            <w:r>
              <w:rPr>
                <w:b/>
              </w:rPr>
              <w:t xml:space="preserve">                      </w:t>
            </w:r>
            <w:r w:rsidRPr="00BE6D71">
              <w:rPr>
                <w:b/>
              </w:rPr>
              <w:t>GÖREVİ</w:t>
            </w:r>
          </w:p>
        </w:tc>
      </w:tr>
      <w:tr w:rsidR="00AB2646" w:rsidRPr="006F2964" w14:paraId="1DC7709D" w14:textId="77777777" w:rsidTr="001047DC">
        <w:trPr>
          <w:trHeight w:val="87"/>
        </w:trPr>
        <w:tc>
          <w:tcPr>
            <w:tcW w:w="721" w:type="dxa"/>
            <w:shd w:val="clear" w:color="auto" w:fill="F2F2F2"/>
            <w:vAlign w:val="center"/>
          </w:tcPr>
          <w:p w14:paraId="62049C6C" w14:textId="77777777" w:rsidR="00AB2646" w:rsidRPr="003454B6" w:rsidRDefault="00AB2646" w:rsidP="00AB2646">
            <w:pPr>
              <w:autoSpaceDE w:val="0"/>
              <w:autoSpaceDN w:val="0"/>
              <w:adjustRightInd w:val="0"/>
              <w:jc w:val="center"/>
              <w:rPr>
                <w:b/>
                <w:bCs/>
              </w:rPr>
            </w:pPr>
            <w:r w:rsidRPr="003454B6">
              <w:rPr>
                <w:b/>
              </w:rPr>
              <w:t>1</w:t>
            </w:r>
          </w:p>
        </w:tc>
        <w:tc>
          <w:tcPr>
            <w:tcW w:w="4041" w:type="dxa"/>
            <w:shd w:val="clear" w:color="auto" w:fill="F2F2F2"/>
            <w:vAlign w:val="bottom"/>
          </w:tcPr>
          <w:p w14:paraId="65F1C4F5" w14:textId="10E63C64" w:rsidR="00AB2646" w:rsidRPr="00FD62B8" w:rsidRDefault="00B809DF" w:rsidP="00AB2646">
            <w:pPr>
              <w:rPr>
                <w:color w:val="000000"/>
              </w:rPr>
            </w:pPr>
            <w:r>
              <w:rPr>
                <w:color w:val="000000"/>
              </w:rPr>
              <w:t>ADEM DURAK</w:t>
            </w:r>
          </w:p>
        </w:tc>
        <w:tc>
          <w:tcPr>
            <w:tcW w:w="5135" w:type="dxa"/>
            <w:shd w:val="clear" w:color="auto" w:fill="F2F2F2"/>
          </w:tcPr>
          <w:p w14:paraId="071DD029" w14:textId="77777777" w:rsidR="00AB2646" w:rsidRPr="00290812" w:rsidRDefault="00AB2646" w:rsidP="00AB2646">
            <w:pPr>
              <w:autoSpaceDE w:val="0"/>
              <w:autoSpaceDN w:val="0"/>
              <w:adjustRightInd w:val="0"/>
              <w:jc w:val="both"/>
              <w:rPr>
                <w:bCs/>
              </w:rPr>
            </w:pPr>
            <w:r>
              <w:rPr>
                <w:bCs/>
              </w:rPr>
              <w:t>MÜDÜR</w:t>
            </w:r>
            <w:r w:rsidRPr="00290812">
              <w:rPr>
                <w:bCs/>
              </w:rPr>
              <w:t xml:space="preserve"> YARDIMCISI</w:t>
            </w:r>
            <w:r>
              <w:rPr>
                <w:bCs/>
              </w:rPr>
              <w:t xml:space="preserve"> </w:t>
            </w:r>
          </w:p>
        </w:tc>
      </w:tr>
      <w:tr w:rsidR="00AB2646" w:rsidRPr="006F2964" w14:paraId="279B47D9" w14:textId="77777777" w:rsidTr="001047DC">
        <w:trPr>
          <w:trHeight w:val="95"/>
        </w:trPr>
        <w:tc>
          <w:tcPr>
            <w:tcW w:w="721" w:type="dxa"/>
            <w:shd w:val="clear" w:color="auto" w:fill="auto"/>
            <w:vAlign w:val="center"/>
          </w:tcPr>
          <w:p w14:paraId="073807F6" w14:textId="77777777" w:rsidR="00AB2646" w:rsidRPr="003454B6" w:rsidRDefault="00AB2646" w:rsidP="00AB2646">
            <w:pPr>
              <w:autoSpaceDE w:val="0"/>
              <w:autoSpaceDN w:val="0"/>
              <w:adjustRightInd w:val="0"/>
              <w:jc w:val="center"/>
              <w:rPr>
                <w:b/>
                <w:bCs/>
              </w:rPr>
            </w:pPr>
            <w:r w:rsidRPr="003454B6">
              <w:rPr>
                <w:b/>
              </w:rPr>
              <w:t>2</w:t>
            </w:r>
          </w:p>
        </w:tc>
        <w:tc>
          <w:tcPr>
            <w:tcW w:w="4041" w:type="dxa"/>
            <w:shd w:val="clear" w:color="auto" w:fill="auto"/>
            <w:vAlign w:val="bottom"/>
          </w:tcPr>
          <w:p w14:paraId="0B962271" w14:textId="65A4C5B9" w:rsidR="00AB2646" w:rsidRPr="00B15652" w:rsidRDefault="00D11095" w:rsidP="00AB2646">
            <w:pPr>
              <w:rPr>
                <w:color w:val="000000"/>
              </w:rPr>
            </w:pPr>
            <w:r>
              <w:rPr>
                <w:color w:val="000000"/>
              </w:rPr>
              <w:t>AYSEL DÜZGÜN</w:t>
            </w:r>
          </w:p>
        </w:tc>
        <w:tc>
          <w:tcPr>
            <w:tcW w:w="5135" w:type="dxa"/>
            <w:shd w:val="clear" w:color="auto" w:fill="auto"/>
          </w:tcPr>
          <w:p w14:paraId="19B3F3C3" w14:textId="77777777" w:rsidR="00AB2646" w:rsidRPr="00290812" w:rsidRDefault="00AB2646" w:rsidP="00AB2646">
            <w:pPr>
              <w:autoSpaceDE w:val="0"/>
              <w:autoSpaceDN w:val="0"/>
              <w:adjustRightInd w:val="0"/>
              <w:jc w:val="both"/>
            </w:pPr>
            <w:r>
              <w:t>ÖĞRETMEN</w:t>
            </w:r>
          </w:p>
        </w:tc>
      </w:tr>
      <w:tr w:rsidR="00AB2646" w:rsidRPr="006F2964" w14:paraId="2A754DEF" w14:textId="77777777" w:rsidTr="001047DC">
        <w:trPr>
          <w:trHeight w:val="37"/>
        </w:trPr>
        <w:tc>
          <w:tcPr>
            <w:tcW w:w="721" w:type="dxa"/>
            <w:shd w:val="clear" w:color="auto" w:fill="F2F2F2"/>
            <w:vAlign w:val="center"/>
          </w:tcPr>
          <w:p w14:paraId="0B2018AA" w14:textId="77777777" w:rsidR="00AB2646" w:rsidRPr="003454B6" w:rsidRDefault="00AB2646" w:rsidP="00AB2646">
            <w:pPr>
              <w:autoSpaceDE w:val="0"/>
              <w:autoSpaceDN w:val="0"/>
              <w:adjustRightInd w:val="0"/>
              <w:jc w:val="center"/>
              <w:rPr>
                <w:b/>
              </w:rPr>
            </w:pPr>
            <w:r w:rsidRPr="003454B6">
              <w:rPr>
                <w:b/>
              </w:rPr>
              <w:t>3</w:t>
            </w:r>
          </w:p>
        </w:tc>
        <w:tc>
          <w:tcPr>
            <w:tcW w:w="4041" w:type="dxa"/>
            <w:shd w:val="clear" w:color="auto" w:fill="F2F2F2"/>
            <w:vAlign w:val="bottom"/>
          </w:tcPr>
          <w:p w14:paraId="695EFA83" w14:textId="3288FD4C" w:rsidR="00AB2646" w:rsidRPr="00FD62B8" w:rsidRDefault="00D11095" w:rsidP="00AB2646">
            <w:pPr>
              <w:rPr>
                <w:color w:val="000000"/>
              </w:rPr>
            </w:pPr>
            <w:r>
              <w:rPr>
                <w:color w:val="000000"/>
              </w:rPr>
              <w:t>SULTAN DEV</w:t>
            </w:r>
          </w:p>
        </w:tc>
        <w:tc>
          <w:tcPr>
            <w:tcW w:w="5135" w:type="dxa"/>
            <w:shd w:val="clear" w:color="auto" w:fill="F2F2F2"/>
          </w:tcPr>
          <w:p w14:paraId="7BBD5BBD" w14:textId="77777777" w:rsidR="00AB2646" w:rsidRPr="00290812" w:rsidRDefault="00AB2646" w:rsidP="00AB2646">
            <w:pPr>
              <w:autoSpaceDE w:val="0"/>
              <w:autoSpaceDN w:val="0"/>
              <w:adjustRightInd w:val="0"/>
              <w:jc w:val="both"/>
            </w:pPr>
            <w:r>
              <w:t>ÖĞRETMEN</w:t>
            </w:r>
          </w:p>
        </w:tc>
      </w:tr>
      <w:tr w:rsidR="00AB2646" w:rsidRPr="006F2964" w14:paraId="06D5A72D" w14:textId="77777777" w:rsidTr="001047DC">
        <w:trPr>
          <w:trHeight w:val="53"/>
        </w:trPr>
        <w:tc>
          <w:tcPr>
            <w:tcW w:w="721" w:type="dxa"/>
            <w:shd w:val="clear" w:color="auto" w:fill="auto"/>
            <w:vAlign w:val="center"/>
          </w:tcPr>
          <w:p w14:paraId="713B8F6E" w14:textId="77777777" w:rsidR="00AB2646" w:rsidRPr="003454B6" w:rsidRDefault="00AB2646" w:rsidP="00AB2646">
            <w:pPr>
              <w:autoSpaceDE w:val="0"/>
              <w:autoSpaceDN w:val="0"/>
              <w:adjustRightInd w:val="0"/>
              <w:jc w:val="center"/>
              <w:rPr>
                <w:b/>
              </w:rPr>
            </w:pPr>
            <w:r w:rsidRPr="003454B6">
              <w:rPr>
                <w:b/>
              </w:rPr>
              <w:t>4</w:t>
            </w:r>
          </w:p>
        </w:tc>
        <w:tc>
          <w:tcPr>
            <w:tcW w:w="4041" w:type="dxa"/>
            <w:shd w:val="clear" w:color="auto" w:fill="auto"/>
            <w:vAlign w:val="bottom"/>
          </w:tcPr>
          <w:p w14:paraId="14FA655A" w14:textId="3ABC11CF" w:rsidR="00AB2646" w:rsidRPr="00FD62B8" w:rsidRDefault="00D11095" w:rsidP="00AB2646">
            <w:pPr>
              <w:rPr>
                <w:color w:val="000000"/>
              </w:rPr>
            </w:pPr>
            <w:r>
              <w:rPr>
                <w:color w:val="000000"/>
              </w:rPr>
              <w:t>HATİCE DÖNMEZ</w:t>
            </w:r>
          </w:p>
        </w:tc>
        <w:tc>
          <w:tcPr>
            <w:tcW w:w="5135" w:type="dxa"/>
            <w:shd w:val="clear" w:color="auto" w:fill="auto"/>
          </w:tcPr>
          <w:p w14:paraId="650EE0DF" w14:textId="77777777" w:rsidR="00AB2646" w:rsidRPr="00290812" w:rsidRDefault="00AB2646" w:rsidP="00AB2646">
            <w:pPr>
              <w:autoSpaceDE w:val="0"/>
              <w:autoSpaceDN w:val="0"/>
              <w:adjustRightInd w:val="0"/>
              <w:jc w:val="both"/>
            </w:pPr>
            <w:r>
              <w:t>ÖĞRETMEN</w:t>
            </w:r>
          </w:p>
        </w:tc>
      </w:tr>
      <w:tr w:rsidR="00AB2646" w:rsidRPr="006F2964" w14:paraId="6FCDAF1C" w14:textId="77777777" w:rsidTr="001047DC">
        <w:trPr>
          <w:trHeight w:val="53"/>
        </w:trPr>
        <w:tc>
          <w:tcPr>
            <w:tcW w:w="721" w:type="dxa"/>
            <w:shd w:val="clear" w:color="auto" w:fill="F2F2F2"/>
            <w:vAlign w:val="center"/>
          </w:tcPr>
          <w:p w14:paraId="4D7B2CDC" w14:textId="77777777" w:rsidR="00AB2646" w:rsidRPr="003454B6" w:rsidRDefault="00AB2646" w:rsidP="00AB2646">
            <w:pPr>
              <w:autoSpaceDE w:val="0"/>
              <w:autoSpaceDN w:val="0"/>
              <w:adjustRightInd w:val="0"/>
              <w:jc w:val="center"/>
              <w:rPr>
                <w:b/>
              </w:rPr>
            </w:pPr>
            <w:r>
              <w:rPr>
                <w:b/>
              </w:rPr>
              <w:t>5</w:t>
            </w:r>
          </w:p>
        </w:tc>
        <w:tc>
          <w:tcPr>
            <w:tcW w:w="4041" w:type="dxa"/>
            <w:shd w:val="clear" w:color="auto" w:fill="F2F2F2"/>
            <w:vAlign w:val="bottom"/>
          </w:tcPr>
          <w:p w14:paraId="0974C0A7" w14:textId="5C041182" w:rsidR="00AB2646" w:rsidRPr="00FD62B8" w:rsidRDefault="00AB2646" w:rsidP="00AB2646">
            <w:pPr>
              <w:rPr>
                <w:color w:val="000000"/>
              </w:rPr>
            </w:pPr>
          </w:p>
        </w:tc>
        <w:tc>
          <w:tcPr>
            <w:tcW w:w="5135" w:type="dxa"/>
            <w:shd w:val="clear" w:color="auto" w:fill="F2F2F2"/>
          </w:tcPr>
          <w:p w14:paraId="5F0F7A24" w14:textId="77777777" w:rsidR="00AB2646" w:rsidRDefault="00AB2646" w:rsidP="00AB2646">
            <w:pPr>
              <w:autoSpaceDE w:val="0"/>
              <w:autoSpaceDN w:val="0"/>
              <w:adjustRightInd w:val="0"/>
              <w:jc w:val="both"/>
            </w:pPr>
            <w:r>
              <w:t>ÖĞRETMEN</w:t>
            </w:r>
          </w:p>
        </w:tc>
      </w:tr>
      <w:tr w:rsidR="00AB2646" w:rsidRPr="006F2964" w14:paraId="14CF9F27" w14:textId="77777777" w:rsidTr="001047DC">
        <w:trPr>
          <w:trHeight w:val="53"/>
        </w:trPr>
        <w:tc>
          <w:tcPr>
            <w:tcW w:w="721" w:type="dxa"/>
            <w:shd w:val="clear" w:color="auto" w:fill="auto"/>
            <w:vAlign w:val="center"/>
          </w:tcPr>
          <w:p w14:paraId="40C3C4ED" w14:textId="77777777" w:rsidR="00AB2646" w:rsidRDefault="00AB2646" w:rsidP="00AB2646">
            <w:pPr>
              <w:autoSpaceDE w:val="0"/>
              <w:autoSpaceDN w:val="0"/>
              <w:adjustRightInd w:val="0"/>
              <w:jc w:val="center"/>
              <w:rPr>
                <w:b/>
              </w:rPr>
            </w:pPr>
            <w:r>
              <w:rPr>
                <w:b/>
              </w:rPr>
              <w:t>6</w:t>
            </w:r>
          </w:p>
        </w:tc>
        <w:tc>
          <w:tcPr>
            <w:tcW w:w="4041" w:type="dxa"/>
            <w:shd w:val="clear" w:color="auto" w:fill="auto"/>
            <w:vAlign w:val="bottom"/>
          </w:tcPr>
          <w:p w14:paraId="31668666" w14:textId="232083DE" w:rsidR="00AB2646" w:rsidRPr="00FD62B8" w:rsidRDefault="00AB2646" w:rsidP="00AB2646">
            <w:pPr>
              <w:rPr>
                <w:color w:val="000000"/>
              </w:rPr>
            </w:pPr>
          </w:p>
        </w:tc>
        <w:tc>
          <w:tcPr>
            <w:tcW w:w="5135" w:type="dxa"/>
            <w:shd w:val="clear" w:color="auto" w:fill="auto"/>
          </w:tcPr>
          <w:p w14:paraId="453EC9C7" w14:textId="77777777" w:rsidR="00AB2646" w:rsidRDefault="00AB2646" w:rsidP="00AB2646">
            <w:pPr>
              <w:autoSpaceDE w:val="0"/>
              <w:autoSpaceDN w:val="0"/>
              <w:adjustRightInd w:val="0"/>
              <w:jc w:val="both"/>
            </w:pPr>
            <w:r>
              <w:t>ÖĞRETMEN</w:t>
            </w:r>
          </w:p>
        </w:tc>
      </w:tr>
      <w:tr w:rsidR="00AB2646" w:rsidRPr="006F2964" w14:paraId="5CA190D7" w14:textId="77777777" w:rsidTr="001047DC">
        <w:trPr>
          <w:trHeight w:val="86"/>
        </w:trPr>
        <w:tc>
          <w:tcPr>
            <w:tcW w:w="721" w:type="dxa"/>
            <w:shd w:val="clear" w:color="auto" w:fill="F2F2F2"/>
            <w:vAlign w:val="center"/>
          </w:tcPr>
          <w:p w14:paraId="7C19560F" w14:textId="77777777" w:rsidR="00AB2646" w:rsidRPr="003454B6" w:rsidRDefault="00AB2646" w:rsidP="00AB2646">
            <w:pPr>
              <w:autoSpaceDE w:val="0"/>
              <w:autoSpaceDN w:val="0"/>
              <w:adjustRightInd w:val="0"/>
              <w:jc w:val="center"/>
              <w:rPr>
                <w:b/>
              </w:rPr>
            </w:pPr>
            <w:r>
              <w:rPr>
                <w:b/>
              </w:rPr>
              <w:t>7</w:t>
            </w:r>
          </w:p>
        </w:tc>
        <w:tc>
          <w:tcPr>
            <w:tcW w:w="4041" w:type="dxa"/>
            <w:shd w:val="clear" w:color="auto" w:fill="F2F2F2"/>
            <w:vAlign w:val="center"/>
          </w:tcPr>
          <w:p w14:paraId="730774CF" w14:textId="3D02B73D" w:rsidR="00AB2646" w:rsidRPr="00E739FD" w:rsidRDefault="00B809DF" w:rsidP="00AB2646">
            <w:pPr>
              <w:rPr>
                <w:rFonts w:ascii="FranklinGothicMedium,Italic" w:hAnsi="FranklinGothicMedium,Italic" w:cs="FranklinGothicMedium,Italic"/>
                <w:iCs/>
              </w:rPr>
            </w:pPr>
            <w:r>
              <w:rPr>
                <w:rFonts w:ascii="FranklinGothicMedium,Italic" w:hAnsi="FranklinGothicMedium,Italic" w:cs="FranklinGothicMedium,Italic"/>
                <w:iCs/>
              </w:rPr>
              <w:t>ABDÜLKERİM ÇELİK</w:t>
            </w:r>
          </w:p>
        </w:tc>
        <w:tc>
          <w:tcPr>
            <w:tcW w:w="5135" w:type="dxa"/>
            <w:shd w:val="clear" w:color="auto" w:fill="F2F2F2"/>
          </w:tcPr>
          <w:p w14:paraId="001910AE" w14:textId="77777777" w:rsidR="00AB2646" w:rsidRPr="00290812" w:rsidRDefault="00AB2646" w:rsidP="00AB2646">
            <w:pPr>
              <w:autoSpaceDE w:val="0"/>
              <w:autoSpaceDN w:val="0"/>
              <w:adjustRightInd w:val="0"/>
              <w:jc w:val="both"/>
            </w:pPr>
            <w:r>
              <w:t xml:space="preserve">GÖNÜLLÜ VELİ </w:t>
            </w:r>
          </w:p>
        </w:tc>
      </w:tr>
      <w:tr w:rsidR="00AB2646" w:rsidRPr="006F2964" w14:paraId="52EECDB4" w14:textId="77777777" w:rsidTr="001047DC">
        <w:trPr>
          <w:trHeight w:val="255"/>
        </w:trPr>
        <w:tc>
          <w:tcPr>
            <w:tcW w:w="721" w:type="dxa"/>
            <w:shd w:val="clear" w:color="auto" w:fill="FFFFFF"/>
            <w:vAlign w:val="center"/>
          </w:tcPr>
          <w:p w14:paraId="3D3E79B3" w14:textId="77777777" w:rsidR="00AB2646" w:rsidRPr="003454B6" w:rsidRDefault="00AB2646" w:rsidP="00AB2646">
            <w:pPr>
              <w:autoSpaceDE w:val="0"/>
              <w:autoSpaceDN w:val="0"/>
              <w:adjustRightInd w:val="0"/>
              <w:jc w:val="center"/>
              <w:rPr>
                <w:b/>
              </w:rPr>
            </w:pPr>
            <w:r>
              <w:rPr>
                <w:b/>
              </w:rPr>
              <w:t>8</w:t>
            </w:r>
          </w:p>
        </w:tc>
        <w:tc>
          <w:tcPr>
            <w:tcW w:w="4041" w:type="dxa"/>
            <w:shd w:val="clear" w:color="auto" w:fill="FFFFFF"/>
            <w:vAlign w:val="center"/>
          </w:tcPr>
          <w:p w14:paraId="20CF973B" w14:textId="75D35377" w:rsidR="00AB2646" w:rsidRPr="00E739FD" w:rsidRDefault="00AB2646" w:rsidP="00AB2646">
            <w:pPr>
              <w:rPr>
                <w:rFonts w:ascii="FranklinGothicMedium,Italic" w:hAnsi="FranklinGothicMedium,Italic" w:cs="FranklinGothicMedium,Italic"/>
                <w:iCs/>
              </w:rPr>
            </w:pPr>
          </w:p>
        </w:tc>
        <w:tc>
          <w:tcPr>
            <w:tcW w:w="5135" w:type="dxa"/>
            <w:shd w:val="clear" w:color="auto" w:fill="FFFFFF"/>
          </w:tcPr>
          <w:p w14:paraId="56E965AF" w14:textId="77777777" w:rsidR="00AB2646" w:rsidRPr="00290812" w:rsidRDefault="008C2056" w:rsidP="00AB2646">
            <w:pPr>
              <w:autoSpaceDE w:val="0"/>
              <w:autoSpaceDN w:val="0"/>
              <w:adjustRightInd w:val="0"/>
              <w:jc w:val="both"/>
            </w:pPr>
            <w:r>
              <w:t>ÖĞRENCİ</w:t>
            </w:r>
          </w:p>
        </w:tc>
      </w:tr>
    </w:tbl>
    <w:p w14:paraId="2E565825" w14:textId="77777777" w:rsidR="00D97FD0" w:rsidRDefault="00D97FD0" w:rsidP="00D97FD0">
      <w:pPr>
        <w:jc w:val="both"/>
        <w:rPr>
          <w:b/>
        </w:rPr>
      </w:pPr>
    </w:p>
    <w:p w14:paraId="4180508B" w14:textId="77777777" w:rsidR="00D97FD0" w:rsidRDefault="00D97FD0" w:rsidP="00D97FD0">
      <w:pPr>
        <w:jc w:val="both"/>
        <w:rPr>
          <w:b/>
        </w:rPr>
      </w:pPr>
    </w:p>
    <w:p w14:paraId="729EBAD0" w14:textId="77777777" w:rsidR="00D97FD0" w:rsidRDefault="00D97FD0" w:rsidP="00D97FD0">
      <w:pPr>
        <w:jc w:val="both"/>
        <w:rPr>
          <w:b/>
        </w:rPr>
      </w:pPr>
    </w:p>
    <w:p w14:paraId="4E71A0FE" w14:textId="77777777" w:rsidR="00D97FD0" w:rsidRDefault="00D97FD0" w:rsidP="00D97FD0">
      <w:pPr>
        <w:jc w:val="both"/>
        <w:rPr>
          <w:b/>
        </w:rPr>
      </w:pPr>
    </w:p>
    <w:p w14:paraId="783A0B9C" w14:textId="77777777" w:rsidR="00D97FD0" w:rsidRDefault="00D97FD0" w:rsidP="00D97FD0">
      <w:pPr>
        <w:jc w:val="both"/>
        <w:rPr>
          <w:b/>
        </w:rPr>
      </w:pPr>
    </w:p>
    <w:p w14:paraId="19AA26C7" w14:textId="77777777" w:rsidR="00267433" w:rsidRDefault="00267433" w:rsidP="00267433"/>
    <w:p w14:paraId="2F9E66F4" w14:textId="6088A4F9" w:rsidR="00267433" w:rsidRDefault="00F47407" w:rsidP="008827C1">
      <w:pPr>
        <w:spacing w:after="0"/>
        <w:jc w:val="center"/>
        <w:rPr>
          <w:b/>
          <w:bCs/>
          <w:sz w:val="40"/>
          <w:szCs w:val="40"/>
        </w:rPr>
      </w:pPr>
      <w:r>
        <w:rPr>
          <w:noProof/>
          <w:sz w:val="40"/>
          <w:szCs w:val="40"/>
        </w:rPr>
        <mc:AlternateContent>
          <mc:Choice Requires="wps">
            <w:drawing>
              <wp:anchor distT="0" distB="0" distL="114300" distR="114300" simplePos="0" relativeHeight="251661312" behindDoc="0" locked="0" layoutInCell="1" allowOverlap="1" wp14:anchorId="154627EE" wp14:editId="58BCDD75">
                <wp:simplePos x="0" y="0"/>
                <wp:positionH relativeFrom="column">
                  <wp:posOffset>213995</wp:posOffset>
                </wp:positionH>
                <wp:positionV relativeFrom="paragraph">
                  <wp:posOffset>478790</wp:posOffset>
                </wp:positionV>
                <wp:extent cx="9577705" cy="502285"/>
                <wp:effectExtent l="13970" t="12065" r="9525" b="952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7705" cy="502285"/>
                        </a:xfrm>
                        <a:prstGeom prst="roundRect">
                          <a:avLst>
                            <a:gd name="adj" fmla="val 16667"/>
                          </a:avLst>
                        </a:prstGeom>
                        <a:solidFill>
                          <a:srgbClr val="FFFFFF"/>
                        </a:solidFill>
                        <a:ln w="9525">
                          <a:solidFill>
                            <a:srgbClr val="000000"/>
                          </a:solidFill>
                          <a:round/>
                          <a:headEnd/>
                          <a:tailEnd/>
                        </a:ln>
                      </wps:spPr>
                      <wps:txbx>
                        <w:txbxContent>
                          <w:p w14:paraId="3C9DA253" w14:textId="77777777" w:rsidR="00386AB2" w:rsidRPr="00267433" w:rsidRDefault="00386AB2" w:rsidP="00267433">
                            <w:pPr>
                              <w:jc w:val="center"/>
                              <w:rPr>
                                <w:color w:val="7030A0"/>
                                <w:sz w:val="40"/>
                                <w:szCs w:val="40"/>
                              </w:rPr>
                            </w:pPr>
                            <w:r w:rsidRPr="00267433">
                              <w:rPr>
                                <w:b/>
                                <w:bCs/>
                                <w:color w:val="7030A0"/>
                                <w:sz w:val="40"/>
                                <w:szCs w:val="40"/>
                              </w:rPr>
                              <w:t>DURUM ANALİZİ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4627EE" id="AutoShape 3" o:spid="_x0000_s1027" style="position:absolute;left:0;text-align:left;margin-left:16.85pt;margin-top:37.7pt;width:754.15pt;height:3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">
                <v:textbox>
                  <w:txbxContent>
                    <w:p w14:paraId="3C9DA253" w14:textId="77777777" w:rsidR="00386AB2" w:rsidRPr="00267433" w:rsidRDefault="00386AB2" w:rsidP="00267433">
                      <w:pPr>
                        <w:jc w:val="center"/>
                        <w:rPr>
                          <w:color w:val="7030A0"/>
                          <w:sz w:val="40"/>
                          <w:szCs w:val="40"/>
                        </w:rPr>
                      </w:pPr>
                      <w:r w:rsidRPr="00267433">
                        <w:rPr>
                          <w:b/>
                          <w:bCs/>
                          <w:color w:val="7030A0"/>
                          <w:sz w:val="40"/>
                          <w:szCs w:val="40"/>
                        </w:rPr>
                        <w:t>DURUM ANALİZİ</w:t>
                      </w:r>
                    </w:p>
                  </w:txbxContent>
                </v:textbox>
              </v:roundrect>
            </w:pict>
          </mc:Fallback>
        </mc:AlternateContent>
      </w:r>
      <w:r w:rsidR="00267433" w:rsidRPr="00267433">
        <w:rPr>
          <w:b/>
          <w:bCs/>
          <w:sz w:val="40"/>
          <w:szCs w:val="40"/>
        </w:rPr>
        <w:t>İKİNCİ BÖLÜM</w:t>
      </w:r>
    </w:p>
    <w:p w14:paraId="6AE05D21" w14:textId="77777777" w:rsidR="008827C1" w:rsidRDefault="008827C1" w:rsidP="008827C1">
      <w:pPr>
        <w:spacing w:after="0"/>
        <w:jc w:val="center"/>
        <w:rPr>
          <w:b/>
          <w:bCs/>
          <w:sz w:val="40"/>
          <w:szCs w:val="40"/>
        </w:rPr>
      </w:pPr>
    </w:p>
    <w:p w14:paraId="3C61A78F" w14:textId="77777777" w:rsidR="008827C1" w:rsidRPr="008827C1" w:rsidRDefault="008827C1" w:rsidP="008827C1">
      <w:pPr>
        <w:spacing w:after="0"/>
        <w:jc w:val="center"/>
        <w:rPr>
          <w:b/>
          <w:bCs/>
          <w:sz w:val="40"/>
          <w:szCs w:val="40"/>
        </w:rPr>
      </w:pPr>
    </w:p>
    <w:p w14:paraId="0965FA6F" w14:textId="77777777" w:rsidR="00AE3F95" w:rsidRDefault="008827C1" w:rsidP="008827C1">
      <w:pPr>
        <w:spacing w:after="0"/>
        <w:jc w:val="both"/>
        <w:rPr>
          <w:b/>
          <w:sz w:val="28"/>
          <w:szCs w:val="28"/>
        </w:rPr>
      </w:pPr>
      <w:r>
        <w:rPr>
          <w:b/>
          <w:sz w:val="28"/>
          <w:szCs w:val="28"/>
        </w:rPr>
        <w:t xml:space="preserve">         </w:t>
      </w:r>
    </w:p>
    <w:p w14:paraId="284533DD" w14:textId="77777777" w:rsidR="00AE3F95" w:rsidRDefault="00AE3F95" w:rsidP="00AE3F95">
      <w:pPr>
        <w:spacing w:after="240"/>
        <w:jc w:val="both"/>
        <w:rPr>
          <w:b/>
          <w:sz w:val="28"/>
          <w:szCs w:val="28"/>
        </w:rPr>
      </w:pPr>
      <w:r>
        <w:rPr>
          <w:b/>
          <w:sz w:val="28"/>
          <w:szCs w:val="28"/>
        </w:rPr>
        <w:t xml:space="preserve">              </w:t>
      </w:r>
      <w:r w:rsidR="008827C1" w:rsidRPr="008827C1">
        <w:rPr>
          <w:b/>
          <w:sz w:val="28"/>
          <w:szCs w:val="28"/>
        </w:rPr>
        <w:t>MEVCUT DURUM ANALİZİ</w:t>
      </w:r>
    </w:p>
    <w:p w14:paraId="01E38054" w14:textId="5B07FD09" w:rsidR="00AE3F95" w:rsidRDefault="008827C1" w:rsidP="00AE3F95">
      <w:pPr>
        <w:ind w:left="426"/>
        <w:jc w:val="both"/>
        <w:rPr>
          <w:rFonts w:ascii="Times New Roman" w:hAnsi="Times New Roman" w:cs="Times New Roman"/>
          <w:sz w:val="24"/>
          <w:szCs w:val="24"/>
        </w:rPr>
      </w:pPr>
      <w:r>
        <w:rPr>
          <w:b/>
          <w:sz w:val="28"/>
          <w:szCs w:val="28"/>
        </w:rPr>
        <w:t xml:space="preserve">       </w:t>
      </w:r>
      <w:r w:rsidRPr="008827C1">
        <w:rPr>
          <w:rFonts w:ascii="Times New Roman" w:hAnsi="Times New Roman" w:cs="Times New Roman"/>
          <w:sz w:val="24"/>
          <w:szCs w:val="24"/>
        </w:rPr>
        <w:t xml:space="preserve">Durum analizi çalışmasında </w:t>
      </w:r>
      <w:r w:rsidR="00B809DF">
        <w:rPr>
          <w:rFonts w:ascii="Times New Roman" w:hAnsi="Times New Roman" w:cs="Times New Roman"/>
          <w:sz w:val="24"/>
          <w:szCs w:val="24"/>
        </w:rPr>
        <w:t xml:space="preserve"> Hasan Karamehmet </w:t>
      </w:r>
      <w:r w:rsidR="00EE5BC3">
        <w:rPr>
          <w:rFonts w:ascii="Times New Roman" w:hAnsi="Times New Roman" w:cs="Times New Roman"/>
          <w:sz w:val="24"/>
          <w:szCs w:val="24"/>
        </w:rPr>
        <w:t>İlkokulu</w:t>
      </w:r>
      <w:r w:rsidRPr="008827C1">
        <w:rPr>
          <w:rFonts w:ascii="Times New Roman" w:hAnsi="Times New Roman" w:cs="Times New Roman"/>
          <w:sz w:val="24"/>
          <w:szCs w:val="24"/>
        </w:rPr>
        <w:t xml:space="preserve"> tarihsel gelişimi, yasal yükümlülükleri ve mevzuat analizi, faaliyet alanları, ürün/hizmetler; paydaş , kurum içi ve çevre analizi yapılmıştır.</w:t>
      </w:r>
    </w:p>
    <w:p w14:paraId="0FBEBE3B" w14:textId="7DC2ED5D" w:rsidR="00EE5BC3" w:rsidRDefault="00CD3FF6" w:rsidP="00AE3F95">
      <w:pPr>
        <w:ind w:left="426"/>
        <w:jc w:val="both"/>
        <w:rPr>
          <w:b/>
          <w:noProof/>
          <w:sz w:val="48"/>
          <w:szCs w:val="48"/>
        </w:rPr>
      </w:pPr>
      <w:r>
        <w:rPr>
          <w:b/>
          <w:noProof/>
          <w:sz w:val="48"/>
          <w:szCs w:val="48"/>
        </w:rPr>
        <w:lastRenderedPageBreak/>
        <w:t xml:space="preserve"> </w:t>
      </w:r>
      <w:r w:rsidR="00B809DF" w:rsidRPr="0068105B">
        <w:rPr>
          <w:rFonts w:ascii="Arial-BoldMT" w:hAnsi="Arial-BoldMT" w:cs="Arial-BoldMT"/>
          <w:b/>
          <w:bCs/>
          <w:noProof/>
          <w:color w:val="008181"/>
          <w:sz w:val="27"/>
          <w:szCs w:val="27"/>
        </w:rPr>
        <w:drawing>
          <wp:inline distT="0" distB="0" distL="0" distR="0" wp14:anchorId="014EEC7F" wp14:editId="57189287">
            <wp:extent cx="5705475" cy="3543300"/>
            <wp:effectExtent l="0" t="0" r="9525" b="0"/>
            <wp:docPr id="23" name="Resim 23" descr="20150602_072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50602_0724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05475" cy="3543300"/>
                    </a:xfrm>
                    <a:prstGeom prst="rect">
                      <a:avLst/>
                    </a:prstGeom>
                    <a:noFill/>
                    <a:ln>
                      <a:noFill/>
                    </a:ln>
                  </pic:spPr>
                </pic:pic>
              </a:graphicData>
            </a:graphic>
          </wp:inline>
        </w:drawing>
      </w:r>
    </w:p>
    <w:p w14:paraId="67DCD310" w14:textId="77777777" w:rsidR="00E51F9E" w:rsidRPr="00E51F9E" w:rsidRDefault="00E51F9E" w:rsidP="00AE3F95">
      <w:pPr>
        <w:ind w:left="426"/>
        <w:jc w:val="both"/>
        <w:rPr>
          <w:rFonts w:ascii="Times New Roman" w:hAnsi="Times New Roman" w:cs="Times New Roman"/>
          <w:b/>
          <w:bCs/>
          <w:sz w:val="48"/>
          <w:szCs w:val="48"/>
        </w:rPr>
      </w:pPr>
    </w:p>
    <w:p w14:paraId="23949B41" w14:textId="77777777" w:rsidR="00AE3F95" w:rsidRDefault="00AE3F95" w:rsidP="008827C1">
      <w:pPr>
        <w:spacing w:after="314" w:line="293" w:lineRule="exact"/>
        <w:ind w:left="426"/>
        <w:jc w:val="both"/>
        <w:rPr>
          <w:rFonts w:ascii="Arial-BoldMT" w:hAnsi="Arial-BoldMT" w:cs="Arial-BoldMT"/>
          <w:b/>
          <w:bCs/>
          <w:sz w:val="27"/>
          <w:szCs w:val="27"/>
        </w:rPr>
      </w:pPr>
    </w:p>
    <w:p w14:paraId="1714D17A" w14:textId="77777777" w:rsidR="00AE3F95" w:rsidRDefault="00AE3F95" w:rsidP="008827C1">
      <w:pPr>
        <w:spacing w:after="314" w:line="293" w:lineRule="exact"/>
        <w:ind w:left="426"/>
        <w:jc w:val="both"/>
        <w:rPr>
          <w:rFonts w:ascii="Arial-BoldMT" w:hAnsi="Arial-BoldMT" w:cs="Arial-BoldMT"/>
          <w:b/>
          <w:bCs/>
          <w:sz w:val="27"/>
          <w:szCs w:val="27"/>
        </w:rPr>
      </w:pPr>
    </w:p>
    <w:p w14:paraId="14B4E607" w14:textId="1D9A08BF" w:rsidR="00AE3F95" w:rsidRDefault="00AE3F95" w:rsidP="008827C1">
      <w:pPr>
        <w:spacing w:after="314" w:line="293" w:lineRule="exact"/>
        <w:ind w:left="426"/>
        <w:jc w:val="both"/>
        <w:rPr>
          <w:rFonts w:ascii="Arial-BoldMT" w:hAnsi="Arial-BoldMT" w:cs="Arial-BoldMT"/>
          <w:b/>
          <w:bCs/>
          <w:sz w:val="27"/>
          <w:szCs w:val="27"/>
        </w:rPr>
      </w:pPr>
    </w:p>
    <w:p w14:paraId="394E4B7F" w14:textId="77777777" w:rsidR="00E51F9E" w:rsidRDefault="00E51F9E" w:rsidP="008827C1">
      <w:pPr>
        <w:spacing w:after="314" w:line="293" w:lineRule="exact"/>
        <w:ind w:left="426"/>
        <w:jc w:val="both"/>
        <w:rPr>
          <w:rFonts w:ascii="Arial-BoldMT" w:hAnsi="Arial-BoldMT" w:cs="Arial-BoldMT"/>
          <w:b/>
          <w:bCs/>
          <w:sz w:val="27"/>
          <w:szCs w:val="27"/>
        </w:rPr>
      </w:pPr>
    </w:p>
    <w:p w14:paraId="7AE95090" w14:textId="77777777" w:rsidR="008827C1" w:rsidRPr="00386AB2" w:rsidRDefault="008827C1" w:rsidP="008827C1">
      <w:pPr>
        <w:spacing w:after="314" w:line="293" w:lineRule="exact"/>
        <w:ind w:left="426"/>
        <w:jc w:val="both"/>
        <w:rPr>
          <w:rFonts w:cs="Arial-BoldMT"/>
          <w:bCs/>
        </w:rPr>
      </w:pPr>
      <w:r w:rsidRPr="00386AB2">
        <w:rPr>
          <w:rFonts w:cs="Arial-BoldMT"/>
          <w:bCs/>
        </w:rPr>
        <w:t>2.1 TARİHSEL GELİŞİM</w:t>
      </w:r>
    </w:p>
    <w:p w14:paraId="353A1DAA" w14:textId="77777777" w:rsidR="00E511FC" w:rsidRPr="00386AB2" w:rsidRDefault="00E511FC" w:rsidP="00E511FC">
      <w:pPr>
        <w:jc w:val="both"/>
      </w:pPr>
      <w:r w:rsidRPr="00386AB2">
        <w:t xml:space="preserve">     Okulumuz, eski adı Dua tepe ilkokulu olup Cumhuriyetle birlikte kurulmuş 1930 yılında ilk mezunlarını vermiştir.Okulumuz bu adını sakarya meydan muharebesinde önemli bir yeri olan Dua tepeden  almıştır.</w:t>
      </w:r>
    </w:p>
    <w:p w14:paraId="1190DA94" w14:textId="77777777" w:rsidR="00E511FC" w:rsidRPr="00386AB2" w:rsidRDefault="00E511FC" w:rsidP="00E511FC">
      <w:pPr>
        <w:jc w:val="both"/>
      </w:pPr>
    </w:p>
    <w:p w14:paraId="7D1E0EBE" w14:textId="77777777" w:rsidR="00E511FC" w:rsidRPr="00386AB2" w:rsidRDefault="00E511FC" w:rsidP="00E511FC">
      <w:pPr>
        <w:jc w:val="both"/>
      </w:pPr>
      <w:r w:rsidRPr="00386AB2">
        <w:t xml:space="preserve">      Bu bina önce askeri kışla olarak kullanılmış ancak bir yangın sonrası kısmen tahrip olmuştur.Daha sonra Özel idare tarafından onarılarak okul halıne getirilmiştir. </w:t>
      </w:r>
    </w:p>
    <w:p w14:paraId="05288AF5" w14:textId="77777777" w:rsidR="00E511FC" w:rsidRPr="00386AB2" w:rsidRDefault="00E511FC" w:rsidP="00E511FC">
      <w:pPr>
        <w:jc w:val="both"/>
      </w:pPr>
    </w:p>
    <w:p w14:paraId="7F679D43" w14:textId="77777777" w:rsidR="00E511FC" w:rsidRPr="00386AB2" w:rsidRDefault="00E511FC" w:rsidP="00E511FC">
      <w:pPr>
        <w:jc w:val="both"/>
      </w:pPr>
      <w:r w:rsidRPr="00386AB2">
        <w:t xml:space="preserve">      Aynı okul sahası içerisinde Tarsuslu iş adamlarından Reşat KARAMEHMET yeni bir okul binası yaptırarak babasının adını vermiştir.Hasan Karamehmet İlköğretim okulu ismiyle  12 Kasım 1987 de hizmete giren okul 2012 yılında Hasan Karamehmet  İlkokuluna dönüşmüştür.</w:t>
      </w:r>
    </w:p>
    <w:p w14:paraId="4508FF63" w14:textId="77777777" w:rsidR="00E511FC" w:rsidRPr="00386AB2" w:rsidRDefault="00E511FC" w:rsidP="00E511FC">
      <w:pPr>
        <w:jc w:val="both"/>
      </w:pPr>
    </w:p>
    <w:p w14:paraId="053A501C" w14:textId="77777777" w:rsidR="00E511FC" w:rsidRPr="00386AB2" w:rsidRDefault="00E511FC" w:rsidP="00E511FC">
      <w:pPr>
        <w:jc w:val="both"/>
      </w:pPr>
      <w:r w:rsidRPr="00386AB2">
        <w:t xml:space="preserve">       2012-2013 öğretim yılında 4+4+4 eğitim sistemi ile okulumuz, ilkokula dönüşmüş ve bünyesindeki 2. kademe öğrencilerinin nakli kademeli olarak, Kasım Ekenler  Ortaokulu’na, oradaki 1.sınıf öğrencileri de okulumuza nakledilmiştir.</w:t>
      </w:r>
    </w:p>
    <w:p w14:paraId="28698A9E" w14:textId="77777777" w:rsidR="00EE5BC3" w:rsidRPr="000369BF" w:rsidRDefault="00EE5BC3" w:rsidP="00EE5BC3">
      <w:pPr>
        <w:jc w:val="both"/>
      </w:pPr>
      <w:r>
        <w:lastRenderedPageBreak/>
        <w:t>Trafik Sorunu</w:t>
      </w:r>
      <w:r w:rsidRPr="000369BF">
        <w:t>: Öğrencilerin gidiş ve gelişlerinin yoğun olduğu noktalara Trafik Polisi, trafik lambası veya Kasis olması gerekmektedir.</w:t>
      </w:r>
    </w:p>
    <w:p w14:paraId="73F7A5A3" w14:textId="77777777" w:rsidR="00EE5BC3" w:rsidRPr="000369BF" w:rsidRDefault="00EE5BC3" w:rsidP="00EE5BC3">
      <w:pPr>
        <w:jc w:val="both"/>
      </w:pPr>
      <w:r>
        <w:t>Binanın Konumu ve Yapısal Değişiklikler</w:t>
      </w:r>
      <w:r w:rsidRPr="000369BF">
        <w:t>: Bina düz arsa üzerine yapılmıştır. Mahallenin Güneybatısında yer almaktadır.</w:t>
      </w:r>
      <w:r>
        <w:t xml:space="preserve"> 2012 Yılında binanın yapısal durumunda sıkıntılar meydana geldiğinden zemin güçlendirilmesi yapılmıştır.</w:t>
      </w:r>
    </w:p>
    <w:p w14:paraId="7E9A6109" w14:textId="77777777" w:rsidR="00EE5BC3" w:rsidRPr="000369BF" w:rsidRDefault="00EE5BC3" w:rsidP="00EE5BC3">
      <w:pPr>
        <w:jc w:val="both"/>
      </w:pPr>
      <w:r>
        <w:t>Ekonomik Durumu</w:t>
      </w:r>
      <w:r w:rsidRPr="000369BF">
        <w:t>: Okulumuzun Velilerinin çoğunluğu işç</w:t>
      </w:r>
      <w:r>
        <w:t>i ve memurlardan oluşmaktadır.</w:t>
      </w:r>
    </w:p>
    <w:p w14:paraId="03899C2C" w14:textId="77777777" w:rsidR="00EE5BC3" w:rsidRDefault="00EE5BC3" w:rsidP="00EE5BC3">
      <w:pPr>
        <w:rPr>
          <w:bCs/>
        </w:rPr>
      </w:pPr>
      <w:r w:rsidRPr="000369BF">
        <w:rPr>
          <w:bCs/>
        </w:rPr>
        <w:t>Okulumuz 30/03/2012 tarihinde çıkan 6287 sayılı yasa gereği kademeli olarak geçiş yapmış olup statüsü ilkokul’dur.</w:t>
      </w:r>
      <w:bookmarkStart w:id="2" w:name="_Toc416085130"/>
    </w:p>
    <w:bookmarkEnd w:id="2"/>
    <w:p w14:paraId="0F245671" w14:textId="77777777" w:rsidR="008827C1" w:rsidRDefault="008827C1" w:rsidP="001F6645">
      <w:pPr>
        <w:spacing w:after="314" w:line="293" w:lineRule="exact"/>
        <w:jc w:val="both"/>
        <w:rPr>
          <w:b/>
          <w:sz w:val="28"/>
          <w:szCs w:val="28"/>
        </w:rPr>
      </w:pPr>
    </w:p>
    <w:p w14:paraId="0014ED45" w14:textId="77777777" w:rsidR="00CC2B19" w:rsidRPr="001F6645" w:rsidRDefault="001F6645" w:rsidP="00CC2B19">
      <w:pPr>
        <w:pStyle w:val="Balk2"/>
        <w:rPr>
          <w:sz w:val="28"/>
          <w:szCs w:val="28"/>
        </w:rPr>
      </w:pPr>
      <w:bookmarkStart w:id="3" w:name="_Toc531097535"/>
      <w:r>
        <w:rPr>
          <w:sz w:val="28"/>
          <w:szCs w:val="28"/>
        </w:rPr>
        <w:t>OKULUN MEVCUT DURUMU</w:t>
      </w:r>
      <w:r w:rsidR="00CC2B19" w:rsidRPr="001F6645">
        <w:rPr>
          <w:sz w:val="28"/>
          <w:szCs w:val="28"/>
        </w:rPr>
        <w:t>: Temel İstatistikler</w:t>
      </w:r>
      <w:bookmarkEnd w:id="3"/>
    </w:p>
    <w:p w14:paraId="3DDF16BB" w14:textId="77777777" w:rsidR="00CC2B19" w:rsidRDefault="00CC2B19" w:rsidP="00CC2B19">
      <w:pPr>
        <w:pStyle w:val="Balk3"/>
      </w:pPr>
      <w:r>
        <w:t>Okul Künyesi</w:t>
      </w:r>
    </w:p>
    <w:p w14:paraId="3277D349" w14:textId="77777777" w:rsidR="00CC2B19" w:rsidRDefault="001F6645" w:rsidP="00CC2B19">
      <w:pPr>
        <w:autoSpaceDE w:val="0"/>
        <w:autoSpaceDN w:val="0"/>
        <w:adjustRightInd w:val="0"/>
        <w:spacing w:after="0" w:line="240" w:lineRule="auto"/>
        <w:ind w:firstLine="708"/>
        <w:jc w:val="both"/>
        <w:rPr>
          <w:szCs w:val="24"/>
        </w:rPr>
      </w:pPr>
      <w:r>
        <w:rPr>
          <w:szCs w:val="24"/>
        </w:rPr>
        <w:t xml:space="preserve">                            </w:t>
      </w:r>
      <w:r w:rsidR="00CC2B19" w:rsidRPr="00A07F48">
        <w:rPr>
          <w:szCs w:val="24"/>
        </w:rPr>
        <w:t>Okulumuzun temel girdilerine ilişkin bilgiler altta yer alan okul künyesin</w:t>
      </w:r>
      <w:r w:rsidR="00CC2B19">
        <w:rPr>
          <w:szCs w:val="24"/>
        </w:rPr>
        <w:t>e ilişkin tabloda</w:t>
      </w:r>
      <w:r w:rsidR="00CC2B19" w:rsidRPr="00A07F48">
        <w:rPr>
          <w:szCs w:val="24"/>
        </w:rPr>
        <w:t xml:space="preserve"> yer almaktadır.</w:t>
      </w:r>
    </w:p>
    <w:p w14:paraId="39F16658" w14:textId="77777777" w:rsidR="001F6645" w:rsidRDefault="001F6645" w:rsidP="00CC2B19">
      <w:pPr>
        <w:autoSpaceDE w:val="0"/>
        <w:autoSpaceDN w:val="0"/>
        <w:adjustRightInd w:val="0"/>
        <w:spacing w:after="0" w:line="240" w:lineRule="auto"/>
        <w:ind w:firstLine="708"/>
        <w:jc w:val="both"/>
        <w:rPr>
          <w:szCs w:val="24"/>
        </w:rPr>
      </w:pPr>
    </w:p>
    <w:p w14:paraId="7CF01B1A" w14:textId="77777777" w:rsidR="00CC2B19" w:rsidRDefault="00CC2B19" w:rsidP="00CC2B19">
      <w:pPr>
        <w:autoSpaceDE w:val="0"/>
        <w:autoSpaceDN w:val="0"/>
        <w:adjustRightInd w:val="0"/>
        <w:spacing w:after="0" w:line="240" w:lineRule="auto"/>
        <w:ind w:firstLine="708"/>
        <w:jc w:val="both"/>
        <w:rPr>
          <w:szCs w:val="24"/>
        </w:rPr>
      </w:pPr>
    </w:p>
    <w:p w14:paraId="224CAC2F" w14:textId="77777777" w:rsidR="00CC2B19" w:rsidRDefault="00CC2B19" w:rsidP="00CC2B19">
      <w:pPr>
        <w:autoSpaceDE w:val="0"/>
        <w:autoSpaceDN w:val="0"/>
        <w:adjustRightInd w:val="0"/>
        <w:spacing w:after="0" w:line="240" w:lineRule="auto"/>
        <w:jc w:val="both"/>
        <w:rPr>
          <w:b/>
          <w:szCs w:val="24"/>
        </w:rPr>
      </w:pPr>
      <w:r w:rsidRPr="00FF5561">
        <w:rPr>
          <w:b/>
          <w:szCs w:val="24"/>
        </w:rPr>
        <w:t>Temel Bilgiler Tablosu</w:t>
      </w:r>
      <w:r>
        <w:rPr>
          <w:b/>
          <w:szCs w:val="24"/>
        </w:rPr>
        <w:t>- Okul Künyesi</w:t>
      </w:r>
      <w:r w:rsidRPr="00FF5561">
        <w:rPr>
          <w:b/>
          <w:szCs w:val="24"/>
        </w:rPr>
        <w:t xml:space="preserve"> </w:t>
      </w:r>
    </w:p>
    <w:p w14:paraId="727644BD" w14:textId="77777777" w:rsidR="001F6645" w:rsidRPr="00FF5561" w:rsidRDefault="001F6645" w:rsidP="00CC2B19">
      <w:pPr>
        <w:autoSpaceDE w:val="0"/>
        <w:autoSpaceDN w:val="0"/>
        <w:adjustRightInd w:val="0"/>
        <w:spacing w:after="0" w:line="240" w:lineRule="auto"/>
        <w:jc w:val="both"/>
        <w:rPr>
          <w:b/>
          <w:szCs w:val="24"/>
        </w:rPr>
      </w:pPr>
    </w:p>
    <w:tbl>
      <w:tblPr>
        <w:tblW w:w="4491" w:type="pct"/>
        <w:tblLayout w:type="fixed"/>
        <w:tblCellMar>
          <w:left w:w="70" w:type="dxa"/>
          <w:right w:w="70" w:type="dxa"/>
        </w:tblCellMar>
        <w:tblLook w:val="04A0" w:firstRow="1" w:lastRow="0" w:firstColumn="1" w:lastColumn="0" w:noHBand="0" w:noVBand="1"/>
      </w:tblPr>
      <w:tblGrid>
        <w:gridCol w:w="1260"/>
        <w:gridCol w:w="786"/>
        <w:gridCol w:w="1239"/>
        <w:gridCol w:w="1306"/>
        <w:gridCol w:w="1081"/>
        <w:gridCol w:w="762"/>
        <w:gridCol w:w="1618"/>
        <w:gridCol w:w="1331"/>
      </w:tblGrid>
      <w:tr w:rsidR="00EE5BC3" w:rsidRPr="00A47F2F" w14:paraId="0F01E3AD" w14:textId="77777777" w:rsidTr="00EE5BC3">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3E37F34E" w14:textId="77777777" w:rsidR="00EE5BC3" w:rsidRPr="00A07F48" w:rsidRDefault="00EE5BC3" w:rsidP="00E243B4">
            <w:r w:rsidRPr="00A07F48">
              <w:t>İli:</w:t>
            </w:r>
            <w:r>
              <w:t xml:space="preserve"> Mersin</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037DDFDD" w14:textId="77777777" w:rsidR="00EE5BC3" w:rsidRPr="00A07F48" w:rsidRDefault="00EE5BC3" w:rsidP="00E243B4">
            <w:r w:rsidRPr="00A07F48">
              <w:rPr>
                <w:b/>
              </w:rPr>
              <w:t>İlçesi:</w:t>
            </w:r>
            <w:r>
              <w:t xml:space="preserve"> Tarsus</w:t>
            </w:r>
          </w:p>
        </w:tc>
      </w:tr>
      <w:tr w:rsidR="00EE5BC3" w:rsidRPr="00A47F2F" w14:paraId="015523EB" w14:textId="77777777" w:rsidTr="00EE5BC3">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568814C6" w14:textId="77777777" w:rsidR="00EE5BC3" w:rsidRPr="009436C8" w:rsidRDefault="00EE5BC3" w:rsidP="00E243B4">
            <w:pPr>
              <w:rPr>
                <w:sz w:val="20"/>
              </w:rPr>
            </w:pPr>
            <w:r>
              <w:rPr>
                <w:b/>
                <w:sz w:val="20"/>
              </w:rPr>
              <w:t>Adres</w:t>
            </w:r>
            <w:r w:rsidRPr="009436C8">
              <w:rPr>
                <w:b/>
                <w:sz w:val="20"/>
              </w:rPr>
              <w:t>:</w:t>
            </w:r>
            <w:r w:rsidRPr="009436C8">
              <w:rPr>
                <w:sz w:val="20"/>
              </w:rPr>
              <w:t xml:space="preserve"> </w:t>
            </w:r>
          </w:p>
        </w:tc>
        <w:tc>
          <w:tcPr>
            <w:tcW w:w="177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3D91E139" w14:textId="0AC7628E" w:rsidR="00EE5BC3" w:rsidRPr="009436C8" w:rsidRDefault="0035033F" w:rsidP="00E243B4">
            <w:pPr>
              <w:rPr>
                <w:sz w:val="20"/>
              </w:rPr>
            </w:pPr>
            <w:r>
              <w:t>Caminur Mahallesi 0804 Sokak No1 Tarsus/Mersin</w:t>
            </w:r>
          </w:p>
        </w:tc>
        <w:tc>
          <w:tcPr>
            <w:tcW w:w="982" w:type="pct"/>
            <w:gridSpan w:val="2"/>
            <w:tcBorders>
              <w:top w:val="single" w:sz="8" w:space="0" w:color="000066"/>
              <w:left w:val="nil"/>
              <w:bottom w:val="nil"/>
              <w:right w:val="single" w:sz="8" w:space="0" w:color="000000"/>
            </w:tcBorders>
            <w:shd w:val="clear" w:color="auto" w:fill="auto"/>
            <w:noWrap/>
            <w:vAlign w:val="center"/>
            <w:hideMark/>
          </w:tcPr>
          <w:p w14:paraId="207A13C3" w14:textId="77777777" w:rsidR="00EE5BC3" w:rsidRPr="009436C8" w:rsidRDefault="00EE5BC3" w:rsidP="00E243B4">
            <w:pPr>
              <w:rPr>
                <w:sz w:val="20"/>
              </w:rPr>
            </w:pPr>
            <w:r w:rsidRPr="009436C8">
              <w:rPr>
                <w:b/>
                <w:sz w:val="20"/>
              </w:rPr>
              <w:t>Coğrafi Konum (link)</w:t>
            </w:r>
            <w:commentRangeStart w:id="4"/>
            <w:r w:rsidRPr="005D5792">
              <w:rPr>
                <w:b/>
                <w:sz w:val="20"/>
                <w:highlight w:val="yellow"/>
              </w:rPr>
              <w:t>*</w:t>
            </w:r>
            <w:commentRangeEnd w:id="4"/>
            <w:r>
              <w:rPr>
                <w:rStyle w:val="AklamaBavurusu"/>
              </w:rPr>
              <w:commentReference w:id="4"/>
            </w:r>
            <w:r w:rsidRPr="009436C8">
              <w:rPr>
                <w:b/>
                <w:sz w:val="20"/>
              </w:rPr>
              <w:t>:</w:t>
            </w:r>
          </w:p>
        </w:tc>
        <w:tc>
          <w:tcPr>
            <w:tcW w:w="1571" w:type="pct"/>
            <w:gridSpan w:val="2"/>
            <w:tcBorders>
              <w:top w:val="single" w:sz="8" w:space="0" w:color="000066"/>
              <w:left w:val="nil"/>
              <w:bottom w:val="nil"/>
              <w:right w:val="single" w:sz="8" w:space="0" w:color="000000"/>
            </w:tcBorders>
            <w:shd w:val="clear" w:color="auto" w:fill="auto"/>
            <w:vAlign w:val="center"/>
          </w:tcPr>
          <w:p w14:paraId="0654E155" w14:textId="77777777" w:rsidR="00EE5BC3" w:rsidRPr="009436C8" w:rsidRDefault="00EE5BC3" w:rsidP="00E243B4">
            <w:pPr>
              <w:rPr>
                <w:sz w:val="20"/>
              </w:rPr>
            </w:pPr>
            <w:r w:rsidRPr="009436C8">
              <w:rPr>
                <w:sz w:val="20"/>
              </w:rPr>
              <w:t>…………………………. </w:t>
            </w:r>
          </w:p>
        </w:tc>
      </w:tr>
      <w:tr w:rsidR="00EE5BC3" w:rsidRPr="00A47F2F" w14:paraId="5B202176" w14:textId="77777777" w:rsidTr="00EE5BC3">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A4F9E07" w14:textId="77777777" w:rsidR="00EE5BC3" w:rsidRPr="009436C8" w:rsidRDefault="00EE5BC3" w:rsidP="00E243B4">
            <w:pPr>
              <w:rPr>
                <w:b/>
                <w:sz w:val="20"/>
              </w:rPr>
            </w:pPr>
            <w:r w:rsidRPr="009436C8">
              <w:rPr>
                <w:b/>
                <w:sz w:val="20"/>
              </w:rPr>
              <w:t>Telefon</w:t>
            </w:r>
            <w:r>
              <w:rPr>
                <w:b/>
                <w:sz w:val="20"/>
              </w:rPr>
              <w:t xml:space="preserve"> Numarası</w:t>
            </w:r>
            <w:r w:rsidRPr="009436C8">
              <w:rPr>
                <w:b/>
                <w:sz w:val="20"/>
              </w:rPr>
              <w:t xml:space="preserve">: </w:t>
            </w:r>
          </w:p>
        </w:tc>
        <w:tc>
          <w:tcPr>
            <w:tcW w:w="177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B6E3A1A" w14:textId="0B5EBDB6" w:rsidR="00EE5BC3" w:rsidRPr="009436C8" w:rsidRDefault="0035033F" w:rsidP="00E243B4">
            <w:pPr>
              <w:rPr>
                <w:sz w:val="20"/>
              </w:rPr>
            </w:pPr>
            <w:r>
              <w:t>03246136429</w:t>
            </w:r>
          </w:p>
        </w:tc>
        <w:tc>
          <w:tcPr>
            <w:tcW w:w="982" w:type="pct"/>
            <w:gridSpan w:val="2"/>
            <w:tcBorders>
              <w:top w:val="single" w:sz="8" w:space="0" w:color="000066"/>
              <w:left w:val="nil"/>
              <w:bottom w:val="nil"/>
              <w:right w:val="single" w:sz="8" w:space="0" w:color="000000"/>
            </w:tcBorders>
            <w:shd w:val="clear" w:color="auto" w:fill="auto"/>
            <w:noWrap/>
            <w:vAlign w:val="center"/>
          </w:tcPr>
          <w:p w14:paraId="6EB7C84A" w14:textId="77777777" w:rsidR="00EE5BC3" w:rsidRPr="009436C8" w:rsidRDefault="00EE5BC3" w:rsidP="00E243B4">
            <w:pPr>
              <w:rPr>
                <w:b/>
                <w:sz w:val="20"/>
              </w:rPr>
            </w:pPr>
            <w:r w:rsidRPr="009436C8">
              <w:rPr>
                <w:b/>
                <w:sz w:val="20"/>
              </w:rPr>
              <w:t>Faks</w:t>
            </w:r>
            <w:r>
              <w:rPr>
                <w:b/>
                <w:sz w:val="20"/>
              </w:rPr>
              <w:t xml:space="preserve"> Numarası</w:t>
            </w:r>
            <w:r w:rsidRPr="009436C8">
              <w:rPr>
                <w:b/>
                <w:sz w:val="20"/>
              </w:rPr>
              <w:t>:</w:t>
            </w:r>
          </w:p>
        </w:tc>
        <w:tc>
          <w:tcPr>
            <w:tcW w:w="1571" w:type="pct"/>
            <w:gridSpan w:val="2"/>
            <w:tcBorders>
              <w:top w:val="single" w:sz="8" w:space="0" w:color="000066"/>
              <w:left w:val="nil"/>
              <w:bottom w:val="nil"/>
              <w:right w:val="single" w:sz="8" w:space="0" w:color="000000"/>
            </w:tcBorders>
            <w:shd w:val="clear" w:color="auto" w:fill="auto"/>
            <w:vAlign w:val="center"/>
          </w:tcPr>
          <w:p w14:paraId="1B8BBEB7" w14:textId="77777777" w:rsidR="00EE5BC3" w:rsidRPr="009436C8" w:rsidRDefault="00EE5BC3" w:rsidP="00E243B4">
            <w:pPr>
              <w:rPr>
                <w:sz w:val="20"/>
              </w:rPr>
            </w:pPr>
            <w:r>
              <w:rPr>
                <w:sz w:val="20"/>
              </w:rPr>
              <w:t>0</w:t>
            </w:r>
          </w:p>
        </w:tc>
      </w:tr>
      <w:tr w:rsidR="00EE5BC3" w:rsidRPr="00A47F2F" w14:paraId="4DD3C053" w14:textId="77777777" w:rsidTr="00EE5BC3">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7AB0816F" w14:textId="77777777" w:rsidR="00EE5BC3" w:rsidRPr="009436C8" w:rsidRDefault="00EE5BC3" w:rsidP="00E243B4">
            <w:pPr>
              <w:rPr>
                <w:b/>
                <w:sz w:val="20"/>
              </w:rPr>
            </w:pPr>
            <w:r w:rsidRPr="009436C8">
              <w:rPr>
                <w:b/>
                <w:sz w:val="20"/>
              </w:rPr>
              <w:t>e- Posta Adresi:</w:t>
            </w:r>
          </w:p>
        </w:tc>
        <w:tc>
          <w:tcPr>
            <w:tcW w:w="177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06269CC" w14:textId="499572BA" w:rsidR="00EE5BC3" w:rsidRPr="009436C8" w:rsidRDefault="0035033F" w:rsidP="00E243B4">
            <w:pPr>
              <w:rPr>
                <w:b/>
                <w:sz w:val="20"/>
              </w:rPr>
            </w:pPr>
            <w:r>
              <w:t>hasankaramehmetilkokulu@gmail.com</w:t>
            </w:r>
          </w:p>
        </w:tc>
        <w:tc>
          <w:tcPr>
            <w:tcW w:w="982" w:type="pct"/>
            <w:gridSpan w:val="2"/>
            <w:tcBorders>
              <w:top w:val="single" w:sz="8" w:space="0" w:color="000066"/>
              <w:left w:val="nil"/>
              <w:bottom w:val="nil"/>
              <w:right w:val="single" w:sz="8" w:space="0" w:color="000000"/>
            </w:tcBorders>
            <w:shd w:val="clear" w:color="auto" w:fill="auto"/>
            <w:noWrap/>
            <w:vAlign w:val="center"/>
          </w:tcPr>
          <w:p w14:paraId="3A81954B" w14:textId="77777777" w:rsidR="00EE5BC3" w:rsidRPr="009436C8" w:rsidRDefault="00EE5BC3" w:rsidP="00E243B4">
            <w:pPr>
              <w:rPr>
                <w:b/>
                <w:sz w:val="20"/>
              </w:rPr>
            </w:pPr>
            <w:r w:rsidRPr="009436C8">
              <w:rPr>
                <w:b/>
                <w:sz w:val="20"/>
              </w:rPr>
              <w:t>Web sayfası adresi:</w:t>
            </w:r>
          </w:p>
        </w:tc>
        <w:tc>
          <w:tcPr>
            <w:tcW w:w="1571" w:type="pct"/>
            <w:gridSpan w:val="2"/>
            <w:tcBorders>
              <w:top w:val="single" w:sz="8" w:space="0" w:color="000066"/>
              <w:left w:val="nil"/>
              <w:bottom w:val="nil"/>
              <w:right w:val="single" w:sz="8" w:space="0" w:color="000000"/>
            </w:tcBorders>
            <w:shd w:val="clear" w:color="auto" w:fill="auto"/>
            <w:vAlign w:val="center"/>
          </w:tcPr>
          <w:p w14:paraId="18494473" w14:textId="6044447A" w:rsidR="00EE5BC3" w:rsidRPr="009436C8" w:rsidRDefault="0035033F" w:rsidP="00E243B4">
            <w:pPr>
              <w:rPr>
                <w:sz w:val="20"/>
              </w:rPr>
            </w:pPr>
            <w:r>
              <w:t> http://hasankaramehmetio.meb.k12.tr</w:t>
            </w:r>
          </w:p>
        </w:tc>
      </w:tr>
      <w:tr w:rsidR="00EE5BC3" w:rsidRPr="00A47F2F" w14:paraId="08593BE2" w14:textId="77777777" w:rsidTr="00EE5BC3">
        <w:trPr>
          <w:trHeight w:val="452"/>
        </w:trPr>
        <w:tc>
          <w:tcPr>
            <w:tcW w:w="672"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F86141B" w14:textId="77777777" w:rsidR="00EE5BC3" w:rsidRPr="009436C8" w:rsidRDefault="00EE5BC3" w:rsidP="00E243B4">
            <w:pPr>
              <w:rPr>
                <w:b/>
                <w:sz w:val="20"/>
              </w:rPr>
            </w:pPr>
            <w:r w:rsidRPr="009436C8">
              <w:rPr>
                <w:b/>
                <w:sz w:val="20"/>
              </w:rPr>
              <w:t>Kurum Kodu:</w:t>
            </w:r>
          </w:p>
        </w:tc>
        <w:tc>
          <w:tcPr>
            <w:tcW w:w="1775"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5BE357C" w14:textId="61E9E8F9" w:rsidR="00EE5BC3" w:rsidRPr="009436C8" w:rsidRDefault="0035033F" w:rsidP="00E243B4">
            <w:pPr>
              <w:rPr>
                <w:b/>
                <w:sz w:val="20"/>
              </w:rPr>
            </w:pPr>
            <w:r>
              <w:rPr>
                <w:b/>
                <w:sz w:val="20"/>
              </w:rPr>
              <w:t>723201</w:t>
            </w:r>
          </w:p>
        </w:tc>
        <w:tc>
          <w:tcPr>
            <w:tcW w:w="982" w:type="pct"/>
            <w:gridSpan w:val="2"/>
            <w:tcBorders>
              <w:top w:val="single" w:sz="8" w:space="0" w:color="000066"/>
              <w:left w:val="nil"/>
              <w:bottom w:val="nil"/>
              <w:right w:val="single" w:sz="8" w:space="0" w:color="000000"/>
            </w:tcBorders>
            <w:shd w:val="clear" w:color="auto" w:fill="auto"/>
            <w:noWrap/>
            <w:vAlign w:val="center"/>
          </w:tcPr>
          <w:p w14:paraId="4D16C28B" w14:textId="77777777" w:rsidR="00EE5BC3" w:rsidRPr="009436C8" w:rsidRDefault="00EE5BC3" w:rsidP="00E243B4">
            <w:pPr>
              <w:rPr>
                <w:sz w:val="20"/>
              </w:rPr>
            </w:pPr>
            <w:r w:rsidRPr="009436C8">
              <w:rPr>
                <w:b/>
                <w:sz w:val="20"/>
              </w:rPr>
              <w:t>Öğretim Şekli</w:t>
            </w:r>
            <w:r>
              <w:rPr>
                <w:b/>
                <w:sz w:val="20"/>
              </w:rPr>
              <w:t>:</w:t>
            </w:r>
          </w:p>
        </w:tc>
        <w:tc>
          <w:tcPr>
            <w:tcW w:w="1571" w:type="pct"/>
            <w:gridSpan w:val="2"/>
            <w:tcBorders>
              <w:top w:val="single" w:sz="8" w:space="0" w:color="000066"/>
              <w:left w:val="nil"/>
              <w:bottom w:val="nil"/>
              <w:right w:val="single" w:sz="8" w:space="0" w:color="000000"/>
            </w:tcBorders>
            <w:shd w:val="clear" w:color="auto" w:fill="auto"/>
            <w:vAlign w:val="center"/>
          </w:tcPr>
          <w:p w14:paraId="7D3228EE" w14:textId="77777777" w:rsidR="00EE5BC3" w:rsidRPr="009436C8" w:rsidRDefault="00EE5BC3" w:rsidP="00E243B4">
            <w:pPr>
              <w:rPr>
                <w:sz w:val="20"/>
              </w:rPr>
            </w:pPr>
            <w:r>
              <w:rPr>
                <w:sz w:val="20"/>
              </w:rPr>
              <w:t>İkili Eğitim (Tam Gün/İkili Eğitim)</w:t>
            </w:r>
          </w:p>
        </w:tc>
      </w:tr>
      <w:tr w:rsidR="00EE5BC3" w:rsidRPr="00A47F2F" w14:paraId="24A92C48" w14:textId="77777777" w:rsidTr="00EE5BC3">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625B05AC" w14:textId="6ACE9DCB" w:rsidR="00EE5BC3" w:rsidRPr="009436C8" w:rsidRDefault="00EE5BC3" w:rsidP="005321A7">
            <w:pPr>
              <w:rPr>
                <w:sz w:val="20"/>
              </w:rPr>
            </w:pPr>
            <w:r w:rsidRPr="009436C8">
              <w:rPr>
                <w:b/>
                <w:sz w:val="20"/>
              </w:rPr>
              <w:t>Okulun Hizmete Giriş T</w:t>
            </w:r>
            <w:r>
              <w:rPr>
                <w:b/>
                <w:sz w:val="20"/>
              </w:rPr>
              <w:t>arihi :</w:t>
            </w:r>
            <w:r w:rsidR="0035033F">
              <w:rPr>
                <w:b/>
                <w:sz w:val="20"/>
              </w:rPr>
              <w:t>1930</w:t>
            </w:r>
          </w:p>
        </w:tc>
        <w:tc>
          <w:tcPr>
            <w:tcW w:w="982" w:type="pct"/>
            <w:gridSpan w:val="2"/>
            <w:tcBorders>
              <w:top w:val="single" w:sz="8" w:space="0" w:color="000066"/>
              <w:left w:val="nil"/>
              <w:bottom w:val="single" w:sz="8" w:space="0" w:color="000066"/>
              <w:right w:val="single" w:sz="8" w:space="0" w:color="000000"/>
            </w:tcBorders>
            <w:shd w:val="clear" w:color="auto" w:fill="auto"/>
            <w:noWrap/>
            <w:vAlign w:val="center"/>
          </w:tcPr>
          <w:p w14:paraId="58F576A4" w14:textId="77777777" w:rsidR="00EE5BC3" w:rsidRPr="005D5792" w:rsidRDefault="00EE5BC3" w:rsidP="00E243B4">
            <w:pPr>
              <w:rPr>
                <w:b/>
                <w:sz w:val="20"/>
              </w:rPr>
            </w:pPr>
            <w:r w:rsidRPr="005D5792">
              <w:rPr>
                <w:b/>
                <w:sz w:val="20"/>
              </w:rPr>
              <w:t xml:space="preserve">Toplam Çalışan </w:t>
            </w:r>
            <w:commentRangeStart w:id="5"/>
            <w:r w:rsidRPr="005D5792">
              <w:rPr>
                <w:b/>
                <w:sz w:val="20"/>
              </w:rPr>
              <w:t>Sayısı</w:t>
            </w:r>
            <w:commentRangeEnd w:id="5"/>
            <w:r>
              <w:rPr>
                <w:rStyle w:val="AklamaBavurusu"/>
              </w:rPr>
              <w:commentReference w:id="5"/>
            </w:r>
            <w:r>
              <w:rPr>
                <w:b/>
                <w:sz w:val="20"/>
              </w:rPr>
              <w:t xml:space="preserve"> </w:t>
            </w:r>
            <w:r w:rsidRPr="005D5792">
              <w:rPr>
                <w:b/>
                <w:sz w:val="20"/>
                <w:highlight w:val="yellow"/>
              </w:rPr>
              <w:t>*</w:t>
            </w:r>
          </w:p>
        </w:tc>
        <w:tc>
          <w:tcPr>
            <w:tcW w:w="1571" w:type="pct"/>
            <w:gridSpan w:val="2"/>
            <w:tcBorders>
              <w:top w:val="single" w:sz="8" w:space="0" w:color="000066"/>
              <w:left w:val="nil"/>
              <w:bottom w:val="single" w:sz="8" w:space="0" w:color="000066"/>
              <w:right w:val="single" w:sz="8" w:space="0" w:color="000000"/>
            </w:tcBorders>
            <w:shd w:val="clear" w:color="auto" w:fill="auto"/>
            <w:vAlign w:val="center"/>
          </w:tcPr>
          <w:p w14:paraId="5BD565A4" w14:textId="4A64E910" w:rsidR="00EE5BC3" w:rsidRPr="009436C8" w:rsidRDefault="0035033F" w:rsidP="00E243B4">
            <w:pPr>
              <w:rPr>
                <w:sz w:val="20"/>
              </w:rPr>
            </w:pPr>
            <w:r>
              <w:rPr>
                <w:sz w:val="20"/>
              </w:rPr>
              <w:t>61</w:t>
            </w:r>
          </w:p>
        </w:tc>
      </w:tr>
      <w:tr w:rsidR="00EE5BC3" w:rsidRPr="00A47F2F" w14:paraId="2652F829" w14:textId="77777777" w:rsidTr="00EE5BC3">
        <w:trPr>
          <w:trHeight w:val="20"/>
        </w:trPr>
        <w:tc>
          <w:tcPr>
            <w:tcW w:w="672"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0914889F" w14:textId="77777777" w:rsidR="00EE5BC3" w:rsidRPr="009678DE" w:rsidRDefault="00EE5BC3" w:rsidP="00E243B4">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3C9F3A8" w14:textId="77777777" w:rsidR="00EE5BC3" w:rsidRPr="009436C8" w:rsidRDefault="00EE5BC3" w:rsidP="00E243B4">
            <w:pPr>
              <w:rPr>
                <w:sz w:val="20"/>
              </w:rPr>
            </w:pPr>
            <w:r>
              <w:rPr>
                <w:sz w:val="20"/>
              </w:rPr>
              <w:t>Kız</w:t>
            </w:r>
          </w:p>
        </w:tc>
        <w:tc>
          <w:tcPr>
            <w:tcW w:w="135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25956134" w14:textId="3BF378B7" w:rsidR="00EE5BC3" w:rsidRPr="009436C8" w:rsidRDefault="00FF1438" w:rsidP="00E243B4">
            <w:pPr>
              <w:rPr>
                <w:sz w:val="20"/>
              </w:rPr>
            </w:pPr>
            <w:r>
              <w:rPr>
                <w:sz w:val="20"/>
              </w:rPr>
              <w:t>545</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6EBED464" w14:textId="77777777" w:rsidR="00EE5BC3" w:rsidRPr="00FF5561" w:rsidRDefault="00EE5BC3" w:rsidP="00E243B4">
            <w:pPr>
              <w:rPr>
                <w:b/>
                <w:sz w:val="20"/>
              </w:rPr>
            </w:pPr>
            <w:r w:rsidRPr="00FF5561">
              <w:rPr>
                <w:b/>
                <w:sz w:val="20"/>
              </w:rPr>
              <w:t>Öğretmen Sayısı</w:t>
            </w:r>
          </w:p>
        </w:tc>
        <w:tc>
          <w:tcPr>
            <w:tcW w:w="406" w:type="pct"/>
            <w:tcBorders>
              <w:top w:val="single" w:sz="8" w:space="0" w:color="000066"/>
              <w:left w:val="single" w:sz="8" w:space="0" w:color="000066"/>
              <w:bottom w:val="nil"/>
              <w:right w:val="single" w:sz="8" w:space="0" w:color="000066"/>
            </w:tcBorders>
            <w:shd w:val="clear" w:color="auto" w:fill="auto"/>
            <w:vAlign w:val="center"/>
          </w:tcPr>
          <w:p w14:paraId="29E6EBA1" w14:textId="77777777" w:rsidR="00EE5BC3" w:rsidRPr="009436C8" w:rsidRDefault="00EE5BC3" w:rsidP="00E243B4">
            <w:pPr>
              <w:rPr>
                <w:sz w:val="20"/>
              </w:rPr>
            </w:pPr>
            <w:r>
              <w:rPr>
                <w:sz w:val="20"/>
              </w:rPr>
              <w:t>Kadın</w:t>
            </w:r>
          </w:p>
        </w:tc>
        <w:tc>
          <w:tcPr>
            <w:tcW w:w="1571" w:type="pct"/>
            <w:gridSpan w:val="2"/>
            <w:tcBorders>
              <w:top w:val="single" w:sz="8" w:space="0" w:color="000066"/>
              <w:left w:val="single" w:sz="8" w:space="0" w:color="000066"/>
              <w:bottom w:val="nil"/>
              <w:right w:val="single" w:sz="8" w:space="0" w:color="000000"/>
            </w:tcBorders>
            <w:shd w:val="clear" w:color="auto" w:fill="auto"/>
            <w:vAlign w:val="center"/>
          </w:tcPr>
          <w:p w14:paraId="1AEA372A" w14:textId="7246F7FA" w:rsidR="00EE5BC3" w:rsidRPr="009436C8" w:rsidRDefault="0035033F" w:rsidP="00E243B4">
            <w:pPr>
              <w:rPr>
                <w:sz w:val="20"/>
              </w:rPr>
            </w:pPr>
            <w:r>
              <w:rPr>
                <w:sz w:val="20"/>
              </w:rPr>
              <w:t>33</w:t>
            </w:r>
          </w:p>
        </w:tc>
      </w:tr>
      <w:tr w:rsidR="00EE5BC3" w:rsidRPr="00A47F2F" w14:paraId="6B895E50" w14:textId="77777777" w:rsidTr="00EE5BC3">
        <w:trPr>
          <w:trHeight w:val="20"/>
        </w:trPr>
        <w:tc>
          <w:tcPr>
            <w:tcW w:w="672"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580715AF" w14:textId="77777777" w:rsidR="00EE5BC3" w:rsidRDefault="00EE5BC3" w:rsidP="00E243B4">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2D7BDC8" w14:textId="77777777" w:rsidR="00EE5BC3" w:rsidRPr="009436C8" w:rsidRDefault="00EE5BC3" w:rsidP="00E243B4">
            <w:pPr>
              <w:rPr>
                <w:sz w:val="20"/>
              </w:rPr>
            </w:pPr>
            <w:r>
              <w:rPr>
                <w:sz w:val="20"/>
              </w:rPr>
              <w:t>Erkek</w:t>
            </w:r>
          </w:p>
        </w:tc>
        <w:tc>
          <w:tcPr>
            <w:tcW w:w="135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49986803" w14:textId="255B2793" w:rsidR="00EE5BC3" w:rsidRPr="009436C8" w:rsidRDefault="00FF1438" w:rsidP="00E243B4">
            <w:pPr>
              <w:rPr>
                <w:sz w:val="20"/>
              </w:rPr>
            </w:pPr>
            <w:r>
              <w:rPr>
                <w:sz w:val="20"/>
              </w:rPr>
              <w:t>516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76DB2A6E" w14:textId="77777777" w:rsidR="00EE5BC3" w:rsidRPr="009436C8" w:rsidRDefault="00EE5BC3" w:rsidP="00E243B4">
            <w:pPr>
              <w:rPr>
                <w:sz w:val="20"/>
              </w:rPr>
            </w:pPr>
          </w:p>
        </w:tc>
        <w:tc>
          <w:tcPr>
            <w:tcW w:w="406" w:type="pct"/>
            <w:tcBorders>
              <w:top w:val="single" w:sz="8" w:space="0" w:color="000066"/>
              <w:left w:val="single" w:sz="8" w:space="0" w:color="000066"/>
              <w:bottom w:val="nil"/>
              <w:right w:val="single" w:sz="8" w:space="0" w:color="000066"/>
            </w:tcBorders>
            <w:shd w:val="clear" w:color="auto" w:fill="auto"/>
            <w:vAlign w:val="center"/>
          </w:tcPr>
          <w:p w14:paraId="50F7BB04" w14:textId="77777777" w:rsidR="00EE5BC3" w:rsidRPr="009436C8" w:rsidRDefault="00EE5BC3" w:rsidP="00E243B4">
            <w:pPr>
              <w:rPr>
                <w:sz w:val="20"/>
              </w:rPr>
            </w:pPr>
            <w:r>
              <w:rPr>
                <w:sz w:val="20"/>
              </w:rPr>
              <w:t>Erkek</w:t>
            </w:r>
          </w:p>
        </w:tc>
        <w:tc>
          <w:tcPr>
            <w:tcW w:w="1571" w:type="pct"/>
            <w:gridSpan w:val="2"/>
            <w:tcBorders>
              <w:top w:val="single" w:sz="8" w:space="0" w:color="000066"/>
              <w:left w:val="single" w:sz="8" w:space="0" w:color="000066"/>
              <w:bottom w:val="nil"/>
              <w:right w:val="single" w:sz="8" w:space="0" w:color="000000"/>
            </w:tcBorders>
            <w:shd w:val="clear" w:color="auto" w:fill="auto"/>
            <w:vAlign w:val="center"/>
          </w:tcPr>
          <w:p w14:paraId="4ACE6870" w14:textId="62C0F28D" w:rsidR="00EE5BC3" w:rsidRPr="009436C8" w:rsidRDefault="0035033F" w:rsidP="00E243B4">
            <w:pPr>
              <w:rPr>
                <w:sz w:val="20"/>
              </w:rPr>
            </w:pPr>
            <w:r>
              <w:rPr>
                <w:sz w:val="20"/>
              </w:rPr>
              <w:t>23</w:t>
            </w:r>
          </w:p>
        </w:tc>
      </w:tr>
      <w:tr w:rsidR="00EE5BC3" w:rsidRPr="00A47F2F" w14:paraId="7400BBFE" w14:textId="77777777" w:rsidTr="00EE5BC3">
        <w:trPr>
          <w:trHeight w:val="20"/>
        </w:trPr>
        <w:tc>
          <w:tcPr>
            <w:tcW w:w="672"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0FF403CC" w14:textId="77777777" w:rsidR="00EE5BC3" w:rsidRDefault="00EE5BC3" w:rsidP="00E243B4">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F426FC5" w14:textId="77777777" w:rsidR="00EE5BC3" w:rsidRPr="00581C99" w:rsidRDefault="00EE5BC3" w:rsidP="00E243B4">
            <w:pPr>
              <w:rPr>
                <w:b/>
                <w:sz w:val="20"/>
              </w:rPr>
            </w:pPr>
            <w:r w:rsidRPr="00581C99">
              <w:rPr>
                <w:b/>
                <w:sz w:val="20"/>
              </w:rPr>
              <w:t>Toplam</w:t>
            </w:r>
          </w:p>
        </w:tc>
        <w:tc>
          <w:tcPr>
            <w:tcW w:w="135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2C6970E" w14:textId="4624F879" w:rsidR="00EE5BC3" w:rsidRPr="009436C8" w:rsidRDefault="00FF1438" w:rsidP="00E243B4">
            <w:pPr>
              <w:rPr>
                <w:sz w:val="20"/>
              </w:rPr>
            </w:pPr>
            <w:r>
              <w:rPr>
                <w:sz w:val="20"/>
              </w:rPr>
              <w:t>1061</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79DE0A9" w14:textId="77777777" w:rsidR="00EE5BC3" w:rsidRPr="009436C8" w:rsidRDefault="00EE5BC3" w:rsidP="00E243B4">
            <w:pPr>
              <w:rPr>
                <w:sz w:val="20"/>
              </w:rPr>
            </w:pPr>
          </w:p>
        </w:tc>
        <w:tc>
          <w:tcPr>
            <w:tcW w:w="40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EC06E6F" w14:textId="77777777" w:rsidR="00EE5BC3" w:rsidRPr="00581C99" w:rsidRDefault="00EE5BC3" w:rsidP="00E243B4">
            <w:pPr>
              <w:rPr>
                <w:b/>
                <w:sz w:val="20"/>
              </w:rPr>
            </w:pPr>
            <w:r w:rsidRPr="00581C99">
              <w:rPr>
                <w:b/>
                <w:sz w:val="20"/>
              </w:rPr>
              <w:t>Toplam</w:t>
            </w:r>
          </w:p>
        </w:tc>
        <w:tc>
          <w:tcPr>
            <w:tcW w:w="1571"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67599D9F" w14:textId="558D7783" w:rsidR="00EE5BC3" w:rsidRPr="009436C8" w:rsidRDefault="0035033F" w:rsidP="00E243B4">
            <w:pPr>
              <w:rPr>
                <w:sz w:val="20"/>
              </w:rPr>
            </w:pPr>
            <w:r>
              <w:rPr>
                <w:sz w:val="20"/>
              </w:rPr>
              <w:t>56</w:t>
            </w:r>
          </w:p>
        </w:tc>
      </w:tr>
      <w:tr w:rsidR="00EE5BC3" w:rsidRPr="00A47F2F" w14:paraId="62258B3E" w14:textId="77777777" w:rsidTr="00EE5BC3">
        <w:trPr>
          <w:trHeight w:val="20"/>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5B38FA4E" w14:textId="77777777" w:rsidR="00EE5BC3" w:rsidRPr="00581C99" w:rsidRDefault="00EE5BC3" w:rsidP="00E243B4">
            <w:pPr>
              <w:rPr>
                <w:b/>
                <w:sz w:val="20"/>
              </w:rPr>
            </w:pPr>
            <w:r w:rsidRPr="00581C99">
              <w:rPr>
                <w:b/>
                <w:sz w:val="20"/>
              </w:rPr>
              <w:t>Derslik Başına Düşen Öğrenci Sayısı</w:t>
            </w:r>
          </w:p>
        </w:tc>
        <w:tc>
          <w:tcPr>
            <w:tcW w:w="69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3E76611" w14:textId="79B66648" w:rsidR="00EE5BC3" w:rsidRPr="009436C8" w:rsidRDefault="00EE5BC3" w:rsidP="005321A7">
            <w:pPr>
              <w:rPr>
                <w:sz w:val="20"/>
              </w:rPr>
            </w:pPr>
            <w:r>
              <w:rPr>
                <w:sz w:val="20"/>
              </w:rPr>
              <w:t>:</w:t>
            </w:r>
            <w:r w:rsidR="00FF1438">
              <w:rPr>
                <w:sz w:val="20"/>
              </w:rPr>
              <w:t>25,5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F436AF3" w14:textId="77777777" w:rsidR="00EE5BC3" w:rsidRDefault="00EE5BC3" w:rsidP="00E243B4">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86ABEC5" w14:textId="785F952E" w:rsidR="00EE5BC3" w:rsidRPr="009436C8" w:rsidRDefault="005321A7" w:rsidP="00E243B4">
            <w:pPr>
              <w:rPr>
                <w:sz w:val="20"/>
              </w:rPr>
            </w:pPr>
            <w:r>
              <w:rPr>
                <w:sz w:val="20"/>
              </w:rPr>
              <w:t>:</w:t>
            </w:r>
            <w:r w:rsidR="00FF1438">
              <w:rPr>
                <w:sz w:val="20"/>
              </w:rPr>
              <w:t>22,5</w:t>
            </w:r>
          </w:p>
        </w:tc>
      </w:tr>
      <w:tr w:rsidR="00EE5BC3" w:rsidRPr="00A47F2F" w14:paraId="56DD320A" w14:textId="77777777" w:rsidTr="00EE5BC3">
        <w:trPr>
          <w:trHeight w:val="20"/>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555BB724" w14:textId="77777777" w:rsidR="00EE5BC3" w:rsidRPr="00581C99" w:rsidRDefault="00EE5BC3" w:rsidP="00E243B4">
            <w:pPr>
              <w:rPr>
                <w:b/>
                <w:sz w:val="20"/>
              </w:rPr>
            </w:pPr>
            <w:r w:rsidRPr="00581C99">
              <w:rPr>
                <w:rFonts w:cs="Calibri"/>
                <w:b/>
                <w:bCs/>
                <w:color w:val="000000"/>
                <w:sz w:val="20"/>
                <w:szCs w:val="24"/>
              </w:rPr>
              <w:t>Öğretmen Başına Düşen Öğrenci Sayısı</w:t>
            </w:r>
          </w:p>
        </w:tc>
        <w:tc>
          <w:tcPr>
            <w:tcW w:w="69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A8DD651" w14:textId="4E39536D" w:rsidR="00EE5BC3" w:rsidRPr="009436C8" w:rsidRDefault="00EE5BC3" w:rsidP="005321A7">
            <w:pPr>
              <w:rPr>
                <w:sz w:val="20"/>
              </w:rPr>
            </w:pPr>
            <w:r>
              <w:rPr>
                <w:sz w:val="20"/>
              </w:rPr>
              <w:t>:</w:t>
            </w:r>
            <w:r w:rsidR="00FF1438">
              <w:rPr>
                <w:sz w:val="20"/>
              </w:rPr>
              <w:t>22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E63AD07" w14:textId="77777777" w:rsidR="00EE5BC3" w:rsidRPr="00581C99" w:rsidRDefault="00EE5BC3" w:rsidP="00E243B4">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00F1C9F3" w14:textId="5B0DA692" w:rsidR="00EE5BC3" w:rsidRPr="009436C8" w:rsidRDefault="005321A7" w:rsidP="00E243B4">
            <w:pPr>
              <w:rPr>
                <w:sz w:val="20"/>
              </w:rPr>
            </w:pPr>
            <w:r>
              <w:rPr>
                <w:sz w:val="20"/>
              </w:rPr>
              <w:t>:</w:t>
            </w:r>
            <w:r w:rsidR="00FF1438">
              <w:rPr>
                <w:sz w:val="20"/>
              </w:rPr>
              <w:t>2</w:t>
            </w:r>
          </w:p>
        </w:tc>
      </w:tr>
      <w:tr w:rsidR="00EE5BC3" w:rsidRPr="00A47F2F" w14:paraId="546EF166" w14:textId="77777777" w:rsidTr="00EE5BC3">
        <w:trPr>
          <w:trHeight w:val="20"/>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ED57D66" w14:textId="77777777" w:rsidR="00EE5BC3" w:rsidRPr="00581C99" w:rsidRDefault="00EE5BC3" w:rsidP="00E243B4">
            <w:pPr>
              <w:rPr>
                <w:b/>
                <w:sz w:val="20"/>
              </w:rPr>
            </w:pPr>
            <w:r>
              <w:rPr>
                <w:b/>
                <w:sz w:val="20"/>
              </w:rPr>
              <w:t>Öğrenci Başına Düşen Toplam Gider Miktarı</w:t>
            </w:r>
            <w:commentRangeStart w:id="6"/>
            <w:r w:rsidRPr="00373590">
              <w:rPr>
                <w:b/>
                <w:sz w:val="20"/>
                <w:highlight w:val="yellow"/>
              </w:rPr>
              <w:t>*</w:t>
            </w:r>
            <w:commentRangeEnd w:id="6"/>
            <w:r>
              <w:rPr>
                <w:rStyle w:val="AklamaBavurusu"/>
              </w:rPr>
              <w:commentReference w:id="6"/>
            </w:r>
          </w:p>
        </w:tc>
        <w:tc>
          <w:tcPr>
            <w:tcW w:w="69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F38C091" w14:textId="5B0A23E2" w:rsidR="00EE5BC3" w:rsidRPr="009436C8" w:rsidRDefault="00FF1438" w:rsidP="00E243B4">
            <w:pPr>
              <w:rPr>
                <w:sz w:val="20"/>
              </w:rPr>
            </w:pPr>
            <w:r>
              <w:rPr>
                <w:sz w:val="20"/>
              </w:rPr>
              <w:t>41TL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1F406719" w14:textId="77777777" w:rsidR="00EE5BC3" w:rsidRPr="00581C99" w:rsidRDefault="00EE5BC3" w:rsidP="00E243B4">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04BFFD8E" w14:textId="22F2E37B" w:rsidR="00EE5BC3" w:rsidRPr="009436C8" w:rsidRDefault="00FF1438" w:rsidP="00E243B4">
            <w:pPr>
              <w:rPr>
                <w:sz w:val="20"/>
              </w:rPr>
            </w:pPr>
            <w:r>
              <w:rPr>
                <w:sz w:val="20"/>
              </w:rPr>
              <w:t>12</w:t>
            </w:r>
          </w:p>
        </w:tc>
      </w:tr>
    </w:tbl>
    <w:p w14:paraId="3F2FB477" w14:textId="77777777" w:rsidR="008827C1" w:rsidRDefault="008827C1" w:rsidP="008827C1">
      <w:pPr>
        <w:spacing w:after="314" w:line="293" w:lineRule="exact"/>
        <w:ind w:left="320" w:firstLine="400"/>
        <w:jc w:val="both"/>
        <w:rPr>
          <w:b/>
          <w:sz w:val="28"/>
          <w:szCs w:val="28"/>
        </w:rPr>
      </w:pPr>
    </w:p>
    <w:p w14:paraId="242B0DFA" w14:textId="77777777" w:rsidR="008827C1" w:rsidRDefault="008827C1" w:rsidP="008827C1">
      <w:pPr>
        <w:spacing w:after="314" w:line="293" w:lineRule="exact"/>
        <w:ind w:left="320" w:firstLine="400"/>
        <w:jc w:val="both"/>
        <w:rPr>
          <w:b/>
          <w:sz w:val="28"/>
          <w:szCs w:val="28"/>
        </w:rPr>
      </w:pPr>
    </w:p>
    <w:p w14:paraId="22C3F402" w14:textId="77777777" w:rsidR="008827C1" w:rsidRDefault="008827C1" w:rsidP="008827C1">
      <w:pPr>
        <w:spacing w:after="314" w:line="293" w:lineRule="exact"/>
        <w:ind w:left="320" w:firstLine="400"/>
        <w:jc w:val="both"/>
        <w:rPr>
          <w:rFonts w:ascii="Arial-BoldMT" w:hAnsi="Arial-BoldMT" w:cs="Arial-BoldMT"/>
          <w:b/>
          <w:bCs/>
          <w:sz w:val="27"/>
          <w:szCs w:val="27"/>
        </w:rPr>
      </w:pPr>
    </w:p>
    <w:p w14:paraId="5274AF71" w14:textId="77777777" w:rsidR="002D0C8D" w:rsidRPr="002D0C8D" w:rsidRDefault="002D0C8D" w:rsidP="002D0C8D">
      <w:pPr>
        <w:pStyle w:val="Balk3"/>
        <w:spacing w:after="100" w:afterAutospacing="1"/>
        <w:rPr>
          <w:sz w:val="28"/>
          <w:szCs w:val="28"/>
        </w:rPr>
      </w:pPr>
      <w:r w:rsidRPr="002D0C8D">
        <w:rPr>
          <w:sz w:val="28"/>
          <w:szCs w:val="28"/>
        </w:rPr>
        <w:lastRenderedPageBreak/>
        <w:t>Çalışan Bilgileri</w:t>
      </w:r>
    </w:p>
    <w:p w14:paraId="617B5D29" w14:textId="77777777" w:rsidR="002D0C8D" w:rsidRDefault="002D0C8D" w:rsidP="002D0C8D">
      <w:pPr>
        <w:ind w:firstLine="708"/>
      </w:pPr>
      <w:r>
        <w:t>Okulumuzun çalışanlarına ilişkin bilgiler altta yer alan tabloda belirtilmiştir.</w:t>
      </w:r>
    </w:p>
    <w:p w14:paraId="54B1E94D" w14:textId="77777777" w:rsidR="002D0C8D" w:rsidRDefault="002D0C8D" w:rsidP="002D0C8D">
      <w:pPr>
        <w:rPr>
          <w:b/>
        </w:rPr>
      </w:pPr>
      <w:r>
        <w:rPr>
          <w:b/>
        </w:rPr>
        <w:t xml:space="preserve">         </w:t>
      </w:r>
      <w:r w:rsidRPr="00FF5561">
        <w:rPr>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1746"/>
        <w:gridCol w:w="1746"/>
        <w:gridCol w:w="1749"/>
      </w:tblGrid>
      <w:tr w:rsidR="00EE5BC3" w:rsidRPr="00D41148" w14:paraId="055D0424" w14:textId="77777777" w:rsidTr="00EE5BC3">
        <w:tc>
          <w:tcPr>
            <w:tcW w:w="5304" w:type="dxa"/>
            <w:shd w:val="clear" w:color="auto" w:fill="auto"/>
          </w:tcPr>
          <w:p w14:paraId="48500F08" w14:textId="77777777" w:rsidR="00EE5BC3" w:rsidRPr="00D41148" w:rsidRDefault="00EE5BC3" w:rsidP="00E243B4">
            <w:pPr>
              <w:rPr>
                <w:b/>
              </w:rPr>
            </w:pPr>
            <w:r w:rsidRPr="00D41148">
              <w:rPr>
                <w:b/>
              </w:rPr>
              <w:t>Unvan*</w:t>
            </w:r>
          </w:p>
        </w:tc>
        <w:tc>
          <w:tcPr>
            <w:tcW w:w="1768" w:type="dxa"/>
            <w:shd w:val="clear" w:color="auto" w:fill="auto"/>
          </w:tcPr>
          <w:p w14:paraId="425D7A80" w14:textId="77777777" w:rsidR="00EE5BC3" w:rsidRPr="00D41148" w:rsidRDefault="00EE5BC3" w:rsidP="00E243B4">
            <w:pPr>
              <w:rPr>
                <w:b/>
              </w:rPr>
            </w:pPr>
            <w:r w:rsidRPr="00D41148">
              <w:rPr>
                <w:b/>
              </w:rPr>
              <w:t>Erkek</w:t>
            </w:r>
          </w:p>
        </w:tc>
        <w:tc>
          <w:tcPr>
            <w:tcW w:w="1768" w:type="dxa"/>
            <w:shd w:val="clear" w:color="auto" w:fill="auto"/>
          </w:tcPr>
          <w:p w14:paraId="17315D1D" w14:textId="77777777" w:rsidR="00EE5BC3" w:rsidRPr="00D41148" w:rsidRDefault="00EE5BC3" w:rsidP="00E243B4">
            <w:pPr>
              <w:rPr>
                <w:b/>
              </w:rPr>
            </w:pPr>
            <w:r w:rsidRPr="00D41148">
              <w:rPr>
                <w:b/>
              </w:rPr>
              <w:t>Kadın</w:t>
            </w:r>
          </w:p>
        </w:tc>
        <w:tc>
          <w:tcPr>
            <w:tcW w:w="1768" w:type="dxa"/>
            <w:shd w:val="clear" w:color="auto" w:fill="auto"/>
          </w:tcPr>
          <w:p w14:paraId="5BCDE87E" w14:textId="77777777" w:rsidR="00EE5BC3" w:rsidRPr="00D41148" w:rsidRDefault="00EE5BC3" w:rsidP="00E243B4">
            <w:pPr>
              <w:rPr>
                <w:b/>
              </w:rPr>
            </w:pPr>
            <w:r w:rsidRPr="00D41148">
              <w:rPr>
                <w:b/>
              </w:rPr>
              <w:t>Toplam</w:t>
            </w:r>
          </w:p>
        </w:tc>
      </w:tr>
      <w:tr w:rsidR="00EE5BC3" w:rsidRPr="00D41148" w14:paraId="6FA44D91" w14:textId="77777777" w:rsidTr="00EE5BC3">
        <w:tc>
          <w:tcPr>
            <w:tcW w:w="5304" w:type="dxa"/>
            <w:shd w:val="clear" w:color="auto" w:fill="auto"/>
          </w:tcPr>
          <w:p w14:paraId="5C748ECD" w14:textId="77777777" w:rsidR="00EE5BC3" w:rsidRPr="00533426" w:rsidRDefault="00EE5BC3" w:rsidP="00E243B4">
            <w:r w:rsidRPr="00533426">
              <w:t>Okul Müdürü ve Müdür Yardımcısı</w:t>
            </w:r>
          </w:p>
        </w:tc>
        <w:tc>
          <w:tcPr>
            <w:tcW w:w="1768" w:type="dxa"/>
            <w:shd w:val="clear" w:color="auto" w:fill="auto"/>
          </w:tcPr>
          <w:p w14:paraId="7E973160" w14:textId="3C9530C7" w:rsidR="00EE5BC3" w:rsidRPr="00D41148" w:rsidRDefault="00D16357" w:rsidP="00E243B4">
            <w:pPr>
              <w:rPr>
                <w:b/>
              </w:rPr>
            </w:pPr>
            <w:r>
              <w:rPr>
                <w:b/>
              </w:rPr>
              <w:t>3</w:t>
            </w:r>
          </w:p>
        </w:tc>
        <w:tc>
          <w:tcPr>
            <w:tcW w:w="1768" w:type="dxa"/>
            <w:shd w:val="clear" w:color="auto" w:fill="auto"/>
          </w:tcPr>
          <w:p w14:paraId="094E2717" w14:textId="61445815" w:rsidR="00EE5BC3" w:rsidRPr="00D41148" w:rsidRDefault="00EE5BC3" w:rsidP="00E243B4">
            <w:pPr>
              <w:rPr>
                <w:b/>
              </w:rPr>
            </w:pPr>
          </w:p>
        </w:tc>
        <w:tc>
          <w:tcPr>
            <w:tcW w:w="1768" w:type="dxa"/>
            <w:shd w:val="clear" w:color="auto" w:fill="auto"/>
          </w:tcPr>
          <w:p w14:paraId="163E5089" w14:textId="427D0A99" w:rsidR="00EE5BC3" w:rsidRPr="00D41148" w:rsidRDefault="00D16357" w:rsidP="00E243B4">
            <w:pPr>
              <w:rPr>
                <w:b/>
              </w:rPr>
            </w:pPr>
            <w:r>
              <w:rPr>
                <w:b/>
              </w:rPr>
              <w:t>3</w:t>
            </w:r>
          </w:p>
        </w:tc>
      </w:tr>
      <w:tr w:rsidR="00EE5BC3" w:rsidRPr="00D41148" w14:paraId="4B3863A2" w14:textId="77777777" w:rsidTr="00EE5BC3">
        <w:tc>
          <w:tcPr>
            <w:tcW w:w="5304" w:type="dxa"/>
            <w:shd w:val="clear" w:color="auto" w:fill="auto"/>
          </w:tcPr>
          <w:p w14:paraId="0D409D8E" w14:textId="77777777" w:rsidR="00EE5BC3" w:rsidRPr="00533426" w:rsidRDefault="00EE5BC3" w:rsidP="00E243B4">
            <w:r w:rsidRPr="00533426">
              <w:t>Sınıf Öğretmeni</w:t>
            </w:r>
          </w:p>
        </w:tc>
        <w:tc>
          <w:tcPr>
            <w:tcW w:w="1768" w:type="dxa"/>
            <w:shd w:val="clear" w:color="auto" w:fill="auto"/>
          </w:tcPr>
          <w:p w14:paraId="02E8F707" w14:textId="58ECE714" w:rsidR="00EE5BC3" w:rsidRPr="00D41148" w:rsidRDefault="00D16357" w:rsidP="00E243B4">
            <w:pPr>
              <w:rPr>
                <w:b/>
              </w:rPr>
            </w:pPr>
            <w:r>
              <w:rPr>
                <w:b/>
              </w:rPr>
              <w:t>19</w:t>
            </w:r>
          </w:p>
        </w:tc>
        <w:tc>
          <w:tcPr>
            <w:tcW w:w="1768" w:type="dxa"/>
            <w:shd w:val="clear" w:color="auto" w:fill="auto"/>
          </w:tcPr>
          <w:p w14:paraId="3E5981FD" w14:textId="3D2B9C3A" w:rsidR="00EE5BC3" w:rsidRPr="00D41148" w:rsidRDefault="00D16357" w:rsidP="00E243B4">
            <w:pPr>
              <w:rPr>
                <w:b/>
              </w:rPr>
            </w:pPr>
            <w:r>
              <w:rPr>
                <w:b/>
              </w:rPr>
              <w:t>31</w:t>
            </w:r>
          </w:p>
        </w:tc>
        <w:tc>
          <w:tcPr>
            <w:tcW w:w="1768" w:type="dxa"/>
            <w:shd w:val="clear" w:color="auto" w:fill="auto"/>
          </w:tcPr>
          <w:p w14:paraId="0ADC9478" w14:textId="0DEA038C" w:rsidR="00EE5BC3" w:rsidRPr="00D41148" w:rsidRDefault="00D16357" w:rsidP="00E243B4">
            <w:pPr>
              <w:rPr>
                <w:b/>
              </w:rPr>
            </w:pPr>
            <w:r>
              <w:rPr>
                <w:b/>
              </w:rPr>
              <w:t>50</w:t>
            </w:r>
          </w:p>
        </w:tc>
      </w:tr>
      <w:tr w:rsidR="00EE5BC3" w:rsidRPr="00D41148" w14:paraId="7B11DE03" w14:textId="77777777" w:rsidTr="00EE5BC3">
        <w:tc>
          <w:tcPr>
            <w:tcW w:w="5304" w:type="dxa"/>
            <w:shd w:val="clear" w:color="auto" w:fill="auto"/>
          </w:tcPr>
          <w:p w14:paraId="4D5325DA" w14:textId="77777777" w:rsidR="00EE5BC3" w:rsidRPr="00533426" w:rsidRDefault="00EE5BC3" w:rsidP="00E243B4">
            <w:r w:rsidRPr="00533426">
              <w:t>Branş Öğretmeni</w:t>
            </w:r>
          </w:p>
        </w:tc>
        <w:tc>
          <w:tcPr>
            <w:tcW w:w="1768" w:type="dxa"/>
            <w:shd w:val="clear" w:color="auto" w:fill="auto"/>
          </w:tcPr>
          <w:p w14:paraId="09DFFA89" w14:textId="5E6BA11C" w:rsidR="00EE5BC3" w:rsidRPr="00D41148" w:rsidRDefault="00D16357" w:rsidP="00E243B4">
            <w:pPr>
              <w:rPr>
                <w:b/>
              </w:rPr>
            </w:pPr>
            <w:r>
              <w:rPr>
                <w:b/>
              </w:rPr>
              <w:t>1</w:t>
            </w:r>
          </w:p>
        </w:tc>
        <w:tc>
          <w:tcPr>
            <w:tcW w:w="1768" w:type="dxa"/>
            <w:shd w:val="clear" w:color="auto" w:fill="auto"/>
          </w:tcPr>
          <w:p w14:paraId="709B012E" w14:textId="62108A6F" w:rsidR="00EE5BC3" w:rsidRPr="00D41148" w:rsidRDefault="00D16357" w:rsidP="00E243B4">
            <w:pPr>
              <w:rPr>
                <w:b/>
              </w:rPr>
            </w:pPr>
            <w:r>
              <w:rPr>
                <w:b/>
              </w:rPr>
              <w:t>2</w:t>
            </w:r>
          </w:p>
        </w:tc>
        <w:tc>
          <w:tcPr>
            <w:tcW w:w="1768" w:type="dxa"/>
            <w:shd w:val="clear" w:color="auto" w:fill="auto"/>
          </w:tcPr>
          <w:p w14:paraId="05893062" w14:textId="016E3328" w:rsidR="00EE5BC3" w:rsidRPr="00D41148" w:rsidRDefault="00D16357" w:rsidP="00E243B4">
            <w:pPr>
              <w:rPr>
                <w:b/>
              </w:rPr>
            </w:pPr>
            <w:r>
              <w:rPr>
                <w:b/>
              </w:rPr>
              <w:t>3</w:t>
            </w:r>
          </w:p>
        </w:tc>
      </w:tr>
      <w:tr w:rsidR="00EE5BC3" w:rsidRPr="00D41148" w14:paraId="280FA0E7" w14:textId="77777777" w:rsidTr="00EE5BC3">
        <w:tc>
          <w:tcPr>
            <w:tcW w:w="5304" w:type="dxa"/>
            <w:shd w:val="clear" w:color="auto" w:fill="auto"/>
          </w:tcPr>
          <w:p w14:paraId="777F250E" w14:textId="77777777" w:rsidR="00EE5BC3" w:rsidRPr="00533426" w:rsidRDefault="00EE5BC3" w:rsidP="00E243B4">
            <w:r w:rsidRPr="00533426">
              <w:t>Rehber Öğretmen</w:t>
            </w:r>
          </w:p>
        </w:tc>
        <w:tc>
          <w:tcPr>
            <w:tcW w:w="1768" w:type="dxa"/>
            <w:shd w:val="clear" w:color="auto" w:fill="auto"/>
          </w:tcPr>
          <w:p w14:paraId="63BD6F9D" w14:textId="2F9BA74E" w:rsidR="00EE5BC3" w:rsidRPr="00D41148" w:rsidRDefault="00D16357" w:rsidP="00E243B4">
            <w:pPr>
              <w:rPr>
                <w:b/>
              </w:rPr>
            </w:pPr>
            <w:r>
              <w:rPr>
                <w:b/>
              </w:rPr>
              <w:t>3</w:t>
            </w:r>
          </w:p>
        </w:tc>
        <w:tc>
          <w:tcPr>
            <w:tcW w:w="1768" w:type="dxa"/>
            <w:shd w:val="clear" w:color="auto" w:fill="auto"/>
          </w:tcPr>
          <w:p w14:paraId="756FB8AB" w14:textId="77CEDF15" w:rsidR="00EE5BC3" w:rsidRPr="00D41148" w:rsidRDefault="00EE5BC3" w:rsidP="00E243B4">
            <w:pPr>
              <w:rPr>
                <w:b/>
              </w:rPr>
            </w:pPr>
          </w:p>
        </w:tc>
        <w:tc>
          <w:tcPr>
            <w:tcW w:w="1768" w:type="dxa"/>
            <w:shd w:val="clear" w:color="auto" w:fill="auto"/>
          </w:tcPr>
          <w:p w14:paraId="5A0C61C5" w14:textId="7BAD3482" w:rsidR="00EE5BC3" w:rsidRPr="00D41148" w:rsidRDefault="00D16357" w:rsidP="00E243B4">
            <w:pPr>
              <w:rPr>
                <w:b/>
              </w:rPr>
            </w:pPr>
            <w:r>
              <w:rPr>
                <w:b/>
              </w:rPr>
              <w:t>3</w:t>
            </w:r>
          </w:p>
        </w:tc>
      </w:tr>
      <w:tr w:rsidR="00EE5BC3" w:rsidRPr="00D41148" w14:paraId="079A3991" w14:textId="77777777" w:rsidTr="00EE5BC3">
        <w:tc>
          <w:tcPr>
            <w:tcW w:w="5304" w:type="dxa"/>
            <w:shd w:val="clear" w:color="auto" w:fill="auto"/>
          </w:tcPr>
          <w:p w14:paraId="7A9C8BB1" w14:textId="77777777" w:rsidR="00EE5BC3" w:rsidRPr="00533426" w:rsidRDefault="00EE5BC3" w:rsidP="00E243B4">
            <w:r w:rsidRPr="00533426">
              <w:t>İdari Personel</w:t>
            </w:r>
          </w:p>
        </w:tc>
        <w:tc>
          <w:tcPr>
            <w:tcW w:w="1768" w:type="dxa"/>
            <w:shd w:val="clear" w:color="auto" w:fill="auto"/>
          </w:tcPr>
          <w:p w14:paraId="62A7F3F8" w14:textId="136F88F7" w:rsidR="00EE5BC3" w:rsidRPr="00D41148" w:rsidRDefault="00EE5BC3" w:rsidP="00E243B4">
            <w:pPr>
              <w:rPr>
                <w:b/>
              </w:rPr>
            </w:pPr>
          </w:p>
        </w:tc>
        <w:tc>
          <w:tcPr>
            <w:tcW w:w="1768" w:type="dxa"/>
            <w:shd w:val="clear" w:color="auto" w:fill="auto"/>
          </w:tcPr>
          <w:p w14:paraId="604755DF" w14:textId="6A13C4BD" w:rsidR="00EE5BC3" w:rsidRPr="00D41148" w:rsidRDefault="00EE5BC3" w:rsidP="00E243B4">
            <w:pPr>
              <w:rPr>
                <w:b/>
              </w:rPr>
            </w:pPr>
          </w:p>
        </w:tc>
        <w:tc>
          <w:tcPr>
            <w:tcW w:w="1768" w:type="dxa"/>
            <w:shd w:val="clear" w:color="auto" w:fill="auto"/>
          </w:tcPr>
          <w:p w14:paraId="2BB6319E" w14:textId="7F8D4818" w:rsidR="00EE5BC3" w:rsidRPr="00D41148" w:rsidRDefault="00EE5BC3" w:rsidP="00E243B4">
            <w:pPr>
              <w:rPr>
                <w:b/>
              </w:rPr>
            </w:pPr>
          </w:p>
        </w:tc>
      </w:tr>
      <w:tr w:rsidR="00EE5BC3" w:rsidRPr="00D41148" w14:paraId="4D59B2C9" w14:textId="77777777" w:rsidTr="00EE5BC3">
        <w:tc>
          <w:tcPr>
            <w:tcW w:w="5304" w:type="dxa"/>
            <w:shd w:val="clear" w:color="auto" w:fill="auto"/>
          </w:tcPr>
          <w:p w14:paraId="429F27DF" w14:textId="77777777" w:rsidR="00EE5BC3" w:rsidRPr="00533426" w:rsidRDefault="00EE5BC3" w:rsidP="00E243B4">
            <w:r w:rsidRPr="00533426">
              <w:t>Yardımcı Personel</w:t>
            </w:r>
          </w:p>
        </w:tc>
        <w:tc>
          <w:tcPr>
            <w:tcW w:w="1768" w:type="dxa"/>
            <w:shd w:val="clear" w:color="auto" w:fill="auto"/>
          </w:tcPr>
          <w:p w14:paraId="6EC978B1" w14:textId="520C7449" w:rsidR="00EE5BC3" w:rsidRPr="00D41148" w:rsidRDefault="00D16357" w:rsidP="00E243B4">
            <w:pPr>
              <w:rPr>
                <w:b/>
              </w:rPr>
            </w:pPr>
            <w:r>
              <w:rPr>
                <w:b/>
              </w:rPr>
              <w:t>1</w:t>
            </w:r>
          </w:p>
        </w:tc>
        <w:tc>
          <w:tcPr>
            <w:tcW w:w="1768" w:type="dxa"/>
            <w:shd w:val="clear" w:color="auto" w:fill="auto"/>
          </w:tcPr>
          <w:p w14:paraId="4228009B" w14:textId="6E8D2E54" w:rsidR="00EE5BC3" w:rsidRPr="00D41148" w:rsidRDefault="00EE5BC3" w:rsidP="00E243B4">
            <w:pPr>
              <w:rPr>
                <w:b/>
              </w:rPr>
            </w:pPr>
          </w:p>
        </w:tc>
        <w:tc>
          <w:tcPr>
            <w:tcW w:w="1768" w:type="dxa"/>
            <w:shd w:val="clear" w:color="auto" w:fill="auto"/>
          </w:tcPr>
          <w:p w14:paraId="13AC2024" w14:textId="42D5F327" w:rsidR="00EE5BC3" w:rsidRPr="00D41148" w:rsidRDefault="00D16357" w:rsidP="00E243B4">
            <w:pPr>
              <w:rPr>
                <w:b/>
              </w:rPr>
            </w:pPr>
            <w:r>
              <w:rPr>
                <w:b/>
              </w:rPr>
              <w:t>1</w:t>
            </w:r>
          </w:p>
        </w:tc>
      </w:tr>
      <w:tr w:rsidR="00EE5BC3" w:rsidRPr="00D41148" w14:paraId="14B5F8AC" w14:textId="77777777" w:rsidTr="00EE5BC3">
        <w:tc>
          <w:tcPr>
            <w:tcW w:w="5304" w:type="dxa"/>
            <w:shd w:val="clear" w:color="auto" w:fill="auto"/>
          </w:tcPr>
          <w:p w14:paraId="052C9B38" w14:textId="77777777" w:rsidR="00EE5BC3" w:rsidRPr="00533426" w:rsidRDefault="00EE5BC3" w:rsidP="00E243B4">
            <w:r>
              <w:t>Güvenlik Personeli</w:t>
            </w:r>
          </w:p>
        </w:tc>
        <w:tc>
          <w:tcPr>
            <w:tcW w:w="1768" w:type="dxa"/>
            <w:shd w:val="clear" w:color="auto" w:fill="auto"/>
          </w:tcPr>
          <w:p w14:paraId="1B4B70CA" w14:textId="7505181C" w:rsidR="00EE5BC3" w:rsidRPr="00D41148" w:rsidRDefault="00EE5BC3" w:rsidP="00E243B4">
            <w:pPr>
              <w:rPr>
                <w:b/>
              </w:rPr>
            </w:pPr>
          </w:p>
        </w:tc>
        <w:tc>
          <w:tcPr>
            <w:tcW w:w="1768" w:type="dxa"/>
            <w:shd w:val="clear" w:color="auto" w:fill="auto"/>
          </w:tcPr>
          <w:p w14:paraId="3832A6C3" w14:textId="5F7AD05F" w:rsidR="00EE5BC3" w:rsidRPr="00D41148" w:rsidRDefault="00D16357" w:rsidP="00E243B4">
            <w:pPr>
              <w:rPr>
                <w:b/>
              </w:rPr>
            </w:pPr>
            <w:r>
              <w:rPr>
                <w:b/>
              </w:rPr>
              <w:t>1</w:t>
            </w:r>
          </w:p>
        </w:tc>
        <w:tc>
          <w:tcPr>
            <w:tcW w:w="1768" w:type="dxa"/>
            <w:shd w:val="clear" w:color="auto" w:fill="auto"/>
          </w:tcPr>
          <w:p w14:paraId="0A345538" w14:textId="0598C36D" w:rsidR="00EE5BC3" w:rsidRPr="00D41148" w:rsidRDefault="00D16357" w:rsidP="00E243B4">
            <w:pPr>
              <w:rPr>
                <w:b/>
              </w:rPr>
            </w:pPr>
            <w:r>
              <w:rPr>
                <w:b/>
              </w:rPr>
              <w:t>1</w:t>
            </w:r>
          </w:p>
        </w:tc>
      </w:tr>
      <w:tr w:rsidR="00EE5BC3" w:rsidRPr="00D41148" w14:paraId="0C7D019C" w14:textId="77777777" w:rsidTr="00EE5BC3">
        <w:tc>
          <w:tcPr>
            <w:tcW w:w="5304" w:type="dxa"/>
            <w:shd w:val="clear" w:color="auto" w:fill="auto"/>
          </w:tcPr>
          <w:p w14:paraId="2411A239" w14:textId="77777777" w:rsidR="00EE5BC3" w:rsidRPr="00D41148" w:rsidRDefault="00EE5BC3" w:rsidP="00E243B4">
            <w:pPr>
              <w:jc w:val="right"/>
              <w:rPr>
                <w:b/>
              </w:rPr>
            </w:pPr>
            <w:r w:rsidRPr="00D41148">
              <w:rPr>
                <w:b/>
              </w:rPr>
              <w:t>Toplam Çalışan Sayıları</w:t>
            </w:r>
          </w:p>
        </w:tc>
        <w:tc>
          <w:tcPr>
            <w:tcW w:w="1768" w:type="dxa"/>
            <w:shd w:val="clear" w:color="auto" w:fill="auto"/>
          </w:tcPr>
          <w:p w14:paraId="53891FF9" w14:textId="4E4B5F88" w:rsidR="00EE5BC3" w:rsidRPr="00D41148" w:rsidRDefault="00D16357" w:rsidP="00E243B4">
            <w:pPr>
              <w:rPr>
                <w:b/>
              </w:rPr>
            </w:pPr>
            <w:r>
              <w:rPr>
                <w:b/>
              </w:rPr>
              <w:t>27</w:t>
            </w:r>
          </w:p>
        </w:tc>
        <w:tc>
          <w:tcPr>
            <w:tcW w:w="1768" w:type="dxa"/>
            <w:shd w:val="clear" w:color="auto" w:fill="auto"/>
          </w:tcPr>
          <w:p w14:paraId="4E9C874C" w14:textId="2808F1A2" w:rsidR="00EE5BC3" w:rsidRPr="00D41148" w:rsidRDefault="00D16357" w:rsidP="00E243B4">
            <w:pPr>
              <w:rPr>
                <w:b/>
              </w:rPr>
            </w:pPr>
            <w:r>
              <w:rPr>
                <w:b/>
              </w:rPr>
              <w:t>34</w:t>
            </w:r>
          </w:p>
        </w:tc>
        <w:tc>
          <w:tcPr>
            <w:tcW w:w="1768" w:type="dxa"/>
            <w:shd w:val="clear" w:color="auto" w:fill="auto"/>
          </w:tcPr>
          <w:p w14:paraId="65FF4167" w14:textId="6F5E191D" w:rsidR="00EE5BC3" w:rsidRPr="00D41148" w:rsidRDefault="00D16357" w:rsidP="00E243B4">
            <w:pPr>
              <w:rPr>
                <w:b/>
              </w:rPr>
            </w:pPr>
            <w:r>
              <w:rPr>
                <w:b/>
              </w:rPr>
              <w:t>61</w:t>
            </w:r>
          </w:p>
        </w:tc>
      </w:tr>
    </w:tbl>
    <w:p w14:paraId="32B37472" w14:textId="77777777" w:rsidR="008827C1" w:rsidRDefault="008827C1" w:rsidP="008827C1">
      <w:pPr>
        <w:spacing w:after="314" w:line="293" w:lineRule="exact"/>
        <w:ind w:left="320" w:firstLine="400"/>
        <w:jc w:val="both"/>
        <w:rPr>
          <w:rFonts w:ascii="Arial-BoldMT" w:hAnsi="Arial-BoldMT" w:cs="Arial-BoldMT"/>
          <w:b/>
          <w:bCs/>
          <w:sz w:val="27"/>
          <w:szCs w:val="27"/>
        </w:rPr>
      </w:pPr>
    </w:p>
    <w:p w14:paraId="29870ACA" w14:textId="77777777" w:rsidR="008827C1" w:rsidRDefault="008827C1" w:rsidP="008827C1">
      <w:pPr>
        <w:spacing w:after="314" w:line="293" w:lineRule="exact"/>
        <w:ind w:left="320" w:firstLine="400"/>
        <w:jc w:val="both"/>
        <w:rPr>
          <w:rFonts w:ascii="Arial-BoldMT" w:hAnsi="Arial-BoldMT" w:cs="Arial-BoldMT"/>
          <w:b/>
          <w:bCs/>
          <w:sz w:val="27"/>
          <w:szCs w:val="27"/>
        </w:rPr>
      </w:pPr>
    </w:p>
    <w:p w14:paraId="3CB5A4E6" w14:textId="77777777" w:rsidR="008827C1" w:rsidRDefault="008827C1" w:rsidP="008827C1">
      <w:pPr>
        <w:spacing w:after="314" w:line="293" w:lineRule="exact"/>
        <w:ind w:left="320" w:firstLine="400"/>
        <w:jc w:val="both"/>
        <w:rPr>
          <w:rFonts w:ascii="Arial-BoldMT" w:hAnsi="Arial-BoldMT" w:cs="Arial-BoldMT"/>
          <w:b/>
          <w:bCs/>
          <w:sz w:val="27"/>
          <w:szCs w:val="27"/>
        </w:rPr>
      </w:pPr>
    </w:p>
    <w:p w14:paraId="1F83EA44" w14:textId="77777777" w:rsidR="008827C1" w:rsidRDefault="008827C1" w:rsidP="008827C1">
      <w:pPr>
        <w:spacing w:after="314" w:line="293" w:lineRule="exact"/>
        <w:ind w:left="320" w:firstLine="400"/>
        <w:jc w:val="both"/>
        <w:rPr>
          <w:rFonts w:ascii="Arial-BoldMT" w:hAnsi="Arial-BoldMT" w:cs="Arial-BoldMT"/>
          <w:b/>
          <w:bCs/>
          <w:sz w:val="27"/>
          <w:szCs w:val="27"/>
        </w:rPr>
      </w:pPr>
    </w:p>
    <w:p w14:paraId="22BEFCF6" w14:textId="77777777" w:rsidR="008827C1" w:rsidRDefault="008827C1" w:rsidP="008827C1">
      <w:pPr>
        <w:jc w:val="both"/>
        <w:rPr>
          <w:b/>
          <w:sz w:val="28"/>
          <w:szCs w:val="28"/>
        </w:rPr>
      </w:pPr>
    </w:p>
    <w:p w14:paraId="13FB1D12" w14:textId="77777777" w:rsidR="008827C1" w:rsidRDefault="008827C1" w:rsidP="008827C1">
      <w:pPr>
        <w:jc w:val="both"/>
        <w:rPr>
          <w:b/>
          <w:sz w:val="28"/>
          <w:szCs w:val="28"/>
        </w:rPr>
      </w:pPr>
    </w:p>
    <w:p w14:paraId="2396FBC1" w14:textId="77777777" w:rsidR="008827C1" w:rsidRPr="00BF3012" w:rsidRDefault="008827C1" w:rsidP="008827C1">
      <w:pPr>
        <w:jc w:val="both"/>
        <w:rPr>
          <w:b/>
          <w:sz w:val="28"/>
          <w:szCs w:val="28"/>
        </w:rPr>
      </w:pPr>
      <w:r w:rsidRPr="00BF3012">
        <w:rPr>
          <w:b/>
          <w:sz w:val="28"/>
          <w:szCs w:val="28"/>
        </w:rPr>
        <w:t xml:space="preserve"> </w:t>
      </w:r>
    </w:p>
    <w:p w14:paraId="7244E823" w14:textId="77777777" w:rsidR="00D540F9" w:rsidRDefault="008827C1" w:rsidP="00D540F9">
      <w:pPr>
        <w:pStyle w:val="Balk3"/>
        <w:rPr>
          <w:sz w:val="28"/>
          <w:szCs w:val="28"/>
        </w:rPr>
      </w:pPr>
      <w:r w:rsidRPr="00D540F9">
        <w:rPr>
          <w:b w:val="0"/>
          <w:sz w:val="28"/>
          <w:szCs w:val="28"/>
        </w:rPr>
        <w:t xml:space="preserve">       </w:t>
      </w:r>
      <w:r w:rsidR="00D540F9" w:rsidRPr="00D540F9">
        <w:rPr>
          <w:sz w:val="28"/>
          <w:szCs w:val="28"/>
        </w:rPr>
        <w:t>Okulumuz Bina ve Alanları</w:t>
      </w:r>
    </w:p>
    <w:p w14:paraId="588A7C6D" w14:textId="77777777" w:rsidR="00D540F9" w:rsidRPr="00D540F9" w:rsidRDefault="00D540F9" w:rsidP="00D540F9">
      <w:pPr>
        <w:rPr>
          <w:sz w:val="16"/>
          <w:szCs w:val="16"/>
        </w:rPr>
      </w:pPr>
    </w:p>
    <w:p w14:paraId="53D44939" w14:textId="77777777" w:rsidR="00D540F9" w:rsidRDefault="00D540F9" w:rsidP="00D540F9">
      <w:pPr>
        <w:tabs>
          <w:tab w:val="left" w:pos="426"/>
        </w:tabs>
        <w:spacing w:after="0"/>
        <w:jc w:val="both"/>
        <w:rPr>
          <w:rFonts w:cs="Calibri"/>
          <w:b/>
          <w:szCs w:val="24"/>
        </w:rPr>
      </w:pPr>
      <w:r>
        <w:tab/>
      </w:r>
      <w:r w:rsidRPr="00E67FCA">
        <w:t>Okulumuzun binası ile açık ve kapalı alanlarına ilişkin temel bilgiler altta yer almaktadır.</w:t>
      </w:r>
    </w:p>
    <w:p w14:paraId="1209F191" w14:textId="77777777" w:rsidR="00D540F9" w:rsidRDefault="00D540F9" w:rsidP="00D540F9">
      <w:pPr>
        <w:tabs>
          <w:tab w:val="left" w:pos="426"/>
        </w:tabs>
        <w:spacing w:after="0"/>
        <w:jc w:val="both"/>
        <w:rPr>
          <w:rFonts w:cs="Calibri"/>
          <w:b/>
          <w:szCs w:val="24"/>
        </w:rPr>
      </w:pPr>
    </w:p>
    <w:p w14:paraId="228503B2" w14:textId="77777777" w:rsidR="00D540F9" w:rsidRDefault="00D540F9" w:rsidP="00D540F9">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1032"/>
        <w:gridCol w:w="2284"/>
        <w:gridCol w:w="618"/>
        <w:gridCol w:w="555"/>
      </w:tblGrid>
      <w:tr w:rsidR="00EE5BC3" w:rsidRPr="00D41148" w14:paraId="53F4E772" w14:textId="77777777" w:rsidTr="00E243B4">
        <w:tc>
          <w:tcPr>
            <w:tcW w:w="3259" w:type="pct"/>
            <w:gridSpan w:val="2"/>
            <w:shd w:val="clear" w:color="auto" w:fill="auto"/>
          </w:tcPr>
          <w:p w14:paraId="63EB8A18" w14:textId="77777777" w:rsidR="00EE5BC3" w:rsidRPr="00D41148" w:rsidRDefault="00EE5BC3" w:rsidP="00E243B4">
            <w:pPr>
              <w:tabs>
                <w:tab w:val="left" w:pos="426"/>
              </w:tabs>
              <w:spacing w:after="0"/>
              <w:jc w:val="both"/>
              <w:rPr>
                <w:rFonts w:cs="Calibri"/>
                <w:b/>
                <w:szCs w:val="24"/>
              </w:rPr>
            </w:pPr>
            <w:r w:rsidRPr="00D41148">
              <w:rPr>
                <w:rFonts w:cs="Calibri"/>
                <w:b/>
                <w:bCs/>
                <w:color w:val="000000"/>
                <w:szCs w:val="24"/>
              </w:rPr>
              <w:t>Okul Bölümleri</w:t>
            </w:r>
            <w:commentRangeStart w:id="7"/>
            <w:r>
              <w:rPr>
                <w:rFonts w:cs="Calibri"/>
                <w:b/>
                <w:bCs/>
                <w:color w:val="000000"/>
                <w:szCs w:val="24"/>
              </w:rPr>
              <w:t xml:space="preserve"> </w:t>
            </w:r>
            <w:r w:rsidRPr="005D5792">
              <w:rPr>
                <w:rFonts w:cs="Calibri"/>
                <w:b/>
                <w:bCs/>
                <w:color w:val="000000"/>
                <w:szCs w:val="24"/>
                <w:highlight w:val="yellow"/>
              </w:rPr>
              <w:t>*</w:t>
            </w:r>
            <w:commentRangeEnd w:id="7"/>
            <w:r>
              <w:rPr>
                <w:rStyle w:val="AklamaBavurusu"/>
              </w:rPr>
              <w:commentReference w:id="7"/>
            </w:r>
          </w:p>
        </w:tc>
        <w:tc>
          <w:tcPr>
            <w:tcW w:w="1161" w:type="pct"/>
            <w:shd w:val="clear" w:color="auto" w:fill="auto"/>
          </w:tcPr>
          <w:p w14:paraId="5E1DB107" w14:textId="77777777" w:rsidR="00EE5BC3" w:rsidRPr="00D41148" w:rsidRDefault="00EE5BC3" w:rsidP="00E243B4">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14:paraId="341D527A" w14:textId="77777777" w:rsidR="00EE5BC3" w:rsidRPr="00D41148" w:rsidRDefault="00EE5BC3" w:rsidP="00E243B4">
            <w:pPr>
              <w:tabs>
                <w:tab w:val="left" w:pos="426"/>
              </w:tabs>
              <w:spacing w:after="0"/>
              <w:jc w:val="both"/>
              <w:rPr>
                <w:rFonts w:cs="Calibri"/>
                <w:b/>
                <w:szCs w:val="24"/>
              </w:rPr>
            </w:pPr>
            <w:r w:rsidRPr="00D41148">
              <w:rPr>
                <w:rFonts w:cs="Calibri"/>
                <w:b/>
                <w:szCs w:val="24"/>
              </w:rPr>
              <w:t>Var</w:t>
            </w:r>
          </w:p>
        </w:tc>
        <w:tc>
          <w:tcPr>
            <w:tcW w:w="263" w:type="pct"/>
            <w:shd w:val="clear" w:color="auto" w:fill="auto"/>
          </w:tcPr>
          <w:p w14:paraId="63F1F29A" w14:textId="77777777" w:rsidR="00EE5BC3" w:rsidRPr="00D41148" w:rsidRDefault="00EE5BC3" w:rsidP="00E243B4">
            <w:pPr>
              <w:tabs>
                <w:tab w:val="left" w:pos="426"/>
              </w:tabs>
              <w:spacing w:after="0"/>
              <w:jc w:val="both"/>
              <w:rPr>
                <w:rFonts w:cs="Calibri"/>
                <w:b/>
                <w:szCs w:val="24"/>
              </w:rPr>
            </w:pPr>
            <w:r w:rsidRPr="00D41148">
              <w:rPr>
                <w:rFonts w:cs="Calibri"/>
                <w:b/>
                <w:szCs w:val="24"/>
              </w:rPr>
              <w:t>Yok</w:t>
            </w:r>
          </w:p>
        </w:tc>
      </w:tr>
      <w:tr w:rsidR="00EE5BC3" w:rsidRPr="00D41148" w14:paraId="064C5575" w14:textId="77777777" w:rsidTr="00E243B4">
        <w:tc>
          <w:tcPr>
            <w:tcW w:w="2732" w:type="pct"/>
            <w:shd w:val="clear" w:color="auto" w:fill="auto"/>
          </w:tcPr>
          <w:p w14:paraId="755FD0A9" w14:textId="77777777" w:rsidR="00EE5BC3" w:rsidRPr="00D41148" w:rsidRDefault="00EE5BC3" w:rsidP="00E243B4">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14:paraId="77D4D1D6" w14:textId="77811AE4" w:rsidR="00EE5BC3" w:rsidRPr="00D41148" w:rsidRDefault="00E511FC" w:rsidP="00E243B4">
            <w:pPr>
              <w:tabs>
                <w:tab w:val="left" w:pos="426"/>
              </w:tabs>
              <w:spacing w:after="0"/>
              <w:jc w:val="both"/>
              <w:rPr>
                <w:rFonts w:cs="Calibri"/>
                <w:b/>
                <w:szCs w:val="24"/>
              </w:rPr>
            </w:pPr>
            <w:r>
              <w:rPr>
                <w:rFonts w:cs="Calibri"/>
                <w:b/>
                <w:szCs w:val="24"/>
              </w:rPr>
              <w:t>3</w:t>
            </w:r>
          </w:p>
        </w:tc>
        <w:tc>
          <w:tcPr>
            <w:tcW w:w="1161" w:type="pct"/>
            <w:shd w:val="clear" w:color="auto" w:fill="auto"/>
          </w:tcPr>
          <w:p w14:paraId="3A82F50E" w14:textId="77777777" w:rsidR="00EE5BC3" w:rsidRPr="00D41148" w:rsidRDefault="00EE5BC3" w:rsidP="00E243B4">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14:paraId="4CFFECBB" w14:textId="474BC267" w:rsidR="00EE5BC3" w:rsidRPr="00D41148" w:rsidRDefault="00E511FC" w:rsidP="00E243B4">
            <w:pPr>
              <w:tabs>
                <w:tab w:val="left" w:pos="426"/>
              </w:tabs>
              <w:spacing w:after="0"/>
              <w:jc w:val="both"/>
              <w:rPr>
                <w:rFonts w:cs="Calibri"/>
                <w:b/>
                <w:szCs w:val="24"/>
              </w:rPr>
            </w:pPr>
            <w:r>
              <w:rPr>
                <w:rFonts w:cs="Calibri"/>
                <w:b/>
                <w:szCs w:val="24"/>
              </w:rPr>
              <w:t>x</w:t>
            </w:r>
          </w:p>
        </w:tc>
        <w:tc>
          <w:tcPr>
            <w:tcW w:w="263" w:type="pct"/>
            <w:shd w:val="clear" w:color="auto" w:fill="auto"/>
          </w:tcPr>
          <w:p w14:paraId="1129A930" w14:textId="40FBBB61" w:rsidR="00EE5BC3" w:rsidRPr="00D41148" w:rsidRDefault="00EE5BC3" w:rsidP="00E243B4">
            <w:pPr>
              <w:tabs>
                <w:tab w:val="left" w:pos="426"/>
              </w:tabs>
              <w:spacing w:after="0"/>
              <w:jc w:val="both"/>
              <w:rPr>
                <w:rFonts w:cs="Calibri"/>
                <w:b/>
                <w:szCs w:val="24"/>
              </w:rPr>
            </w:pPr>
          </w:p>
        </w:tc>
      </w:tr>
      <w:tr w:rsidR="00EE5BC3" w:rsidRPr="00D41148" w14:paraId="2E64D7C1" w14:textId="77777777" w:rsidTr="00E243B4">
        <w:tc>
          <w:tcPr>
            <w:tcW w:w="2732" w:type="pct"/>
            <w:shd w:val="clear" w:color="auto" w:fill="auto"/>
          </w:tcPr>
          <w:p w14:paraId="397713C4" w14:textId="77777777" w:rsidR="00EE5BC3" w:rsidRPr="00D41148" w:rsidRDefault="00EE5BC3" w:rsidP="00E243B4">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14:paraId="283E0AC4" w14:textId="027BD7C3" w:rsidR="00EE5BC3" w:rsidRPr="00D41148" w:rsidRDefault="00E511FC" w:rsidP="00E243B4">
            <w:pPr>
              <w:tabs>
                <w:tab w:val="left" w:pos="426"/>
              </w:tabs>
              <w:spacing w:after="0"/>
              <w:jc w:val="both"/>
              <w:rPr>
                <w:rFonts w:cs="Calibri"/>
                <w:b/>
                <w:szCs w:val="24"/>
              </w:rPr>
            </w:pPr>
            <w:r>
              <w:rPr>
                <w:rFonts w:cs="Calibri"/>
                <w:b/>
                <w:szCs w:val="24"/>
              </w:rPr>
              <w:t>24</w:t>
            </w:r>
          </w:p>
        </w:tc>
        <w:tc>
          <w:tcPr>
            <w:tcW w:w="1161" w:type="pct"/>
            <w:shd w:val="clear" w:color="auto" w:fill="auto"/>
          </w:tcPr>
          <w:p w14:paraId="6F2FBC65" w14:textId="77777777" w:rsidR="00EE5BC3" w:rsidRPr="00D41148" w:rsidRDefault="00EE5BC3" w:rsidP="00E243B4">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14:paraId="155B5B91" w14:textId="77777777" w:rsidR="00EE5BC3" w:rsidRPr="00D41148" w:rsidRDefault="00EE5BC3" w:rsidP="00E243B4">
            <w:pPr>
              <w:tabs>
                <w:tab w:val="left" w:pos="426"/>
              </w:tabs>
              <w:spacing w:after="0"/>
              <w:jc w:val="both"/>
              <w:rPr>
                <w:rFonts w:cs="Calibri"/>
                <w:b/>
                <w:szCs w:val="24"/>
              </w:rPr>
            </w:pPr>
          </w:p>
        </w:tc>
        <w:tc>
          <w:tcPr>
            <w:tcW w:w="263" w:type="pct"/>
            <w:shd w:val="clear" w:color="auto" w:fill="auto"/>
          </w:tcPr>
          <w:p w14:paraId="6CD47A4D" w14:textId="41BE47B0" w:rsidR="00EE5BC3" w:rsidRPr="00D41148" w:rsidRDefault="00E511FC" w:rsidP="00E243B4">
            <w:pPr>
              <w:tabs>
                <w:tab w:val="left" w:pos="426"/>
              </w:tabs>
              <w:spacing w:after="0"/>
              <w:jc w:val="both"/>
              <w:rPr>
                <w:rFonts w:cs="Calibri"/>
                <w:b/>
                <w:szCs w:val="24"/>
              </w:rPr>
            </w:pPr>
            <w:r>
              <w:rPr>
                <w:rFonts w:cs="Calibri"/>
                <w:b/>
                <w:szCs w:val="24"/>
              </w:rPr>
              <w:t>X</w:t>
            </w:r>
          </w:p>
        </w:tc>
      </w:tr>
      <w:tr w:rsidR="00EE5BC3" w:rsidRPr="00D41148" w14:paraId="7D08D9D2" w14:textId="77777777" w:rsidTr="00E243B4">
        <w:tc>
          <w:tcPr>
            <w:tcW w:w="2732" w:type="pct"/>
            <w:shd w:val="clear" w:color="auto" w:fill="auto"/>
          </w:tcPr>
          <w:p w14:paraId="6DB5E3A6" w14:textId="77777777" w:rsidR="00EE5BC3" w:rsidRPr="00D41148" w:rsidRDefault="00EE5BC3" w:rsidP="00E243B4">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14:paraId="75EB3DA7" w14:textId="115A38C0" w:rsidR="00EE5BC3" w:rsidRPr="00D41148" w:rsidRDefault="00E511FC" w:rsidP="00E243B4">
            <w:pPr>
              <w:tabs>
                <w:tab w:val="left" w:pos="426"/>
              </w:tabs>
              <w:spacing w:after="0"/>
              <w:jc w:val="both"/>
              <w:rPr>
                <w:rFonts w:cs="Calibri"/>
                <w:b/>
                <w:szCs w:val="24"/>
              </w:rPr>
            </w:pPr>
            <w:r>
              <w:rPr>
                <w:rFonts w:cs="Calibri"/>
                <w:b/>
                <w:szCs w:val="24"/>
              </w:rPr>
              <w:t>42</w:t>
            </w:r>
            <w:r w:rsidR="00EA5923">
              <w:rPr>
                <w:rFonts w:cs="Calibri"/>
                <w:b/>
                <w:szCs w:val="24"/>
              </w:rPr>
              <w:t xml:space="preserve"> m</w:t>
            </w:r>
            <w:r w:rsidR="00EA5923">
              <w:rPr>
                <w:rFonts w:cs="Calibri"/>
                <w:b/>
                <w:szCs w:val="24"/>
                <w:vertAlign w:val="superscript"/>
              </w:rPr>
              <w:t>2</w:t>
            </w:r>
          </w:p>
        </w:tc>
        <w:tc>
          <w:tcPr>
            <w:tcW w:w="1161" w:type="pct"/>
            <w:shd w:val="clear" w:color="auto" w:fill="auto"/>
          </w:tcPr>
          <w:p w14:paraId="5CA934AA" w14:textId="77777777" w:rsidR="00EE5BC3" w:rsidRPr="00D41148" w:rsidRDefault="00EE5BC3" w:rsidP="00E243B4">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14:paraId="6256477B" w14:textId="77777777" w:rsidR="00EE5BC3" w:rsidRPr="00D41148" w:rsidRDefault="00EE5BC3" w:rsidP="00E243B4">
            <w:pPr>
              <w:tabs>
                <w:tab w:val="left" w:pos="426"/>
              </w:tabs>
              <w:spacing w:after="0"/>
              <w:jc w:val="both"/>
              <w:rPr>
                <w:rFonts w:cs="Calibri"/>
                <w:b/>
                <w:szCs w:val="24"/>
              </w:rPr>
            </w:pPr>
          </w:p>
        </w:tc>
        <w:tc>
          <w:tcPr>
            <w:tcW w:w="263" w:type="pct"/>
            <w:shd w:val="clear" w:color="auto" w:fill="auto"/>
          </w:tcPr>
          <w:p w14:paraId="23011ED7" w14:textId="585404FC" w:rsidR="00EE5BC3" w:rsidRPr="00D41148" w:rsidRDefault="00E511FC" w:rsidP="00E243B4">
            <w:pPr>
              <w:tabs>
                <w:tab w:val="left" w:pos="426"/>
              </w:tabs>
              <w:spacing w:after="0"/>
              <w:jc w:val="both"/>
              <w:rPr>
                <w:rFonts w:cs="Calibri"/>
                <w:b/>
                <w:szCs w:val="24"/>
              </w:rPr>
            </w:pPr>
            <w:r>
              <w:rPr>
                <w:rFonts w:cs="Calibri"/>
                <w:b/>
                <w:szCs w:val="24"/>
              </w:rPr>
              <w:t>X</w:t>
            </w:r>
          </w:p>
        </w:tc>
      </w:tr>
      <w:tr w:rsidR="00EE5BC3" w:rsidRPr="00D41148" w14:paraId="0D4C20CA" w14:textId="77777777" w:rsidTr="00E243B4">
        <w:tc>
          <w:tcPr>
            <w:tcW w:w="2732" w:type="pct"/>
            <w:shd w:val="clear" w:color="auto" w:fill="auto"/>
          </w:tcPr>
          <w:p w14:paraId="57994493" w14:textId="77777777" w:rsidR="00EE5BC3" w:rsidRPr="00D41148" w:rsidRDefault="00EE5BC3" w:rsidP="00E243B4">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14:paraId="2DE89BD6" w14:textId="2CAD6BEE" w:rsidR="00EE5BC3" w:rsidRPr="00D41148" w:rsidRDefault="00E511FC" w:rsidP="00E243B4">
            <w:pPr>
              <w:tabs>
                <w:tab w:val="left" w:pos="426"/>
              </w:tabs>
              <w:spacing w:after="0"/>
              <w:jc w:val="both"/>
              <w:rPr>
                <w:rFonts w:cs="Calibri"/>
                <w:b/>
                <w:szCs w:val="24"/>
              </w:rPr>
            </w:pPr>
            <w:r>
              <w:rPr>
                <w:rFonts w:cs="Calibri"/>
                <w:b/>
                <w:szCs w:val="24"/>
              </w:rPr>
              <w:t>24</w:t>
            </w:r>
          </w:p>
        </w:tc>
        <w:tc>
          <w:tcPr>
            <w:tcW w:w="1161" w:type="pct"/>
            <w:shd w:val="clear" w:color="auto" w:fill="auto"/>
          </w:tcPr>
          <w:p w14:paraId="4FAF31D0" w14:textId="77777777" w:rsidR="00EE5BC3" w:rsidRPr="00D41148" w:rsidRDefault="00EE5BC3" w:rsidP="00E243B4">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14:paraId="0F16E6EF" w14:textId="77777777" w:rsidR="00EE5BC3" w:rsidRPr="00D41148" w:rsidRDefault="00EE5BC3" w:rsidP="00E243B4">
            <w:pPr>
              <w:tabs>
                <w:tab w:val="left" w:pos="426"/>
              </w:tabs>
              <w:spacing w:after="0"/>
              <w:jc w:val="both"/>
              <w:rPr>
                <w:rFonts w:cs="Calibri"/>
                <w:b/>
                <w:szCs w:val="24"/>
              </w:rPr>
            </w:pPr>
          </w:p>
        </w:tc>
        <w:tc>
          <w:tcPr>
            <w:tcW w:w="263" w:type="pct"/>
            <w:shd w:val="clear" w:color="auto" w:fill="auto"/>
          </w:tcPr>
          <w:p w14:paraId="7CA627A7" w14:textId="5A2C85EF" w:rsidR="00EE5BC3" w:rsidRPr="00D41148" w:rsidRDefault="00E511FC" w:rsidP="00E243B4">
            <w:pPr>
              <w:tabs>
                <w:tab w:val="left" w:pos="426"/>
              </w:tabs>
              <w:spacing w:after="0"/>
              <w:jc w:val="both"/>
              <w:rPr>
                <w:rFonts w:cs="Calibri"/>
                <w:b/>
                <w:szCs w:val="24"/>
              </w:rPr>
            </w:pPr>
            <w:r>
              <w:rPr>
                <w:rFonts w:cs="Calibri"/>
                <w:b/>
                <w:szCs w:val="24"/>
              </w:rPr>
              <w:t>X</w:t>
            </w:r>
          </w:p>
        </w:tc>
      </w:tr>
      <w:tr w:rsidR="00EE5BC3" w:rsidRPr="00D41148" w14:paraId="278F36B7" w14:textId="77777777" w:rsidTr="00E243B4">
        <w:tc>
          <w:tcPr>
            <w:tcW w:w="2732" w:type="pct"/>
            <w:shd w:val="clear" w:color="auto" w:fill="auto"/>
          </w:tcPr>
          <w:p w14:paraId="3C92A73F" w14:textId="77777777" w:rsidR="00EE5BC3" w:rsidRPr="00D41148" w:rsidRDefault="00EE5BC3" w:rsidP="00E243B4">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14:paraId="6126E8C3" w14:textId="1D451781" w:rsidR="00EE5BC3" w:rsidRPr="00D41148" w:rsidRDefault="00E511FC" w:rsidP="00E243B4">
            <w:pPr>
              <w:tabs>
                <w:tab w:val="left" w:pos="426"/>
              </w:tabs>
              <w:spacing w:after="0"/>
              <w:jc w:val="both"/>
              <w:rPr>
                <w:rFonts w:cs="Calibri"/>
                <w:b/>
                <w:szCs w:val="24"/>
              </w:rPr>
            </w:pPr>
            <w:r>
              <w:rPr>
                <w:rFonts w:cs="Calibri"/>
                <w:b/>
                <w:szCs w:val="24"/>
              </w:rPr>
              <w:t>48</w:t>
            </w:r>
          </w:p>
        </w:tc>
        <w:tc>
          <w:tcPr>
            <w:tcW w:w="1161" w:type="pct"/>
            <w:shd w:val="clear" w:color="auto" w:fill="auto"/>
          </w:tcPr>
          <w:p w14:paraId="2CBC689E" w14:textId="77777777" w:rsidR="00EE5BC3" w:rsidRPr="00D41148" w:rsidRDefault="00EE5BC3" w:rsidP="00E243B4">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14:paraId="53063ED4" w14:textId="53DBBACD" w:rsidR="00EE5BC3" w:rsidRPr="00D41148" w:rsidRDefault="00EE5BC3" w:rsidP="00E243B4">
            <w:pPr>
              <w:tabs>
                <w:tab w:val="left" w:pos="426"/>
              </w:tabs>
              <w:spacing w:after="0"/>
              <w:jc w:val="both"/>
              <w:rPr>
                <w:rFonts w:cs="Calibri"/>
                <w:b/>
                <w:szCs w:val="24"/>
              </w:rPr>
            </w:pPr>
          </w:p>
        </w:tc>
        <w:tc>
          <w:tcPr>
            <w:tcW w:w="263" w:type="pct"/>
            <w:shd w:val="clear" w:color="auto" w:fill="auto"/>
          </w:tcPr>
          <w:p w14:paraId="31A52528" w14:textId="0AE8B2F4" w:rsidR="00EE5BC3" w:rsidRPr="00D41148" w:rsidRDefault="00E511FC" w:rsidP="00E243B4">
            <w:pPr>
              <w:tabs>
                <w:tab w:val="left" w:pos="426"/>
              </w:tabs>
              <w:spacing w:after="0"/>
              <w:jc w:val="both"/>
              <w:rPr>
                <w:rFonts w:cs="Calibri"/>
                <w:b/>
                <w:szCs w:val="24"/>
              </w:rPr>
            </w:pPr>
            <w:r>
              <w:rPr>
                <w:rFonts w:cs="Calibri"/>
                <w:b/>
                <w:szCs w:val="24"/>
              </w:rPr>
              <w:t>X</w:t>
            </w:r>
          </w:p>
        </w:tc>
      </w:tr>
      <w:tr w:rsidR="00EE5BC3" w:rsidRPr="00D41148" w14:paraId="0F9A7C11" w14:textId="77777777" w:rsidTr="00E243B4">
        <w:tc>
          <w:tcPr>
            <w:tcW w:w="2732" w:type="pct"/>
            <w:shd w:val="clear" w:color="auto" w:fill="auto"/>
          </w:tcPr>
          <w:p w14:paraId="3C32D363" w14:textId="77777777" w:rsidR="00EE5BC3" w:rsidRPr="00D41148" w:rsidRDefault="00EE5BC3" w:rsidP="00E243B4">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14:paraId="04E44CB1" w14:textId="2694D55D" w:rsidR="00EE5BC3" w:rsidRPr="00D41148" w:rsidRDefault="00E511FC" w:rsidP="00E243B4">
            <w:pPr>
              <w:tabs>
                <w:tab w:val="left" w:pos="426"/>
              </w:tabs>
              <w:spacing w:after="0"/>
              <w:jc w:val="both"/>
              <w:rPr>
                <w:rFonts w:cs="Calibri"/>
                <w:b/>
                <w:szCs w:val="24"/>
              </w:rPr>
            </w:pPr>
            <w:r>
              <w:rPr>
                <w:rFonts w:cs="Calibri"/>
                <w:b/>
                <w:szCs w:val="24"/>
              </w:rPr>
              <w:t>36</w:t>
            </w:r>
            <w:r w:rsidR="00EA5923">
              <w:rPr>
                <w:rFonts w:cs="Calibri"/>
                <w:b/>
                <w:szCs w:val="24"/>
              </w:rPr>
              <w:t xml:space="preserve"> m</w:t>
            </w:r>
            <w:r w:rsidR="00EA5923">
              <w:rPr>
                <w:rFonts w:cs="Calibri"/>
                <w:b/>
                <w:szCs w:val="24"/>
                <w:vertAlign w:val="superscript"/>
              </w:rPr>
              <w:t>2</w:t>
            </w:r>
          </w:p>
        </w:tc>
        <w:tc>
          <w:tcPr>
            <w:tcW w:w="1161" w:type="pct"/>
            <w:shd w:val="clear" w:color="auto" w:fill="auto"/>
          </w:tcPr>
          <w:p w14:paraId="455EDFF7" w14:textId="77777777" w:rsidR="00EE5BC3" w:rsidRPr="00D41148" w:rsidRDefault="00EE5BC3" w:rsidP="00E243B4">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14:paraId="63C2F360" w14:textId="77777777" w:rsidR="00EE5BC3" w:rsidRPr="00D41148" w:rsidRDefault="00EE5BC3" w:rsidP="00E243B4">
            <w:pPr>
              <w:tabs>
                <w:tab w:val="left" w:pos="426"/>
              </w:tabs>
              <w:spacing w:after="0"/>
              <w:jc w:val="both"/>
              <w:rPr>
                <w:rFonts w:cs="Calibri"/>
                <w:b/>
                <w:szCs w:val="24"/>
              </w:rPr>
            </w:pPr>
          </w:p>
        </w:tc>
        <w:tc>
          <w:tcPr>
            <w:tcW w:w="263" w:type="pct"/>
            <w:shd w:val="clear" w:color="auto" w:fill="auto"/>
          </w:tcPr>
          <w:p w14:paraId="48FF9240" w14:textId="6F9EFD5A" w:rsidR="00EE5BC3" w:rsidRPr="00D41148" w:rsidRDefault="00E511FC" w:rsidP="00E243B4">
            <w:pPr>
              <w:tabs>
                <w:tab w:val="left" w:pos="426"/>
              </w:tabs>
              <w:spacing w:after="0"/>
              <w:jc w:val="both"/>
              <w:rPr>
                <w:rFonts w:cs="Calibri"/>
                <w:b/>
                <w:szCs w:val="24"/>
              </w:rPr>
            </w:pPr>
            <w:r>
              <w:rPr>
                <w:rFonts w:cs="Calibri"/>
                <w:b/>
                <w:szCs w:val="24"/>
              </w:rPr>
              <w:t>X</w:t>
            </w:r>
          </w:p>
        </w:tc>
      </w:tr>
      <w:tr w:rsidR="00EE5BC3" w:rsidRPr="00D41148" w14:paraId="3CEC7F93" w14:textId="77777777" w:rsidTr="00E243B4">
        <w:tc>
          <w:tcPr>
            <w:tcW w:w="2732" w:type="pct"/>
            <w:shd w:val="clear" w:color="auto" w:fill="auto"/>
          </w:tcPr>
          <w:p w14:paraId="34965159" w14:textId="77777777" w:rsidR="00EE5BC3" w:rsidRPr="00D41148" w:rsidRDefault="00EE5BC3" w:rsidP="00E243B4">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14:paraId="05BB8D84" w14:textId="7F7F8B18" w:rsidR="00EE5BC3" w:rsidRPr="00D41148" w:rsidRDefault="00E511FC" w:rsidP="00E243B4">
            <w:pPr>
              <w:tabs>
                <w:tab w:val="left" w:pos="426"/>
              </w:tabs>
              <w:spacing w:after="0"/>
              <w:jc w:val="both"/>
              <w:rPr>
                <w:rFonts w:cs="Calibri"/>
                <w:b/>
                <w:szCs w:val="24"/>
              </w:rPr>
            </w:pPr>
            <w:r>
              <w:rPr>
                <w:rFonts w:cs="Calibri"/>
                <w:b/>
                <w:szCs w:val="24"/>
              </w:rPr>
              <w:t>48</w:t>
            </w:r>
            <w:r w:rsidR="00EA5923">
              <w:rPr>
                <w:rFonts w:cs="Calibri"/>
                <w:b/>
                <w:szCs w:val="24"/>
              </w:rPr>
              <w:t xml:space="preserve"> m</w:t>
            </w:r>
            <w:r w:rsidR="00EA5923">
              <w:rPr>
                <w:rFonts w:cs="Calibri"/>
                <w:b/>
                <w:szCs w:val="24"/>
                <w:vertAlign w:val="superscript"/>
              </w:rPr>
              <w:t>2</w:t>
            </w:r>
          </w:p>
        </w:tc>
        <w:tc>
          <w:tcPr>
            <w:tcW w:w="1161" w:type="pct"/>
            <w:shd w:val="clear" w:color="auto" w:fill="auto"/>
          </w:tcPr>
          <w:p w14:paraId="0730ADB0" w14:textId="77777777" w:rsidR="00EE5BC3" w:rsidRPr="00D41148" w:rsidRDefault="00EE5BC3" w:rsidP="00E243B4">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14:paraId="7183FD45" w14:textId="77777777" w:rsidR="00EE5BC3" w:rsidRPr="00D41148" w:rsidRDefault="00EE5BC3" w:rsidP="00E243B4">
            <w:pPr>
              <w:tabs>
                <w:tab w:val="left" w:pos="426"/>
              </w:tabs>
              <w:spacing w:after="0"/>
              <w:jc w:val="both"/>
              <w:rPr>
                <w:rFonts w:cs="Calibri"/>
                <w:b/>
                <w:szCs w:val="24"/>
              </w:rPr>
            </w:pPr>
          </w:p>
        </w:tc>
        <w:tc>
          <w:tcPr>
            <w:tcW w:w="263" w:type="pct"/>
            <w:shd w:val="clear" w:color="auto" w:fill="auto"/>
          </w:tcPr>
          <w:p w14:paraId="6F983314" w14:textId="36E5FFE2" w:rsidR="00EE5BC3" w:rsidRPr="00D41148" w:rsidRDefault="00E511FC" w:rsidP="00E243B4">
            <w:pPr>
              <w:tabs>
                <w:tab w:val="left" w:pos="426"/>
              </w:tabs>
              <w:spacing w:after="0"/>
              <w:jc w:val="both"/>
              <w:rPr>
                <w:rFonts w:cs="Calibri"/>
                <w:b/>
                <w:szCs w:val="24"/>
              </w:rPr>
            </w:pPr>
            <w:r>
              <w:rPr>
                <w:rFonts w:cs="Calibri"/>
                <w:b/>
                <w:szCs w:val="24"/>
              </w:rPr>
              <w:t>X</w:t>
            </w:r>
          </w:p>
        </w:tc>
      </w:tr>
      <w:tr w:rsidR="00EE5BC3" w:rsidRPr="00D41148" w14:paraId="5576DEBC" w14:textId="77777777" w:rsidTr="00E243B4">
        <w:tc>
          <w:tcPr>
            <w:tcW w:w="2732" w:type="pct"/>
            <w:shd w:val="clear" w:color="auto" w:fill="auto"/>
          </w:tcPr>
          <w:p w14:paraId="57E7073D" w14:textId="77777777" w:rsidR="00EE5BC3" w:rsidRPr="00D41148" w:rsidRDefault="00EE5BC3" w:rsidP="00E243B4">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14:paraId="550D8B05" w14:textId="600090B0" w:rsidR="00EE5BC3" w:rsidRPr="00D41148" w:rsidRDefault="00E511FC" w:rsidP="00E243B4">
            <w:pPr>
              <w:tabs>
                <w:tab w:val="left" w:pos="426"/>
              </w:tabs>
              <w:spacing w:after="0"/>
              <w:jc w:val="both"/>
              <w:rPr>
                <w:rFonts w:cs="Calibri"/>
                <w:b/>
                <w:szCs w:val="24"/>
              </w:rPr>
            </w:pPr>
            <w:r>
              <w:rPr>
                <w:rFonts w:cs="Calibri"/>
                <w:b/>
                <w:szCs w:val="24"/>
              </w:rPr>
              <w:t>9210</w:t>
            </w:r>
            <w:r w:rsidR="00EA5923">
              <w:rPr>
                <w:rFonts w:cs="Calibri"/>
                <w:b/>
                <w:szCs w:val="24"/>
              </w:rPr>
              <w:t xml:space="preserve"> m</w:t>
            </w:r>
            <w:r w:rsidR="00EA5923">
              <w:rPr>
                <w:rFonts w:cs="Calibri"/>
                <w:b/>
                <w:szCs w:val="24"/>
                <w:vertAlign w:val="superscript"/>
              </w:rPr>
              <w:t>2</w:t>
            </w:r>
          </w:p>
        </w:tc>
        <w:tc>
          <w:tcPr>
            <w:tcW w:w="1161" w:type="pct"/>
            <w:shd w:val="clear" w:color="auto" w:fill="auto"/>
          </w:tcPr>
          <w:p w14:paraId="039B332F" w14:textId="77777777" w:rsidR="00EE5BC3" w:rsidRPr="00D41148" w:rsidRDefault="00EE5BC3" w:rsidP="00E243B4">
            <w:pPr>
              <w:tabs>
                <w:tab w:val="left" w:pos="426"/>
              </w:tabs>
              <w:spacing w:after="0"/>
              <w:jc w:val="both"/>
              <w:rPr>
                <w:rFonts w:cs="Calibri"/>
                <w:szCs w:val="24"/>
              </w:rPr>
            </w:pPr>
            <w:r>
              <w:rPr>
                <w:rFonts w:cs="Calibri"/>
                <w:szCs w:val="24"/>
              </w:rPr>
              <w:t>Pansiyon</w:t>
            </w:r>
          </w:p>
        </w:tc>
        <w:tc>
          <w:tcPr>
            <w:tcW w:w="317" w:type="pct"/>
            <w:shd w:val="clear" w:color="auto" w:fill="auto"/>
          </w:tcPr>
          <w:p w14:paraId="740748EB" w14:textId="77777777" w:rsidR="00EE5BC3" w:rsidRPr="00D41148" w:rsidRDefault="00EE5BC3" w:rsidP="00E243B4">
            <w:pPr>
              <w:tabs>
                <w:tab w:val="left" w:pos="426"/>
              </w:tabs>
              <w:spacing w:after="0"/>
              <w:jc w:val="both"/>
              <w:rPr>
                <w:rFonts w:cs="Calibri"/>
                <w:b/>
                <w:szCs w:val="24"/>
              </w:rPr>
            </w:pPr>
          </w:p>
        </w:tc>
        <w:tc>
          <w:tcPr>
            <w:tcW w:w="263" w:type="pct"/>
            <w:shd w:val="clear" w:color="auto" w:fill="auto"/>
          </w:tcPr>
          <w:p w14:paraId="56855E13" w14:textId="79FC2DE1" w:rsidR="00EE5BC3" w:rsidRPr="00D41148" w:rsidRDefault="00E511FC" w:rsidP="00E243B4">
            <w:pPr>
              <w:tabs>
                <w:tab w:val="left" w:pos="426"/>
              </w:tabs>
              <w:spacing w:after="0"/>
              <w:jc w:val="both"/>
              <w:rPr>
                <w:rFonts w:cs="Calibri"/>
                <w:b/>
                <w:szCs w:val="24"/>
              </w:rPr>
            </w:pPr>
            <w:r>
              <w:rPr>
                <w:rFonts w:cs="Calibri"/>
                <w:b/>
                <w:szCs w:val="24"/>
              </w:rPr>
              <w:t>X</w:t>
            </w:r>
          </w:p>
        </w:tc>
      </w:tr>
      <w:tr w:rsidR="00EE5BC3" w:rsidRPr="00D41148" w14:paraId="0DBD7F08" w14:textId="77777777" w:rsidTr="00E243B4">
        <w:tc>
          <w:tcPr>
            <w:tcW w:w="2732" w:type="pct"/>
            <w:shd w:val="clear" w:color="auto" w:fill="auto"/>
          </w:tcPr>
          <w:p w14:paraId="4C4BB859" w14:textId="77777777" w:rsidR="00EE5BC3" w:rsidRPr="00D41148" w:rsidRDefault="00EE5BC3" w:rsidP="00E243B4">
            <w:pPr>
              <w:tabs>
                <w:tab w:val="left" w:pos="426"/>
              </w:tabs>
              <w:spacing w:after="0"/>
              <w:jc w:val="both"/>
              <w:rPr>
                <w:rFonts w:cs="Calibri"/>
                <w:bCs/>
                <w:color w:val="000000"/>
                <w:szCs w:val="24"/>
              </w:rPr>
            </w:pPr>
            <w:r w:rsidRPr="00D41148">
              <w:rPr>
                <w:rFonts w:cs="Calibri"/>
                <w:bCs/>
                <w:color w:val="000000"/>
                <w:szCs w:val="24"/>
              </w:rPr>
              <w:lastRenderedPageBreak/>
              <w:t xml:space="preserve">Okul Bahçesi </w:t>
            </w:r>
            <w:r w:rsidRPr="00D41148">
              <w:rPr>
                <w:rFonts w:cs="Calibri"/>
                <w:bCs/>
                <w:color w:val="000000"/>
                <w:sz w:val="20"/>
                <w:szCs w:val="24"/>
              </w:rPr>
              <w:t>(Açık Alan)(m2)</w:t>
            </w:r>
          </w:p>
        </w:tc>
        <w:tc>
          <w:tcPr>
            <w:tcW w:w="527" w:type="pct"/>
            <w:shd w:val="clear" w:color="auto" w:fill="auto"/>
          </w:tcPr>
          <w:p w14:paraId="0FEC174F" w14:textId="7B204B9B" w:rsidR="00EE5BC3" w:rsidRPr="00D41148" w:rsidRDefault="00E511FC" w:rsidP="00E243B4">
            <w:pPr>
              <w:tabs>
                <w:tab w:val="left" w:pos="426"/>
              </w:tabs>
              <w:spacing w:after="0"/>
              <w:jc w:val="both"/>
              <w:rPr>
                <w:rFonts w:cs="Calibri"/>
                <w:b/>
                <w:szCs w:val="24"/>
              </w:rPr>
            </w:pPr>
            <w:r>
              <w:rPr>
                <w:rFonts w:cs="Calibri"/>
                <w:b/>
                <w:szCs w:val="24"/>
              </w:rPr>
              <w:t>8408</w:t>
            </w:r>
            <w:r w:rsidR="00EA5923">
              <w:rPr>
                <w:rFonts w:cs="Calibri"/>
                <w:b/>
                <w:szCs w:val="24"/>
              </w:rPr>
              <w:t xml:space="preserve"> m</w:t>
            </w:r>
            <w:r w:rsidR="00EA5923">
              <w:rPr>
                <w:rFonts w:cs="Calibri"/>
                <w:b/>
                <w:szCs w:val="24"/>
                <w:vertAlign w:val="superscript"/>
              </w:rPr>
              <w:t>2</w:t>
            </w:r>
          </w:p>
        </w:tc>
        <w:tc>
          <w:tcPr>
            <w:tcW w:w="1161" w:type="pct"/>
            <w:shd w:val="clear" w:color="auto" w:fill="auto"/>
          </w:tcPr>
          <w:p w14:paraId="6F46F788" w14:textId="77777777" w:rsidR="00EE5BC3" w:rsidRPr="00D41148" w:rsidRDefault="00EE5BC3" w:rsidP="00E243B4">
            <w:pPr>
              <w:tabs>
                <w:tab w:val="left" w:pos="426"/>
              </w:tabs>
              <w:spacing w:after="0"/>
              <w:jc w:val="both"/>
              <w:rPr>
                <w:rFonts w:cs="Calibri"/>
                <w:szCs w:val="24"/>
              </w:rPr>
            </w:pPr>
          </w:p>
        </w:tc>
        <w:tc>
          <w:tcPr>
            <w:tcW w:w="317" w:type="pct"/>
            <w:shd w:val="clear" w:color="auto" w:fill="auto"/>
          </w:tcPr>
          <w:p w14:paraId="10930156" w14:textId="77777777" w:rsidR="00EE5BC3" w:rsidRPr="00D41148" w:rsidRDefault="00EE5BC3" w:rsidP="00E243B4">
            <w:pPr>
              <w:tabs>
                <w:tab w:val="left" w:pos="426"/>
              </w:tabs>
              <w:spacing w:after="0"/>
              <w:jc w:val="both"/>
              <w:rPr>
                <w:rFonts w:cs="Calibri"/>
                <w:b/>
                <w:szCs w:val="24"/>
              </w:rPr>
            </w:pPr>
          </w:p>
        </w:tc>
        <w:tc>
          <w:tcPr>
            <w:tcW w:w="263" w:type="pct"/>
            <w:shd w:val="clear" w:color="auto" w:fill="auto"/>
          </w:tcPr>
          <w:p w14:paraId="72A70D7E" w14:textId="6DC30AF4" w:rsidR="00EE5BC3" w:rsidRPr="00D41148" w:rsidRDefault="00EE5BC3" w:rsidP="00E243B4">
            <w:pPr>
              <w:tabs>
                <w:tab w:val="left" w:pos="426"/>
              </w:tabs>
              <w:spacing w:after="0"/>
              <w:jc w:val="both"/>
              <w:rPr>
                <w:rFonts w:cs="Calibri"/>
                <w:b/>
                <w:szCs w:val="24"/>
              </w:rPr>
            </w:pPr>
          </w:p>
        </w:tc>
      </w:tr>
      <w:tr w:rsidR="00EE5BC3" w:rsidRPr="00D41148" w14:paraId="76FB40BF" w14:textId="77777777" w:rsidTr="00E243B4">
        <w:tc>
          <w:tcPr>
            <w:tcW w:w="2732" w:type="pct"/>
            <w:shd w:val="clear" w:color="auto" w:fill="auto"/>
          </w:tcPr>
          <w:p w14:paraId="39BF0AE2" w14:textId="77777777" w:rsidR="00EE5BC3" w:rsidRPr="00D41148" w:rsidRDefault="00EE5BC3" w:rsidP="00E243B4">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14:paraId="711143AF" w14:textId="5EFDC27B" w:rsidR="00EE5BC3" w:rsidRPr="00D41148" w:rsidRDefault="00E511FC" w:rsidP="00E243B4">
            <w:pPr>
              <w:tabs>
                <w:tab w:val="left" w:pos="426"/>
              </w:tabs>
              <w:spacing w:after="0"/>
              <w:jc w:val="both"/>
              <w:rPr>
                <w:rFonts w:cs="Calibri"/>
                <w:b/>
                <w:szCs w:val="24"/>
              </w:rPr>
            </w:pPr>
            <w:r>
              <w:rPr>
                <w:rFonts w:cs="Calibri"/>
                <w:b/>
                <w:szCs w:val="24"/>
              </w:rPr>
              <w:t>802</w:t>
            </w:r>
            <w:r w:rsidR="00EA5923">
              <w:rPr>
                <w:rFonts w:cs="Calibri"/>
                <w:b/>
                <w:szCs w:val="24"/>
              </w:rPr>
              <w:t xml:space="preserve"> m</w:t>
            </w:r>
            <w:r w:rsidR="00EA5923">
              <w:rPr>
                <w:rFonts w:cs="Calibri"/>
                <w:b/>
                <w:szCs w:val="24"/>
                <w:vertAlign w:val="superscript"/>
              </w:rPr>
              <w:t>2</w:t>
            </w:r>
          </w:p>
        </w:tc>
        <w:tc>
          <w:tcPr>
            <w:tcW w:w="1161" w:type="pct"/>
            <w:shd w:val="clear" w:color="auto" w:fill="auto"/>
          </w:tcPr>
          <w:p w14:paraId="3E5E8AA2" w14:textId="77777777" w:rsidR="00EE5BC3" w:rsidRPr="00D41148" w:rsidRDefault="00EE5BC3" w:rsidP="00E243B4">
            <w:pPr>
              <w:tabs>
                <w:tab w:val="left" w:pos="426"/>
              </w:tabs>
              <w:spacing w:after="0"/>
              <w:jc w:val="both"/>
              <w:rPr>
                <w:rFonts w:cs="Calibri"/>
                <w:szCs w:val="24"/>
              </w:rPr>
            </w:pPr>
          </w:p>
        </w:tc>
        <w:tc>
          <w:tcPr>
            <w:tcW w:w="317" w:type="pct"/>
            <w:shd w:val="clear" w:color="auto" w:fill="auto"/>
          </w:tcPr>
          <w:p w14:paraId="4BF93EA5" w14:textId="77777777" w:rsidR="00EE5BC3" w:rsidRPr="00D41148" w:rsidRDefault="00EE5BC3" w:rsidP="00E243B4">
            <w:pPr>
              <w:tabs>
                <w:tab w:val="left" w:pos="426"/>
              </w:tabs>
              <w:spacing w:after="0"/>
              <w:jc w:val="both"/>
              <w:rPr>
                <w:rFonts w:cs="Calibri"/>
                <w:b/>
                <w:szCs w:val="24"/>
              </w:rPr>
            </w:pPr>
          </w:p>
        </w:tc>
        <w:tc>
          <w:tcPr>
            <w:tcW w:w="263" w:type="pct"/>
            <w:shd w:val="clear" w:color="auto" w:fill="auto"/>
          </w:tcPr>
          <w:p w14:paraId="33E518F5" w14:textId="77777777" w:rsidR="00EE5BC3" w:rsidRPr="00D41148" w:rsidRDefault="00EE5BC3" w:rsidP="00E243B4">
            <w:pPr>
              <w:tabs>
                <w:tab w:val="left" w:pos="426"/>
              </w:tabs>
              <w:spacing w:after="0"/>
              <w:jc w:val="both"/>
              <w:rPr>
                <w:rFonts w:cs="Calibri"/>
                <w:b/>
                <w:szCs w:val="24"/>
              </w:rPr>
            </w:pPr>
          </w:p>
        </w:tc>
      </w:tr>
      <w:tr w:rsidR="00EE5BC3" w:rsidRPr="00D41148" w14:paraId="0E454366" w14:textId="77777777" w:rsidTr="00E243B4">
        <w:tc>
          <w:tcPr>
            <w:tcW w:w="2732" w:type="pct"/>
            <w:shd w:val="clear" w:color="auto" w:fill="auto"/>
          </w:tcPr>
          <w:p w14:paraId="1FEFE61C" w14:textId="77777777" w:rsidR="00EE5BC3" w:rsidRPr="00D41148" w:rsidRDefault="00EE5BC3" w:rsidP="00E243B4">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14:paraId="515B8A6D" w14:textId="056DAE58" w:rsidR="00EE5BC3" w:rsidRPr="00D41148" w:rsidRDefault="00EE5BC3" w:rsidP="00E243B4">
            <w:pPr>
              <w:tabs>
                <w:tab w:val="left" w:pos="426"/>
              </w:tabs>
              <w:spacing w:after="0"/>
              <w:jc w:val="both"/>
              <w:rPr>
                <w:rFonts w:cs="Calibri"/>
                <w:b/>
                <w:szCs w:val="24"/>
              </w:rPr>
            </w:pPr>
          </w:p>
        </w:tc>
        <w:tc>
          <w:tcPr>
            <w:tcW w:w="1161" w:type="pct"/>
            <w:shd w:val="clear" w:color="auto" w:fill="auto"/>
          </w:tcPr>
          <w:p w14:paraId="3FDA51A9" w14:textId="77777777" w:rsidR="00EE5BC3" w:rsidRPr="00D41148" w:rsidRDefault="00EE5BC3" w:rsidP="00E243B4">
            <w:pPr>
              <w:tabs>
                <w:tab w:val="left" w:pos="426"/>
              </w:tabs>
              <w:spacing w:after="0"/>
              <w:jc w:val="both"/>
              <w:rPr>
                <w:rFonts w:cs="Calibri"/>
                <w:szCs w:val="24"/>
              </w:rPr>
            </w:pPr>
          </w:p>
        </w:tc>
        <w:tc>
          <w:tcPr>
            <w:tcW w:w="317" w:type="pct"/>
            <w:shd w:val="clear" w:color="auto" w:fill="auto"/>
          </w:tcPr>
          <w:p w14:paraId="357BA6F9" w14:textId="77777777" w:rsidR="00EE5BC3" w:rsidRPr="00D41148" w:rsidRDefault="00EE5BC3" w:rsidP="00E243B4">
            <w:pPr>
              <w:tabs>
                <w:tab w:val="left" w:pos="426"/>
              </w:tabs>
              <w:spacing w:after="0"/>
              <w:jc w:val="both"/>
              <w:rPr>
                <w:rFonts w:cs="Calibri"/>
                <w:b/>
                <w:szCs w:val="24"/>
              </w:rPr>
            </w:pPr>
          </w:p>
        </w:tc>
        <w:tc>
          <w:tcPr>
            <w:tcW w:w="263" w:type="pct"/>
            <w:shd w:val="clear" w:color="auto" w:fill="auto"/>
          </w:tcPr>
          <w:p w14:paraId="63C16B7B" w14:textId="77777777" w:rsidR="00EE5BC3" w:rsidRPr="00D41148" w:rsidRDefault="00EE5BC3" w:rsidP="00E243B4">
            <w:pPr>
              <w:tabs>
                <w:tab w:val="left" w:pos="426"/>
              </w:tabs>
              <w:spacing w:after="0"/>
              <w:jc w:val="both"/>
              <w:rPr>
                <w:rFonts w:cs="Calibri"/>
                <w:b/>
                <w:szCs w:val="24"/>
              </w:rPr>
            </w:pPr>
          </w:p>
        </w:tc>
      </w:tr>
      <w:tr w:rsidR="00EE5BC3" w:rsidRPr="00D41148" w14:paraId="6B75FDF0" w14:textId="77777777" w:rsidTr="00E243B4">
        <w:tc>
          <w:tcPr>
            <w:tcW w:w="2732" w:type="pct"/>
            <w:shd w:val="clear" w:color="auto" w:fill="auto"/>
          </w:tcPr>
          <w:p w14:paraId="1237613F" w14:textId="77777777" w:rsidR="00EE5BC3" w:rsidRPr="00D41148" w:rsidRDefault="00EE5BC3" w:rsidP="00E243B4">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14:paraId="719A6269" w14:textId="49C730C2" w:rsidR="00EE5BC3" w:rsidRPr="00D41148" w:rsidRDefault="00E511FC" w:rsidP="00E243B4">
            <w:pPr>
              <w:tabs>
                <w:tab w:val="left" w:pos="426"/>
              </w:tabs>
              <w:spacing w:after="0"/>
              <w:jc w:val="both"/>
              <w:rPr>
                <w:rFonts w:cs="Calibri"/>
                <w:b/>
                <w:szCs w:val="24"/>
              </w:rPr>
            </w:pPr>
            <w:r>
              <w:rPr>
                <w:rFonts w:cs="Calibri"/>
                <w:b/>
                <w:szCs w:val="24"/>
              </w:rPr>
              <w:t>9</w:t>
            </w:r>
            <w:r w:rsidR="00EA5923">
              <w:rPr>
                <w:rFonts w:cs="Calibri"/>
                <w:b/>
                <w:szCs w:val="24"/>
              </w:rPr>
              <w:t xml:space="preserve"> m</w:t>
            </w:r>
            <w:r w:rsidR="00EA5923">
              <w:rPr>
                <w:rFonts w:cs="Calibri"/>
                <w:b/>
                <w:szCs w:val="24"/>
                <w:vertAlign w:val="superscript"/>
              </w:rPr>
              <w:t>2</w:t>
            </w:r>
          </w:p>
        </w:tc>
        <w:tc>
          <w:tcPr>
            <w:tcW w:w="1161" w:type="pct"/>
            <w:shd w:val="clear" w:color="auto" w:fill="auto"/>
          </w:tcPr>
          <w:p w14:paraId="4ABE3CA5" w14:textId="77777777" w:rsidR="00EE5BC3" w:rsidRPr="00D41148" w:rsidRDefault="00EE5BC3" w:rsidP="00E243B4">
            <w:pPr>
              <w:tabs>
                <w:tab w:val="left" w:pos="426"/>
              </w:tabs>
              <w:spacing w:after="0"/>
              <w:jc w:val="both"/>
              <w:rPr>
                <w:rFonts w:cs="Calibri"/>
                <w:szCs w:val="24"/>
              </w:rPr>
            </w:pPr>
          </w:p>
        </w:tc>
        <w:tc>
          <w:tcPr>
            <w:tcW w:w="317" w:type="pct"/>
            <w:shd w:val="clear" w:color="auto" w:fill="auto"/>
          </w:tcPr>
          <w:p w14:paraId="7F29725C" w14:textId="77777777" w:rsidR="00EE5BC3" w:rsidRPr="00D41148" w:rsidRDefault="00EE5BC3" w:rsidP="00E243B4">
            <w:pPr>
              <w:tabs>
                <w:tab w:val="left" w:pos="426"/>
              </w:tabs>
              <w:spacing w:after="0"/>
              <w:jc w:val="both"/>
              <w:rPr>
                <w:rFonts w:cs="Calibri"/>
                <w:b/>
                <w:szCs w:val="24"/>
              </w:rPr>
            </w:pPr>
          </w:p>
        </w:tc>
        <w:tc>
          <w:tcPr>
            <w:tcW w:w="263" w:type="pct"/>
            <w:shd w:val="clear" w:color="auto" w:fill="auto"/>
          </w:tcPr>
          <w:p w14:paraId="74152D41" w14:textId="77777777" w:rsidR="00EE5BC3" w:rsidRPr="00D41148" w:rsidRDefault="00EE5BC3" w:rsidP="00E243B4">
            <w:pPr>
              <w:tabs>
                <w:tab w:val="left" w:pos="426"/>
              </w:tabs>
              <w:spacing w:after="0"/>
              <w:jc w:val="both"/>
              <w:rPr>
                <w:rFonts w:cs="Calibri"/>
                <w:b/>
                <w:szCs w:val="24"/>
              </w:rPr>
            </w:pPr>
          </w:p>
        </w:tc>
      </w:tr>
      <w:tr w:rsidR="00EE5BC3" w:rsidRPr="00D41148" w14:paraId="1027AD4F" w14:textId="77777777" w:rsidTr="00E243B4">
        <w:tc>
          <w:tcPr>
            <w:tcW w:w="2732" w:type="pct"/>
            <w:shd w:val="clear" w:color="auto" w:fill="auto"/>
          </w:tcPr>
          <w:p w14:paraId="289BCC9C" w14:textId="77777777" w:rsidR="00EE5BC3" w:rsidRPr="00D41148" w:rsidRDefault="00EE5BC3" w:rsidP="00E243B4">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14:paraId="7C055037" w14:textId="595FB265" w:rsidR="00EE5BC3" w:rsidRPr="00D41148" w:rsidRDefault="00E511FC" w:rsidP="00E243B4">
            <w:pPr>
              <w:tabs>
                <w:tab w:val="left" w:pos="426"/>
              </w:tabs>
              <w:spacing w:after="0"/>
              <w:jc w:val="both"/>
              <w:rPr>
                <w:rFonts w:cs="Calibri"/>
                <w:b/>
                <w:szCs w:val="24"/>
              </w:rPr>
            </w:pPr>
            <w:r>
              <w:rPr>
                <w:rFonts w:cs="Calibri"/>
                <w:b/>
                <w:szCs w:val="24"/>
              </w:rPr>
              <w:t>8</w:t>
            </w:r>
          </w:p>
        </w:tc>
        <w:tc>
          <w:tcPr>
            <w:tcW w:w="1161" w:type="pct"/>
            <w:shd w:val="clear" w:color="auto" w:fill="auto"/>
          </w:tcPr>
          <w:p w14:paraId="72E33C1F" w14:textId="77777777" w:rsidR="00EE5BC3" w:rsidRPr="00D41148" w:rsidRDefault="00EE5BC3" w:rsidP="00E243B4">
            <w:pPr>
              <w:tabs>
                <w:tab w:val="left" w:pos="426"/>
              </w:tabs>
              <w:spacing w:after="0"/>
              <w:jc w:val="both"/>
              <w:rPr>
                <w:rFonts w:cs="Calibri"/>
                <w:szCs w:val="24"/>
              </w:rPr>
            </w:pPr>
          </w:p>
        </w:tc>
        <w:tc>
          <w:tcPr>
            <w:tcW w:w="317" w:type="pct"/>
            <w:shd w:val="clear" w:color="auto" w:fill="auto"/>
          </w:tcPr>
          <w:p w14:paraId="12867211" w14:textId="77777777" w:rsidR="00EE5BC3" w:rsidRPr="00D41148" w:rsidRDefault="00EE5BC3" w:rsidP="00E243B4">
            <w:pPr>
              <w:tabs>
                <w:tab w:val="left" w:pos="426"/>
              </w:tabs>
              <w:spacing w:after="0"/>
              <w:jc w:val="both"/>
              <w:rPr>
                <w:rFonts w:cs="Calibri"/>
                <w:b/>
                <w:szCs w:val="24"/>
              </w:rPr>
            </w:pPr>
          </w:p>
        </w:tc>
        <w:tc>
          <w:tcPr>
            <w:tcW w:w="263" w:type="pct"/>
            <w:shd w:val="clear" w:color="auto" w:fill="auto"/>
          </w:tcPr>
          <w:p w14:paraId="4AD2B2F1" w14:textId="77777777" w:rsidR="00EE5BC3" w:rsidRPr="00D41148" w:rsidRDefault="00EE5BC3" w:rsidP="00E243B4">
            <w:pPr>
              <w:tabs>
                <w:tab w:val="left" w:pos="426"/>
              </w:tabs>
              <w:spacing w:after="0"/>
              <w:jc w:val="both"/>
              <w:rPr>
                <w:rFonts w:cs="Calibri"/>
                <w:b/>
                <w:szCs w:val="24"/>
              </w:rPr>
            </w:pPr>
          </w:p>
        </w:tc>
      </w:tr>
      <w:tr w:rsidR="00EE5BC3" w:rsidRPr="00D41148" w14:paraId="6DAA6391" w14:textId="77777777" w:rsidTr="00E243B4">
        <w:tc>
          <w:tcPr>
            <w:tcW w:w="2732" w:type="pct"/>
            <w:shd w:val="clear" w:color="auto" w:fill="auto"/>
          </w:tcPr>
          <w:p w14:paraId="5D305670" w14:textId="77777777" w:rsidR="00EE5BC3" w:rsidRPr="00D41148" w:rsidRDefault="00EE5BC3" w:rsidP="00E243B4">
            <w:pPr>
              <w:tabs>
                <w:tab w:val="left" w:pos="426"/>
              </w:tabs>
              <w:spacing w:after="0"/>
              <w:jc w:val="both"/>
              <w:rPr>
                <w:rFonts w:cs="Calibri"/>
                <w:b/>
                <w:bCs/>
                <w:color w:val="000000"/>
                <w:szCs w:val="24"/>
              </w:rPr>
            </w:pPr>
            <w:r w:rsidRPr="00D41148">
              <w:rPr>
                <w:rFonts w:cs="Calibri"/>
                <w:b/>
                <w:bCs/>
                <w:color w:val="000000"/>
                <w:szCs w:val="24"/>
              </w:rPr>
              <w:t>Diğer (………….)</w:t>
            </w:r>
          </w:p>
        </w:tc>
        <w:tc>
          <w:tcPr>
            <w:tcW w:w="527" w:type="pct"/>
            <w:shd w:val="clear" w:color="auto" w:fill="auto"/>
          </w:tcPr>
          <w:p w14:paraId="2270DD02" w14:textId="77777777" w:rsidR="00EE5BC3" w:rsidRPr="00D41148" w:rsidRDefault="00EE5BC3" w:rsidP="00E243B4">
            <w:pPr>
              <w:tabs>
                <w:tab w:val="left" w:pos="426"/>
              </w:tabs>
              <w:spacing w:after="0"/>
              <w:jc w:val="both"/>
              <w:rPr>
                <w:rFonts w:cs="Calibri"/>
                <w:b/>
                <w:szCs w:val="24"/>
              </w:rPr>
            </w:pPr>
          </w:p>
        </w:tc>
        <w:tc>
          <w:tcPr>
            <w:tcW w:w="1161" w:type="pct"/>
            <w:shd w:val="clear" w:color="auto" w:fill="auto"/>
          </w:tcPr>
          <w:p w14:paraId="5EDB52CB" w14:textId="77777777" w:rsidR="00EE5BC3" w:rsidRPr="00D41148" w:rsidRDefault="00EE5BC3" w:rsidP="00E243B4">
            <w:pPr>
              <w:tabs>
                <w:tab w:val="left" w:pos="426"/>
              </w:tabs>
              <w:spacing w:after="0"/>
              <w:jc w:val="both"/>
              <w:rPr>
                <w:rFonts w:cs="Calibri"/>
                <w:szCs w:val="24"/>
              </w:rPr>
            </w:pPr>
          </w:p>
        </w:tc>
        <w:tc>
          <w:tcPr>
            <w:tcW w:w="317" w:type="pct"/>
            <w:shd w:val="clear" w:color="auto" w:fill="auto"/>
          </w:tcPr>
          <w:p w14:paraId="1F041103" w14:textId="77777777" w:rsidR="00EE5BC3" w:rsidRPr="00D41148" w:rsidRDefault="00EE5BC3" w:rsidP="00E243B4">
            <w:pPr>
              <w:tabs>
                <w:tab w:val="left" w:pos="426"/>
              </w:tabs>
              <w:spacing w:after="0"/>
              <w:jc w:val="both"/>
              <w:rPr>
                <w:rFonts w:cs="Calibri"/>
                <w:b/>
                <w:szCs w:val="24"/>
              </w:rPr>
            </w:pPr>
          </w:p>
        </w:tc>
        <w:tc>
          <w:tcPr>
            <w:tcW w:w="263" w:type="pct"/>
            <w:shd w:val="clear" w:color="auto" w:fill="auto"/>
          </w:tcPr>
          <w:p w14:paraId="7A0D5CB4" w14:textId="77777777" w:rsidR="00EE5BC3" w:rsidRPr="00D41148" w:rsidRDefault="00EE5BC3" w:rsidP="00E243B4">
            <w:pPr>
              <w:tabs>
                <w:tab w:val="left" w:pos="426"/>
              </w:tabs>
              <w:spacing w:after="0"/>
              <w:jc w:val="both"/>
              <w:rPr>
                <w:rFonts w:cs="Calibri"/>
                <w:b/>
                <w:szCs w:val="24"/>
              </w:rPr>
            </w:pPr>
          </w:p>
        </w:tc>
      </w:tr>
    </w:tbl>
    <w:p w14:paraId="3CBAAD62" w14:textId="77777777" w:rsidR="00D540F9" w:rsidRDefault="00D540F9" w:rsidP="00D540F9">
      <w:pPr>
        <w:tabs>
          <w:tab w:val="left" w:pos="426"/>
        </w:tabs>
        <w:spacing w:after="0"/>
        <w:jc w:val="both"/>
        <w:rPr>
          <w:rFonts w:cs="Calibri"/>
          <w:b/>
          <w:szCs w:val="24"/>
        </w:rPr>
      </w:pPr>
    </w:p>
    <w:p w14:paraId="609A5E3E" w14:textId="77777777" w:rsidR="008827C1" w:rsidRDefault="008827C1" w:rsidP="008827C1">
      <w:pPr>
        <w:jc w:val="both"/>
        <w:rPr>
          <w:b/>
          <w:sz w:val="28"/>
          <w:szCs w:val="28"/>
        </w:rPr>
      </w:pPr>
    </w:p>
    <w:p w14:paraId="1D1E61F8" w14:textId="77777777" w:rsidR="00D05A19" w:rsidRDefault="00D05A19" w:rsidP="008827C1">
      <w:pPr>
        <w:jc w:val="both"/>
        <w:rPr>
          <w:b/>
          <w:sz w:val="28"/>
          <w:szCs w:val="28"/>
        </w:rPr>
      </w:pPr>
    </w:p>
    <w:p w14:paraId="31A11AB8" w14:textId="77777777" w:rsidR="00D05A19" w:rsidRDefault="00D05A19" w:rsidP="008827C1">
      <w:pPr>
        <w:jc w:val="both"/>
        <w:rPr>
          <w:b/>
          <w:sz w:val="28"/>
          <w:szCs w:val="28"/>
        </w:rPr>
      </w:pPr>
    </w:p>
    <w:p w14:paraId="0C8AE475" w14:textId="77777777" w:rsidR="00D05A19" w:rsidRDefault="00D05A19" w:rsidP="008827C1">
      <w:pPr>
        <w:jc w:val="both"/>
        <w:rPr>
          <w:b/>
          <w:sz w:val="28"/>
          <w:szCs w:val="28"/>
        </w:rPr>
      </w:pPr>
    </w:p>
    <w:p w14:paraId="476B074A" w14:textId="77777777" w:rsidR="00D05A19" w:rsidRDefault="00D05A19" w:rsidP="008827C1">
      <w:pPr>
        <w:jc w:val="both"/>
        <w:rPr>
          <w:b/>
          <w:sz w:val="28"/>
          <w:szCs w:val="28"/>
        </w:rPr>
      </w:pPr>
    </w:p>
    <w:p w14:paraId="700370DB" w14:textId="77777777" w:rsidR="000E3AFF" w:rsidRDefault="00D05A19" w:rsidP="000E3AFF">
      <w:pPr>
        <w:pStyle w:val="Balk3"/>
        <w:spacing w:after="120"/>
      </w:pPr>
      <w:r>
        <w:t>Sınıf ve Öğrenci Bilgileri</w:t>
      </w:r>
    </w:p>
    <w:p w14:paraId="4F0D6CA1" w14:textId="77777777" w:rsidR="00D05A19" w:rsidRDefault="000E3AFF" w:rsidP="00D05A19">
      <w:pPr>
        <w:tabs>
          <w:tab w:val="left" w:pos="426"/>
        </w:tabs>
        <w:spacing w:after="0"/>
        <w:jc w:val="both"/>
        <w:rPr>
          <w:szCs w:val="24"/>
        </w:rPr>
      </w:pPr>
      <w:r>
        <w:t xml:space="preserve">                       </w:t>
      </w:r>
      <w:r w:rsidR="00D05A19">
        <w:rPr>
          <w:szCs w:val="24"/>
        </w:rPr>
        <w:t>Okulumuzda yer alan sınıfların öğrenci sayıları alttaki tabloda verilmiştir.</w:t>
      </w:r>
    </w:p>
    <w:p w14:paraId="510D4C0E" w14:textId="77777777" w:rsidR="00D05A19" w:rsidRDefault="00D05A19" w:rsidP="00D05A19">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879"/>
        <w:gridCol w:w="983"/>
        <w:gridCol w:w="1402"/>
        <w:gridCol w:w="1671"/>
        <w:gridCol w:w="976"/>
        <w:gridCol w:w="1258"/>
        <w:gridCol w:w="1539"/>
      </w:tblGrid>
      <w:tr w:rsidR="00EE5BC3" w:rsidRPr="00D41148" w14:paraId="016D5D91" w14:textId="77777777" w:rsidTr="00E243B4">
        <w:tc>
          <w:tcPr>
            <w:tcW w:w="1768" w:type="dxa"/>
            <w:shd w:val="clear" w:color="auto" w:fill="auto"/>
          </w:tcPr>
          <w:p w14:paraId="062BA0B0" w14:textId="77777777" w:rsidR="00EE5BC3" w:rsidRPr="00D41148" w:rsidRDefault="00EE5BC3" w:rsidP="00E243B4">
            <w:pPr>
              <w:tabs>
                <w:tab w:val="left" w:pos="426"/>
              </w:tabs>
              <w:spacing w:after="0"/>
              <w:jc w:val="both"/>
              <w:rPr>
                <w:b/>
                <w:szCs w:val="24"/>
              </w:rPr>
            </w:pPr>
            <w:r w:rsidRPr="00D41148">
              <w:rPr>
                <w:b/>
                <w:szCs w:val="24"/>
              </w:rPr>
              <w:t>SINIFI</w:t>
            </w:r>
          </w:p>
        </w:tc>
        <w:tc>
          <w:tcPr>
            <w:tcW w:w="892" w:type="dxa"/>
            <w:shd w:val="clear" w:color="auto" w:fill="auto"/>
          </w:tcPr>
          <w:p w14:paraId="52C02D1E" w14:textId="77777777" w:rsidR="00EE5BC3" w:rsidRPr="00D41148" w:rsidRDefault="00EE5BC3" w:rsidP="00E243B4">
            <w:pPr>
              <w:tabs>
                <w:tab w:val="left" w:pos="426"/>
              </w:tabs>
              <w:spacing w:after="0"/>
              <w:jc w:val="both"/>
              <w:rPr>
                <w:szCs w:val="24"/>
              </w:rPr>
            </w:pPr>
            <w:r w:rsidRPr="00D41148">
              <w:rPr>
                <w:szCs w:val="24"/>
              </w:rPr>
              <w:t>Kız</w:t>
            </w:r>
          </w:p>
        </w:tc>
        <w:tc>
          <w:tcPr>
            <w:tcW w:w="992" w:type="dxa"/>
            <w:shd w:val="clear" w:color="auto" w:fill="auto"/>
          </w:tcPr>
          <w:p w14:paraId="318FC60B" w14:textId="77777777" w:rsidR="00EE5BC3" w:rsidRPr="00D41148" w:rsidRDefault="00EE5BC3" w:rsidP="00E243B4">
            <w:pPr>
              <w:tabs>
                <w:tab w:val="left" w:pos="426"/>
              </w:tabs>
              <w:spacing w:after="0"/>
              <w:jc w:val="both"/>
              <w:rPr>
                <w:szCs w:val="24"/>
              </w:rPr>
            </w:pPr>
            <w:r w:rsidRPr="00D41148">
              <w:rPr>
                <w:szCs w:val="24"/>
              </w:rPr>
              <w:t>Erkek</w:t>
            </w:r>
          </w:p>
        </w:tc>
        <w:tc>
          <w:tcPr>
            <w:tcW w:w="1418" w:type="dxa"/>
            <w:tcBorders>
              <w:right w:val="single" w:sz="12" w:space="0" w:color="auto"/>
            </w:tcBorders>
            <w:shd w:val="clear" w:color="auto" w:fill="auto"/>
          </w:tcPr>
          <w:p w14:paraId="73AD6E48" w14:textId="77777777" w:rsidR="00EE5BC3" w:rsidRPr="00710994" w:rsidRDefault="00EE5BC3" w:rsidP="00E243B4">
            <w:pPr>
              <w:tabs>
                <w:tab w:val="left" w:pos="426"/>
              </w:tabs>
              <w:spacing w:after="0"/>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14:paraId="5F6CBBA3" w14:textId="77777777" w:rsidR="00EE5BC3" w:rsidRPr="00D41148" w:rsidRDefault="00EE5BC3" w:rsidP="00E243B4">
            <w:pPr>
              <w:tabs>
                <w:tab w:val="left" w:pos="426"/>
              </w:tabs>
              <w:spacing w:after="0"/>
              <w:jc w:val="both"/>
              <w:rPr>
                <w:b/>
                <w:szCs w:val="24"/>
              </w:rPr>
            </w:pPr>
            <w:r w:rsidRPr="00D41148">
              <w:rPr>
                <w:b/>
                <w:szCs w:val="24"/>
              </w:rPr>
              <w:t>SINIFI</w:t>
            </w:r>
          </w:p>
        </w:tc>
        <w:tc>
          <w:tcPr>
            <w:tcW w:w="992" w:type="dxa"/>
            <w:tcBorders>
              <w:bottom w:val="single" w:sz="6" w:space="0" w:color="auto"/>
            </w:tcBorders>
            <w:shd w:val="clear" w:color="auto" w:fill="auto"/>
          </w:tcPr>
          <w:p w14:paraId="6967433D" w14:textId="77777777" w:rsidR="00EE5BC3" w:rsidRPr="00D41148" w:rsidRDefault="00EE5BC3" w:rsidP="00E243B4">
            <w:pPr>
              <w:tabs>
                <w:tab w:val="left" w:pos="426"/>
              </w:tabs>
              <w:spacing w:after="0"/>
              <w:jc w:val="both"/>
              <w:rPr>
                <w:szCs w:val="24"/>
              </w:rPr>
            </w:pPr>
            <w:r w:rsidRPr="00D41148">
              <w:rPr>
                <w:szCs w:val="24"/>
              </w:rPr>
              <w:t>Kız</w:t>
            </w:r>
          </w:p>
        </w:tc>
        <w:tc>
          <w:tcPr>
            <w:tcW w:w="1276" w:type="dxa"/>
            <w:tcBorders>
              <w:bottom w:val="single" w:sz="6" w:space="0" w:color="auto"/>
            </w:tcBorders>
            <w:shd w:val="clear" w:color="auto" w:fill="auto"/>
          </w:tcPr>
          <w:p w14:paraId="398B71FF" w14:textId="77777777" w:rsidR="00EE5BC3" w:rsidRPr="00D41148" w:rsidRDefault="00EE5BC3" w:rsidP="00E243B4">
            <w:pPr>
              <w:tabs>
                <w:tab w:val="left" w:pos="426"/>
              </w:tabs>
              <w:spacing w:after="0"/>
              <w:jc w:val="both"/>
              <w:rPr>
                <w:szCs w:val="24"/>
              </w:rPr>
            </w:pPr>
            <w:r w:rsidRPr="00D41148">
              <w:rPr>
                <w:szCs w:val="24"/>
              </w:rPr>
              <w:t>Erkek</w:t>
            </w:r>
          </w:p>
        </w:tc>
        <w:tc>
          <w:tcPr>
            <w:tcW w:w="1559" w:type="dxa"/>
            <w:tcBorders>
              <w:bottom w:val="single" w:sz="6" w:space="0" w:color="auto"/>
            </w:tcBorders>
            <w:shd w:val="clear" w:color="auto" w:fill="auto"/>
          </w:tcPr>
          <w:p w14:paraId="35A120A0" w14:textId="77777777" w:rsidR="00EE5BC3" w:rsidRPr="00710994" w:rsidRDefault="00EE5BC3" w:rsidP="00E243B4">
            <w:pPr>
              <w:tabs>
                <w:tab w:val="left" w:pos="426"/>
              </w:tabs>
              <w:spacing w:after="0"/>
              <w:jc w:val="both"/>
              <w:rPr>
                <w:b/>
                <w:szCs w:val="24"/>
              </w:rPr>
            </w:pPr>
            <w:r w:rsidRPr="00710994">
              <w:rPr>
                <w:b/>
                <w:szCs w:val="24"/>
              </w:rPr>
              <w:t>Toplam</w:t>
            </w:r>
          </w:p>
        </w:tc>
      </w:tr>
      <w:tr w:rsidR="00EE5BC3" w:rsidRPr="00D41148" w14:paraId="6D3D0BA7" w14:textId="77777777" w:rsidTr="00E243B4">
        <w:tc>
          <w:tcPr>
            <w:tcW w:w="1768" w:type="dxa"/>
            <w:shd w:val="clear" w:color="auto" w:fill="auto"/>
          </w:tcPr>
          <w:p w14:paraId="5BAB2312" w14:textId="77777777" w:rsidR="00EE5BC3" w:rsidRPr="00D41148" w:rsidRDefault="00EE5BC3" w:rsidP="00E243B4">
            <w:pPr>
              <w:tabs>
                <w:tab w:val="left" w:pos="426"/>
              </w:tabs>
              <w:spacing w:after="0"/>
              <w:jc w:val="both"/>
              <w:rPr>
                <w:szCs w:val="24"/>
              </w:rPr>
            </w:pPr>
            <w:r>
              <w:rPr>
                <w:szCs w:val="24"/>
              </w:rPr>
              <w:t>1/A</w:t>
            </w:r>
          </w:p>
        </w:tc>
        <w:tc>
          <w:tcPr>
            <w:tcW w:w="892" w:type="dxa"/>
            <w:shd w:val="clear" w:color="auto" w:fill="auto"/>
          </w:tcPr>
          <w:p w14:paraId="4F6D4780" w14:textId="6C3E65F4" w:rsidR="00EE5BC3" w:rsidRPr="00D41148" w:rsidRDefault="00D16357" w:rsidP="00E243B4">
            <w:pPr>
              <w:tabs>
                <w:tab w:val="left" w:pos="426"/>
              </w:tabs>
              <w:spacing w:after="0"/>
              <w:jc w:val="both"/>
              <w:rPr>
                <w:szCs w:val="24"/>
              </w:rPr>
            </w:pPr>
            <w:r>
              <w:rPr>
                <w:szCs w:val="24"/>
              </w:rPr>
              <w:t>7</w:t>
            </w:r>
          </w:p>
        </w:tc>
        <w:tc>
          <w:tcPr>
            <w:tcW w:w="992" w:type="dxa"/>
            <w:shd w:val="clear" w:color="auto" w:fill="auto"/>
          </w:tcPr>
          <w:p w14:paraId="2E5CD643" w14:textId="4E39DD21" w:rsidR="00EE5BC3" w:rsidRPr="00D41148" w:rsidRDefault="00D16357" w:rsidP="00E243B4">
            <w:pPr>
              <w:tabs>
                <w:tab w:val="left" w:pos="426"/>
              </w:tabs>
              <w:spacing w:after="0"/>
              <w:jc w:val="both"/>
              <w:rPr>
                <w:szCs w:val="24"/>
              </w:rPr>
            </w:pPr>
            <w:r>
              <w:rPr>
                <w:szCs w:val="24"/>
              </w:rPr>
              <w:t>11</w:t>
            </w:r>
          </w:p>
        </w:tc>
        <w:tc>
          <w:tcPr>
            <w:tcW w:w="1418" w:type="dxa"/>
            <w:tcBorders>
              <w:right w:val="single" w:sz="12" w:space="0" w:color="auto"/>
            </w:tcBorders>
            <w:shd w:val="clear" w:color="auto" w:fill="auto"/>
          </w:tcPr>
          <w:p w14:paraId="3A949D3C" w14:textId="2CED1075" w:rsidR="00EE5BC3" w:rsidRPr="00D41148" w:rsidRDefault="00D16357" w:rsidP="00E243B4">
            <w:pPr>
              <w:tabs>
                <w:tab w:val="left" w:pos="426"/>
              </w:tabs>
              <w:spacing w:after="0"/>
              <w:jc w:val="both"/>
              <w:rPr>
                <w:szCs w:val="24"/>
              </w:rPr>
            </w:pPr>
            <w:r>
              <w:rPr>
                <w:szCs w:val="24"/>
              </w:rPr>
              <w:t>18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7260D8EA" w14:textId="77777777" w:rsidR="00EE5BC3" w:rsidRPr="00D41148" w:rsidRDefault="00EE5BC3" w:rsidP="00E243B4">
            <w:pPr>
              <w:tabs>
                <w:tab w:val="left" w:pos="426"/>
              </w:tabs>
              <w:spacing w:after="0"/>
              <w:jc w:val="both"/>
              <w:rPr>
                <w:szCs w:val="24"/>
              </w:rPr>
            </w:pPr>
            <w:r>
              <w:rPr>
                <w:szCs w:val="24"/>
              </w:rPr>
              <w:t>3/A</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86E8C36" w14:textId="7599C957" w:rsidR="00EE5BC3" w:rsidRPr="00D41148" w:rsidRDefault="0005050B" w:rsidP="00E243B4">
            <w:pPr>
              <w:tabs>
                <w:tab w:val="left" w:pos="426"/>
              </w:tabs>
              <w:spacing w:after="0"/>
              <w:jc w:val="both"/>
              <w:rPr>
                <w:szCs w:val="24"/>
              </w:rPr>
            </w:pPr>
            <w:r>
              <w:rPr>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405A932" w14:textId="5D0A3314" w:rsidR="00EE5BC3" w:rsidRPr="00D41148" w:rsidRDefault="0005050B" w:rsidP="00E243B4">
            <w:pPr>
              <w:tabs>
                <w:tab w:val="left" w:pos="426"/>
              </w:tabs>
              <w:spacing w:after="0"/>
              <w:jc w:val="both"/>
              <w:rPr>
                <w:szCs w:val="24"/>
              </w:rPr>
            </w:pPr>
            <w:r>
              <w:rPr>
                <w:szCs w:val="24"/>
              </w:rPr>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83891C5" w14:textId="086B8DB6" w:rsidR="00EE5BC3" w:rsidRPr="00D41148" w:rsidRDefault="0005050B" w:rsidP="00E243B4">
            <w:pPr>
              <w:tabs>
                <w:tab w:val="left" w:pos="426"/>
              </w:tabs>
              <w:spacing w:after="0"/>
              <w:jc w:val="both"/>
              <w:rPr>
                <w:szCs w:val="24"/>
              </w:rPr>
            </w:pPr>
            <w:r>
              <w:rPr>
                <w:szCs w:val="24"/>
              </w:rPr>
              <w:t>24</w:t>
            </w:r>
          </w:p>
        </w:tc>
      </w:tr>
      <w:tr w:rsidR="00EE5BC3" w:rsidRPr="00D41148" w14:paraId="5C32E671" w14:textId="77777777" w:rsidTr="00E243B4">
        <w:tc>
          <w:tcPr>
            <w:tcW w:w="1768" w:type="dxa"/>
            <w:shd w:val="clear" w:color="auto" w:fill="auto"/>
          </w:tcPr>
          <w:p w14:paraId="59F504BF" w14:textId="77777777" w:rsidR="00EE5BC3" w:rsidRPr="00D41148" w:rsidRDefault="00EE5BC3" w:rsidP="00E243B4">
            <w:pPr>
              <w:tabs>
                <w:tab w:val="left" w:pos="426"/>
              </w:tabs>
              <w:spacing w:after="0"/>
              <w:jc w:val="both"/>
              <w:rPr>
                <w:szCs w:val="24"/>
              </w:rPr>
            </w:pPr>
            <w:r>
              <w:rPr>
                <w:szCs w:val="24"/>
              </w:rPr>
              <w:t>1/B</w:t>
            </w:r>
          </w:p>
        </w:tc>
        <w:tc>
          <w:tcPr>
            <w:tcW w:w="892" w:type="dxa"/>
            <w:shd w:val="clear" w:color="auto" w:fill="auto"/>
          </w:tcPr>
          <w:p w14:paraId="27C3EFA0" w14:textId="4D73B2D2" w:rsidR="00EE5BC3" w:rsidRPr="00D41148" w:rsidRDefault="00D16357" w:rsidP="00E243B4">
            <w:pPr>
              <w:tabs>
                <w:tab w:val="left" w:pos="426"/>
              </w:tabs>
              <w:spacing w:after="0"/>
              <w:jc w:val="both"/>
              <w:rPr>
                <w:szCs w:val="24"/>
              </w:rPr>
            </w:pPr>
            <w:r>
              <w:rPr>
                <w:szCs w:val="24"/>
              </w:rPr>
              <w:t>8</w:t>
            </w:r>
          </w:p>
        </w:tc>
        <w:tc>
          <w:tcPr>
            <w:tcW w:w="992" w:type="dxa"/>
            <w:shd w:val="clear" w:color="auto" w:fill="auto"/>
          </w:tcPr>
          <w:p w14:paraId="22CC979B" w14:textId="1C56EF70" w:rsidR="00EE5BC3" w:rsidRPr="00D41148" w:rsidRDefault="00D16357" w:rsidP="00E243B4">
            <w:pPr>
              <w:tabs>
                <w:tab w:val="left" w:pos="426"/>
              </w:tabs>
              <w:spacing w:after="0"/>
              <w:jc w:val="both"/>
              <w:rPr>
                <w:szCs w:val="24"/>
              </w:rPr>
            </w:pPr>
            <w:r>
              <w:rPr>
                <w:szCs w:val="24"/>
              </w:rPr>
              <w:t>10</w:t>
            </w:r>
          </w:p>
        </w:tc>
        <w:tc>
          <w:tcPr>
            <w:tcW w:w="1418" w:type="dxa"/>
            <w:tcBorders>
              <w:right w:val="single" w:sz="12" w:space="0" w:color="auto"/>
            </w:tcBorders>
            <w:shd w:val="clear" w:color="auto" w:fill="auto"/>
          </w:tcPr>
          <w:p w14:paraId="1DE0DDEB" w14:textId="3319E636" w:rsidR="00EE5BC3" w:rsidRPr="00D41148" w:rsidRDefault="00D16357" w:rsidP="00E243B4">
            <w:pPr>
              <w:tabs>
                <w:tab w:val="left" w:pos="426"/>
              </w:tabs>
              <w:spacing w:after="0"/>
              <w:jc w:val="both"/>
              <w:rPr>
                <w:szCs w:val="24"/>
              </w:rPr>
            </w:pPr>
            <w:r>
              <w:rPr>
                <w:szCs w:val="24"/>
              </w:rPr>
              <w:t>18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56AE3438" w14:textId="77777777" w:rsidR="00EE5BC3" w:rsidRPr="00D41148" w:rsidRDefault="00EE5BC3" w:rsidP="00E243B4">
            <w:pPr>
              <w:tabs>
                <w:tab w:val="left" w:pos="426"/>
              </w:tabs>
              <w:spacing w:after="0"/>
              <w:jc w:val="both"/>
              <w:rPr>
                <w:szCs w:val="24"/>
              </w:rPr>
            </w:pPr>
            <w:r>
              <w:rPr>
                <w:szCs w:val="24"/>
              </w:rPr>
              <w:t>3/B</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4163CDB" w14:textId="25773FD4" w:rsidR="00EE5BC3" w:rsidRPr="00D41148" w:rsidRDefault="0005050B" w:rsidP="00E243B4">
            <w:pPr>
              <w:tabs>
                <w:tab w:val="left" w:pos="426"/>
              </w:tabs>
              <w:spacing w:after="0"/>
              <w:jc w:val="both"/>
              <w:rPr>
                <w:szCs w:val="24"/>
              </w:rPr>
            </w:pPr>
            <w:r>
              <w:rPr>
                <w:szCs w:val="24"/>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42988B6" w14:textId="6F831182" w:rsidR="00EE5BC3" w:rsidRPr="00D41148" w:rsidRDefault="0005050B" w:rsidP="00E243B4">
            <w:pPr>
              <w:tabs>
                <w:tab w:val="left" w:pos="426"/>
              </w:tabs>
              <w:spacing w:after="0"/>
              <w:jc w:val="both"/>
              <w:rPr>
                <w:szCs w:val="24"/>
              </w:rPr>
            </w:pPr>
            <w:r>
              <w:rPr>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86E5801" w14:textId="1FE74ED9" w:rsidR="00EE5BC3" w:rsidRPr="00D41148" w:rsidRDefault="0005050B" w:rsidP="00E243B4">
            <w:pPr>
              <w:tabs>
                <w:tab w:val="left" w:pos="426"/>
              </w:tabs>
              <w:spacing w:after="0"/>
              <w:jc w:val="both"/>
              <w:rPr>
                <w:szCs w:val="24"/>
              </w:rPr>
            </w:pPr>
            <w:r>
              <w:rPr>
                <w:szCs w:val="24"/>
              </w:rPr>
              <w:t>24</w:t>
            </w:r>
          </w:p>
        </w:tc>
      </w:tr>
      <w:tr w:rsidR="00EE5BC3" w:rsidRPr="00D41148" w14:paraId="71865C4C" w14:textId="77777777" w:rsidTr="00E243B4">
        <w:tc>
          <w:tcPr>
            <w:tcW w:w="1768" w:type="dxa"/>
            <w:shd w:val="clear" w:color="auto" w:fill="auto"/>
          </w:tcPr>
          <w:p w14:paraId="27BF7337" w14:textId="77777777" w:rsidR="00EE5BC3" w:rsidRPr="00D41148" w:rsidRDefault="00EE5BC3" w:rsidP="00E243B4">
            <w:pPr>
              <w:tabs>
                <w:tab w:val="left" w:pos="426"/>
              </w:tabs>
              <w:spacing w:after="0"/>
              <w:jc w:val="both"/>
              <w:rPr>
                <w:szCs w:val="24"/>
              </w:rPr>
            </w:pPr>
            <w:r>
              <w:rPr>
                <w:szCs w:val="24"/>
              </w:rPr>
              <w:t>1/C</w:t>
            </w:r>
          </w:p>
        </w:tc>
        <w:tc>
          <w:tcPr>
            <w:tcW w:w="892" w:type="dxa"/>
            <w:shd w:val="clear" w:color="auto" w:fill="auto"/>
          </w:tcPr>
          <w:p w14:paraId="76B3C99D" w14:textId="28EC35F6" w:rsidR="00EE5BC3" w:rsidRPr="00D41148" w:rsidRDefault="00D16357" w:rsidP="00E243B4">
            <w:pPr>
              <w:tabs>
                <w:tab w:val="left" w:pos="426"/>
              </w:tabs>
              <w:spacing w:after="0"/>
              <w:jc w:val="both"/>
              <w:rPr>
                <w:szCs w:val="24"/>
              </w:rPr>
            </w:pPr>
            <w:r>
              <w:rPr>
                <w:szCs w:val="24"/>
              </w:rPr>
              <w:t>16</w:t>
            </w:r>
          </w:p>
        </w:tc>
        <w:tc>
          <w:tcPr>
            <w:tcW w:w="992" w:type="dxa"/>
            <w:shd w:val="clear" w:color="auto" w:fill="auto"/>
          </w:tcPr>
          <w:p w14:paraId="6A4A748F" w14:textId="18978562" w:rsidR="00EE5BC3" w:rsidRPr="00D41148" w:rsidRDefault="00D16357" w:rsidP="00E243B4">
            <w:pPr>
              <w:tabs>
                <w:tab w:val="left" w:pos="426"/>
              </w:tabs>
              <w:spacing w:after="0"/>
              <w:jc w:val="both"/>
              <w:rPr>
                <w:szCs w:val="24"/>
              </w:rPr>
            </w:pPr>
            <w:r>
              <w:rPr>
                <w:szCs w:val="24"/>
              </w:rPr>
              <w:t>11</w:t>
            </w:r>
          </w:p>
        </w:tc>
        <w:tc>
          <w:tcPr>
            <w:tcW w:w="1418" w:type="dxa"/>
            <w:tcBorders>
              <w:right w:val="single" w:sz="12" w:space="0" w:color="auto"/>
            </w:tcBorders>
            <w:shd w:val="clear" w:color="auto" w:fill="auto"/>
          </w:tcPr>
          <w:p w14:paraId="45667AC6" w14:textId="62A11FD5" w:rsidR="00EE5BC3" w:rsidRPr="00D41148" w:rsidRDefault="00D16357" w:rsidP="00E243B4">
            <w:pPr>
              <w:tabs>
                <w:tab w:val="left" w:pos="426"/>
              </w:tabs>
              <w:spacing w:after="0"/>
              <w:jc w:val="both"/>
              <w:rPr>
                <w:szCs w:val="24"/>
              </w:rPr>
            </w:pPr>
            <w:r>
              <w:rPr>
                <w:szCs w:val="24"/>
              </w:rPr>
              <w:t>27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0780DC31" w14:textId="77777777" w:rsidR="00EE5BC3" w:rsidRPr="00D41148" w:rsidRDefault="00EE5BC3" w:rsidP="00E243B4">
            <w:pPr>
              <w:tabs>
                <w:tab w:val="left" w:pos="426"/>
              </w:tabs>
              <w:spacing w:after="0"/>
              <w:jc w:val="both"/>
              <w:rPr>
                <w:szCs w:val="24"/>
              </w:rPr>
            </w:pPr>
            <w:r>
              <w:rPr>
                <w:szCs w:val="24"/>
              </w:rPr>
              <w:t>3/C</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758C0A9B" w14:textId="0E22E9EF" w:rsidR="00EE5BC3" w:rsidRPr="00D41148" w:rsidRDefault="0005050B" w:rsidP="00E243B4">
            <w:pPr>
              <w:tabs>
                <w:tab w:val="left" w:pos="426"/>
              </w:tabs>
              <w:spacing w:after="0"/>
              <w:jc w:val="both"/>
              <w:rPr>
                <w:szCs w:val="24"/>
              </w:rPr>
            </w:pPr>
            <w:r>
              <w:rPr>
                <w:szCs w:val="24"/>
              </w:rPr>
              <w:t>14</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87FCF1A" w14:textId="459378E2" w:rsidR="00EE5BC3" w:rsidRPr="00D41148" w:rsidRDefault="0005050B" w:rsidP="00E243B4">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A38D668" w14:textId="35F98800" w:rsidR="00EE5BC3" w:rsidRPr="00D41148" w:rsidRDefault="0005050B" w:rsidP="00E243B4">
            <w:pPr>
              <w:tabs>
                <w:tab w:val="left" w:pos="426"/>
              </w:tabs>
              <w:spacing w:after="0"/>
              <w:jc w:val="both"/>
              <w:rPr>
                <w:szCs w:val="24"/>
              </w:rPr>
            </w:pPr>
            <w:r>
              <w:rPr>
                <w:szCs w:val="24"/>
              </w:rPr>
              <w:t>25</w:t>
            </w:r>
          </w:p>
        </w:tc>
      </w:tr>
      <w:tr w:rsidR="00EE5BC3" w:rsidRPr="00D41148" w14:paraId="1B7E1804" w14:textId="77777777" w:rsidTr="00E243B4">
        <w:tc>
          <w:tcPr>
            <w:tcW w:w="1768" w:type="dxa"/>
            <w:shd w:val="clear" w:color="auto" w:fill="auto"/>
          </w:tcPr>
          <w:p w14:paraId="4A8FCE03" w14:textId="77777777" w:rsidR="00EE5BC3" w:rsidRPr="00D41148" w:rsidRDefault="00EE5BC3" w:rsidP="00E243B4">
            <w:pPr>
              <w:tabs>
                <w:tab w:val="left" w:pos="426"/>
              </w:tabs>
              <w:spacing w:after="0"/>
              <w:jc w:val="both"/>
              <w:rPr>
                <w:szCs w:val="24"/>
              </w:rPr>
            </w:pPr>
            <w:r>
              <w:rPr>
                <w:szCs w:val="24"/>
              </w:rPr>
              <w:t>1/D</w:t>
            </w:r>
          </w:p>
        </w:tc>
        <w:tc>
          <w:tcPr>
            <w:tcW w:w="892" w:type="dxa"/>
            <w:shd w:val="clear" w:color="auto" w:fill="auto"/>
          </w:tcPr>
          <w:p w14:paraId="09DF336B" w14:textId="48861432" w:rsidR="00EE5BC3" w:rsidRPr="00D41148" w:rsidRDefault="00D16357" w:rsidP="00E243B4">
            <w:pPr>
              <w:tabs>
                <w:tab w:val="left" w:pos="426"/>
              </w:tabs>
              <w:spacing w:after="0"/>
              <w:jc w:val="both"/>
              <w:rPr>
                <w:szCs w:val="24"/>
              </w:rPr>
            </w:pPr>
            <w:r>
              <w:rPr>
                <w:szCs w:val="24"/>
              </w:rPr>
              <w:t>8</w:t>
            </w:r>
          </w:p>
        </w:tc>
        <w:tc>
          <w:tcPr>
            <w:tcW w:w="992" w:type="dxa"/>
            <w:shd w:val="clear" w:color="auto" w:fill="auto"/>
          </w:tcPr>
          <w:p w14:paraId="52C439AE" w14:textId="6F94AA21" w:rsidR="00EE5BC3" w:rsidRPr="00D41148" w:rsidRDefault="00D16357" w:rsidP="00E243B4">
            <w:pPr>
              <w:tabs>
                <w:tab w:val="left" w:pos="426"/>
              </w:tabs>
              <w:spacing w:after="0"/>
              <w:jc w:val="both"/>
              <w:rPr>
                <w:szCs w:val="24"/>
              </w:rPr>
            </w:pPr>
            <w:r>
              <w:rPr>
                <w:szCs w:val="24"/>
              </w:rPr>
              <w:t>13</w:t>
            </w:r>
          </w:p>
        </w:tc>
        <w:tc>
          <w:tcPr>
            <w:tcW w:w="1418" w:type="dxa"/>
            <w:tcBorders>
              <w:right w:val="single" w:sz="12" w:space="0" w:color="auto"/>
            </w:tcBorders>
            <w:shd w:val="clear" w:color="auto" w:fill="auto"/>
          </w:tcPr>
          <w:p w14:paraId="4CE5AFB0" w14:textId="29732A8C" w:rsidR="00EE5BC3" w:rsidRPr="00D41148" w:rsidRDefault="00D16357" w:rsidP="00E243B4">
            <w:pPr>
              <w:tabs>
                <w:tab w:val="left" w:pos="426"/>
              </w:tabs>
              <w:spacing w:after="0"/>
              <w:jc w:val="both"/>
              <w:rPr>
                <w:szCs w:val="24"/>
              </w:rPr>
            </w:pPr>
            <w:r>
              <w:rPr>
                <w:szCs w:val="24"/>
              </w:rPr>
              <w:t>21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2291C6DC" w14:textId="00FB8C6F" w:rsidR="00EE5BC3" w:rsidRPr="00D41148" w:rsidRDefault="0005050B" w:rsidP="00E243B4">
            <w:pPr>
              <w:tabs>
                <w:tab w:val="left" w:pos="426"/>
              </w:tabs>
              <w:spacing w:after="0"/>
              <w:jc w:val="both"/>
              <w:rPr>
                <w:szCs w:val="24"/>
              </w:rPr>
            </w:pPr>
            <w:r>
              <w:rPr>
                <w:szCs w:val="24"/>
              </w:rPr>
              <w:t>3/D</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D86AA2E" w14:textId="6C752B19" w:rsidR="00EE5BC3" w:rsidRPr="00D41148" w:rsidRDefault="0005050B" w:rsidP="00E243B4">
            <w:pPr>
              <w:tabs>
                <w:tab w:val="left" w:pos="426"/>
              </w:tabs>
              <w:spacing w:after="0"/>
              <w:jc w:val="both"/>
              <w:rPr>
                <w:szCs w:val="24"/>
              </w:rPr>
            </w:pPr>
            <w:r>
              <w:rPr>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23B92C2" w14:textId="74F0A87C" w:rsidR="00EE5BC3" w:rsidRPr="00D41148" w:rsidRDefault="0005050B" w:rsidP="00E243B4">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279F379" w14:textId="65F4EE38" w:rsidR="00EE5BC3" w:rsidRPr="00D41148" w:rsidRDefault="0005050B" w:rsidP="00E243B4">
            <w:pPr>
              <w:tabs>
                <w:tab w:val="left" w:pos="426"/>
              </w:tabs>
              <w:spacing w:after="0"/>
              <w:jc w:val="both"/>
              <w:rPr>
                <w:szCs w:val="24"/>
              </w:rPr>
            </w:pPr>
            <w:r>
              <w:rPr>
                <w:szCs w:val="24"/>
              </w:rPr>
              <w:t>18</w:t>
            </w:r>
          </w:p>
        </w:tc>
      </w:tr>
      <w:tr w:rsidR="00EE5BC3" w:rsidRPr="00D41148" w14:paraId="7EBD5E37" w14:textId="77777777" w:rsidTr="00E243B4">
        <w:tc>
          <w:tcPr>
            <w:tcW w:w="1768" w:type="dxa"/>
            <w:shd w:val="clear" w:color="auto" w:fill="auto"/>
          </w:tcPr>
          <w:p w14:paraId="4F6C07A1" w14:textId="77777777" w:rsidR="00EE5BC3" w:rsidRPr="00D41148" w:rsidRDefault="00EE5BC3" w:rsidP="00E243B4">
            <w:pPr>
              <w:tabs>
                <w:tab w:val="left" w:pos="426"/>
              </w:tabs>
              <w:spacing w:after="0"/>
              <w:jc w:val="both"/>
              <w:rPr>
                <w:szCs w:val="24"/>
              </w:rPr>
            </w:pPr>
            <w:r>
              <w:rPr>
                <w:szCs w:val="24"/>
              </w:rPr>
              <w:t>1/E</w:t>
            </w:r>
          </w:p>
        </w:tc>
        <w:tc>
          <w:tcPr>
            <w:tcW w:w="892" w:type="dxa"/>
            <w:shd w:val="clear" w:color="auto" w:fill="auto"/>
          </w:tcPr>
          <w:p w14:paraId="7E6D827A" w14:textId="535C2393" w:rsidR="00EE5BC3" w:rsidRPr="00D41148" w:rsidRDefault="00D16357" w:rsidP="00E243B4">
            <w:pPr>
              <w:tabs>
                <w:tab w:val="left" w:pos="426"/>
              </w:tabs>
              <w:spacing w:after="0"/>
              <w:jc w:val="both"/>
              <w:rPr>
                <w:szCs w:val="24"/>
              </w:rPr>
            </w:pPr>
            <w:r>
              <w:rPr>
                <w:szCs w:val="24"/>
              </w:rPr>
              <w:t>11</w:t>
            </w:r>
          </w:p>
        </w:tc>
        <w:tc>
          <w:tcPr>
            <w:tcW w:w="992" w:type="dxa"/>
            <w:shd w:val="clear" w:color="auto" w:fill="auto"/>
          </w:tcPr>
          <w:p w14:paraId="4A337E1A" w14:textId="354F9E63" w:rsidR="00EE5BC3" w:rsidRPr="00D41148" w:rsidRDefault="00D16357" w:rsidP="00E243B4">
            <w:pPr>
              <w:tabs>
                <w:tab w:val="left" w:pos="426"/>
              </w:tabs>
              <w:spacing w:after="0"/>
              <w:jc w:val="both"/>
              <w:rPr>
                <w:szCs w:val="24"/>
              </w:rPr>
            </w:pPr>
            <w:r>
              <w:rPr>
                <w:szCs w:val="24"/>
              </w:rPr>
              <w:t>7</w:t>
            </w:r>
          </w:p>
        </w:tc>
        <w:tc>
          <w:tcPr>
            <w:tcW w:w="1418" w:type="dxa"/>
            <w:tcBorders>
              <w:right w:val="single" w:sz="12" w:space="0" w:color="auto"/>
            </w:tcBorders>
            <w:shd w:val="clear" w:color="auto" w:fill="auto"/>
          </w:tcPr>
          <w:p w14:paraId="347987FC" w14:textId="5EF0D565" w:rsidR="00EE5BC3" w:rsidRPr="00D41148" w:rsidRDefault="00D16357" w:rsidP="00E243B4">
            <w:pPr>
              <w:tabs>
                <w:tab w:val="left" w:pos="426"/>
              </w:tabs>
              <w:spacing w:after="0"/>
              <w:jc w:val="both"/>
              <w:rPr>
                <w:szCs w:val="24"/>
              </w:rPr>
            </w:pPr>
            <w:r>
              <w:rPr>
                <w:szCs w:val="24"/>
              </w:rPr>
              <w:t>18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35628E89" w14:textId="5B55A999" w:rsidR="00EE5BC3" w:rsidRPr="00D41148" w:rsidRDefault="0005050B" w:rsidP="00E243B4">
            <w:pPr>
              <w:tabs>
                <w:tab w:val="left" w:pos="426"/>
              </w:tabs>
              <w:spacing w:after="0"/>
              <w:jc w:val="both"/>
              <w:rPr>
                <w:szCs w:val="24"/>
              </w:rPr>
            </w:pPr>
            <w:r>
              <w:rPr>
                <w:szCs w:val="24"/>
              </w:rPr>
              <w:t>3/E</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102FC42" w14:textId="66033D8A" w:rsidR="00EE5BC3" w:rsidRPr="00D41148" w:rsidRDefault="0005050B" w:rsidP="00E243B4">
            <w:pPr>
              <w:tabs>
                <w:tab w:val="left" w:pos="426"/>
              </w:tabs>
              <w:spacing w:after="0"/>
              <w:jc w:val="both"/>
              <w:rPr>
                <w:szCs w:val="24"/>
              </w:rPr>
            </w:pPr>
            <w:r>
              <w:rPr>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A942554" w14:textId="786D6BA8" w:rsidR="00EE5BC3" w:rsidRPr="00D41148" w:rsidRDefault="0005050B" w:rsidP="00E243B4">
            <w:pPr>
              <w:tabs>
                <w:tab w:val="left" w:pos="426"/>
              </w:tabs>
              <w:spacing w:after="0"/>
              <w:jc w:val="both"/>
              <w:rPr>
                <w:szCs w:val="24"/>
              </w:rPr>
            </w:pPr>
            <w:r>
              <w:rPr>
                <w:szCs w:val="24"/>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068C794" w14:textId="2575D994" w:rsidR="00EE5BC3" w:rsidRPr="00D41148" w:rsidRDefault="0005050B" w:rsidP="00E243B4">
            <w:pPr>
              <w:tabs>
                <w:tab w:val="left" w:pos="426"/>
              </w:tabs>
              <w:spacing w:after="0"/>
              <w:jc w:val="both"/>
              <w:rPr>
                <w:szCs w:val="24"/>
              </w:rPr>
            </w:pPr>
            <w:r>
              <w:rPr>
                <w:szCs w:val="24"/>
              </w:rPr>
              <w:t>18</w:t>
            </w:r>
          </w:p>
        </w:tc>
      </w:tr>
      <w:tr w:rsidR="00EE5BC3" w:rsidRPr="00D41148" w14:paraId="3606AFE2" w14:textId="77777777" w:rsidTr="00E243B4">
        <w:tc>
          <w:tcPr>
            <w:tcW w:w="1768" w:type="dxa"/>
            <w:shd w:val="clear" w:color="auto" w:fill="auto"/>
          </w:tcPr>
          <w:p w14:paraId="41D46216" w14:textId="77777777" w:rsidR="00EE5BC3" w:rsidRPr="00D41148" w:rsidRDefault="00EE5BC3" w:rsidP="00E243B4">
            <w:pPr>
              <w:tabs>
                <w:tab w:val="left" w:pos="426"/>
              </w:tabs>
              <w:spacing w:after="0"/>
              <w:jc w:val="both"/>
              <w:rPr>
                <w:szCs w:val="24"/>
              </w:rPr>
            </w:pPr>
            <w:r>
              <w:rPr>
                <w:szCs w:val="24"/>
              </w:rPr>
              <w:t>1/F</w:t>
            </w:r>
          </w:p>
        </w:tc>
        <w:tc>
          <w:tcPr>
            <w:tcW w:w="892" w:type="dxa"/>
            <w:shd w:val="clear" w:color="auto" w:fill="auto"/>
          </w:tcPr>
          <w:p w14:paraId="0BC3B472" w14:textId="10CD9938" w:rsidR="00EE5BC3" w:rsidRPr="00D41148" w:rsidRDefault="00D16357" w:rsidP="00E243B4">
            <w:pPr>
              <w:tabs>
                <w:tab w:val="left" w:pos="426"/>
              </w:tabs>
              <w:spacing w:after="0"/>
              <w:jc w:val="both"/>
              <w:rPr>
                <w:szCs w:val="24"/>
              </w:rPr>
            </w:pPr>
            <w:r>
              <w:rPr>
                <w:szCs w:val="24"/>
              </w:rPr>
              <w:t>9</w:t>
            </w:r>
          </w:p>
        </w:tc>
        <w:tc>
          <w:tcPr>
            <w:tcW w:w="992" w:type="dxa"/>
            <w:shd w:val="clear" w:color="auto" w:fill="auto"/>
          </w:tcPr>
          <w:p w14:paraId="6DEE33B5" w14:textId="14F5D62B" w:rsidR="00EE5BC3" w:rsidRPr="00D41148" w:rsidRDefault="00D16357" w:rsidP="00E243B4">
            <w:pPr>
              <w:tabs>
                <w:tab w:val="left" w:pos="426"/>
              </w:tabs>
              <w:spacing w:after="0"/>
              <w:jc w:val="both"/>
              <w:rPr>
                <w:szCs w:val="24"/>
              </w:rPr>
            </w:pPr>
            <w:r>
              <w:rPr>
                <w:szCs w:val="24"/>
              </w:rPr>
              <w:t>12</w:t>
            </w:r>
          </w:p>
        </w:tc>
        <w:tc>
          <w:tcPr>
            <w:tcW w:w="1418" w:type="dxa"/>
            <w:tcBorders>
              <w:right w:val="single" w:sz="12" w:space="0" w:color="auto"/>
            </w:tcBorders>
            <w:shd w:val="clear" w:color="auto" w:fill="auto"/>
          </w:tcPr>
          <w:p w14:paraId="66428CBB" w14:textId="5F9BB59C" w:rsidR="00EE5BC3" w:rsidRPr="00D41148" w:rsidRDefault="00D16357" w:rsidP="00E243B4">
            <w:pPr>
              <w:tabs>
                <w:tab w:val="left" w:pos="426"/>
              </w:tabs>
              <w:spacing w:after="0"/>
              <w:jc w:val="both"/>
              <w:rPr>
                <w:szCs w:val="24"/>
              </w:rPr>
            </w:pPr>
            <w:r>
              <w:rPr>
                <w:szCs w:val="24"/>
              </w:rPr>
              <w:t>21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221DC404" w14:textId="5E4C39E6" w:rsidR="00EE5BC3" w:rsidRPr="00D41148" w:rsidRDefault="0005050B" w:rsidP="00E243B4">
            <w:pPr>
              <w:tabs>
                <w:tab w:val="left" w:pos="426"/>
              </w:tabs>
              <w:spacing w:after="0"/>
              <w:jc w:val="both"/>
              <w:rPr>
                <w:szCs w:val="24"/>
              </w:rPr>
            </w:pPr>
            <w:r>
              <w:rPr>
                <w:szCs w:val="24"/>
              </w:rPr>
              <w:t>3/F</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AF59E60" w14:textId="725F76B6" w:rsidR="00EE5BC3" w:rsidRPr="00D41148" w:rsidRDefault="0005050B" w:rsidP="00E243B4">
            <w:pPr>
              <w:tabs>
                <w:tab w:val="left" w:pos="426"/>
              </w:tabs>
              <w:spacing w:after="0"/>
              <w:jc w:val="both"/>
              <w:rPr>
                <w:szCs w:val="24"/>
              </w:rPr>
            </w:pPr>
            <w:r>
              <w:rPr>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BC9A94E" w14:textId="18C7F3E2" w:rsidR="00EE5BC3" w:rsidRPr="00D41148" w:rsidRDefault="0005050B" w:rsidP="00E243B4">
            <w:pPr>
              <w:tabs>
                <w:tab w:val="left" w:pos="426"/>
              </w:tabs>
              <w:spacing w:after="0"/>
              <w:jc w:val="both"/>
              <w:rPr>
                <w:szCs w:val="24"/>
              </w:rPr>
            </w:pPr>
            <w:r>
              <w:rPr>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2710CD9" w14:textId="55F39502" w:rsidR="00EE5BC3" w:rsidRPr="00D41148" w:rsidRDefault="0005050B" w:rsidP="00E243B4">
            <w:pPr>
              <w:tabs>
                <w:tab w:val="left" w:pos="426"/>
              </w:tabs>
              <w:spacing w:after="0"/>
              <w:jc w:val="both"/>
              <w:rPr>
                <w:szCs w:val="24"/>
              </w:rPr>
            </w:pPr>
            <w:r>
              <w:rPr>
                <w:szCs w:val="24"/>
              </w:rPr>
              <w:t>21</w:t>
            </w:r>
          </w:p>
        </w:tc>
      </w:tr>
      <w:tr w:rsidR="00EE5BC3" w:rsidRPr="00D41148" w14:paraId="736F92A2" w14:textId="77777777" w:rsidTr="00E243B4">
        <w:tc>
          <w:tcPr>
            <w:tcW w:w="1768" w:type="dxa"/>
            <w:shd w:val="clear" w:color="auto" w:fill="auto"/>
          </w:tcPr>
          <w:p w14:paraId="39963CC8" w14:textId="77777777" w:rsidR="00EE5BC3" w:rsidRPr="00D41148" w:rsidRDefault="00EE5BC3" w:rsidP="00E243B4">
            <w:pPr>
              <w:tabs>
                <w:tab w:val="left" w:pos="426"/>
              </w:tabs>
              <w:spacing w:after="0"/>
              <w:jc w:val="both"/>
              <w:rPr>
                <w:szCs w:val="24"/>
              </w:rPr>
            </w:pPr>
            <w:r>
              <w:rPr>
                <w:szCs w:val="24"/>
              </w:rPr>
              <w:t>1/G</w:t>
            </w:r>
          </w:p>
        </w:tc>
        <w:tc>
          <w:tcPr>
            <w:tcW w:w="892" w:type="dxa"/>
            <w:shd w:val="clear" w:color="auto" w:fill="auto"/>
          </w:tcPr>
          <w:p w14:paraId="53A689AA" w14:textId="367C3C22" w:rsidR="00EE5BC3" w:rsidRPr="00D41148" w:rsidRDefault="00D16357" w:rsidP="00E243B4">
            <w:pPr>
              <w:tabs>
                <w:tab w:val="left" w:pos="426"/>
              </w:tabs>
              <w:spacing w:after="0"/>
              <w:jc w:val="both"/>
              <w:rPr>
                <w:szCs w:val="24"/>
              </w:rPr>
            </w:pPr>
            <w:r>
              <w:rPr>
                <w:szCs w:val="24"/>
              </w:rPr>
              <w:t>13</w:t>
            </w:r>
          </w:p>
        </w:tc>
        <w:tc>
          <w:tcPr>
            <w:tcW w:w="992" w:type="dxa"/>
            <w:shd w:val="clear" w:color="auto" w:fill="auto"/>
          </w:tcPr>
          <w:p w14:paraId="36FC23C3" w14:textId="65B15152" w:rsidR="00EE5BC3" w:rsidRPr="00D41148" w:rsidRDefault="00D16357" w:rsidP="00E243B4">
            <w:pPr>
              <w:tabs>
                <w:tab w:val="left" w:pos="426"/>
              </w:tabs>
              <w:spacing w:after="0"/>
              <w:jc w:val="both"/>
              <w:rPr>
                <w:szCs w:val="24"/>
              </w:rPr>
            </w:pPr>
            <w:r>
              <w:rPr>
                <w:szCs w:val="24"/>
              </w:rPr>
              <w:t>15</w:t>
            </w:r>
          </w:p>
        </w:tc>
        <w:tc>
          <w:tcPr>
            <w:tcW w:w="1418" w:type="dxa"/>
            <w:tcBorders>
              <w:right w:val="single" w:sz="12" w:space="0" w:color="auto"/>
            </w:tcBorders>
            <w:shd w:val="clear" w:color="auto" w:fill="auto"/>
          </w:tcPr>
          <w:p w14:paraId="01F4C3FD" w14:textId="6C53F964" w:rsidR="00EE5BC3" w:rsidRPr="00D41148" w:rsidRDefault="00D16357" w:rsidP="00E243B4">
            <w:pPr>
              <w:tabs>
                <w:tab w:val="left" w:pos="426"/>
              </w:tabs>
              <w:spacing w:after="0"/>
              <w:jc w:val="both"/>
              <w:rPr>
                <w:szCs w:val="24"/>
              </w:rPr>
            </w:pPr>
            <w:r>
              <w:rPr>
                <w:szCs w:val="24"/>
              </w:rPr>
              <w:t>28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260F73B7" w14:textId="174A323C" w:rsidR="00EE5BC3" w:rsidRPr="00D41148" w:rsidRDefault="0005050B" w:rsidP="00E243B4">
            <w:pPr>
              <w:tabs>
                <w:tab w:val="left" w:pos="426"/>
              </w:tabs>
              <w:spacing w:after="0"/>
              <w:jc w:val="both"/>
              <w:rPr>
                <w:szCs w:val="24"/>
              </w:rPr>
            </w:pPr>
            <w:r>
              <w:rPr>
                <w:szCs w:val="24"/>
              </w:rPr>
              <w:t>3/G</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9D6ECCE" w14:textId="535A0633" w:rsidR="00EE5BC3" w:rsidRPr="00D41148" w:rsidRDefault="0005050B" w:rsidP="00E243B4">
            <w:pPr>
              <w:tabs>
                <w:tab w:val="left" w:pos="426"/>
              </w:tabs>
              <w:spacing w:after="0"/>
              <w:jc w:val="both"/>
              <w:rPr>
                <w:szCs w:val="24"/>
              </w:rPr>
            </w:pPr>
            <w:r>
              <w:rPr>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5476398" w14:textId="49E3F5A6" w:rsidR="00EE5BC3" w:rsidRPr="00D41148" w:rsidRDefault="0005050B" w:rsidP="00E243B4">
            <w:pPr>
              <w:tabs>
                <w:tab w:val="left" w:pos="426"/>
              </w:tabs>
              <w:spacing w:after="0"/>
              <w:jc w:val="both"/>
              <w:rPr>
                <w:szCs w:val="24"/>
              </w:rPr>
            </w:pPr>
            <w:r>
              <w:rPr>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EC48002" w14:textId="1977F2AC" w:rsidR="00EE5BC3" w:rsidRPr="00D41148" w:rsidRDefault="0005050B" w:rsidP="00E243B4">
            <w:pPr>
              <w:tabs>
                <w:tab w:val="left" w:pos="426"/>
              </w:tabs>
              <w:spacing w:after="0"/>
              <w:jc w:val="both"/>
              <w:rPr>
                <w:szCs w:val="24"/>
              </w:rPr>
            </w:pPr>
            <w:r>
              <w:rPr>
                <w:szCs w:val="24"/>
              </w:rPr>
              <w:t>14</w:t>
            </w:r>
          </w:p>
        </w:tc>
      </w:tr>
      <w:tr w:rsidR="00EE5BC3" w:rsidRPr="00D41148" w14:paraId="098EA834" w14:textId="77777777" w:rsidTr="00E243B4">
        <w:tc>
          <w:tcPr>
            <w:tcW w:w="1768" w:type="dxa"/>
            <w:shd w:val="clear" w:color="auto" w:fill="auto"/>
          </w:tcPr>
          <w:p w14:paraId="1A593CC0" w14:textId="77777777" w:rsidR="00EE5BC3" w:rsidRPr="00D41148" w:rsidRDefault="00EE5BC3" w:rsidP="00E243B4">
            <w:pPr>
              <w:tabs>
                <w:tab w:val="left" w:pos="426"/>
              </w:tabs>
              <w:spacing w:after="0"/>
              <w:jc w:val="both"/>
              <w:rPr>
                <w:szCs w:val="24"/>
              </w:rPr>
            </w:pPr>
            <w:r>
              <w:rPr>
                <w:szCs w:val="24"/>
              </w:rPr>
              <w:t>1/H</w:t>
            </w:r>
          </w:p>
        </w:tc>
        <w:tc>
          <w:tcPr>
            <w:tcW w:w="892" w:type="dxa"/>
            <w:shd w:val="clear" w:color="auto" w:fill="auto"/>
          </w:tcPr>
          <w:p w14:paraId="6C7C5ACD" w14:textId="5D597B1C" w:rsidR="00EE5BC3" w:rsidRPr="00D41148" w:rsidRDefault="00D16357" w:rsidP="00E243B4">
            <w:pPr>
              <w:tabs>
                <w:tab w:val="left" w:pos="426"/>
              </w:tabs>
              <w:spacing w:after="0"/>
              <w:jc w:val="both"/>
              <w:rPr>
                <w:szCs w:val="24"/>
              </w:rPr>
            </w:pPr>
            <w:r>
              <w:rPr>
                <w:szCs w:val="24"/>
              </w:rPr>
              <w:t>15</w:t>
            </w:r>
          </w:p>
        </w:tc>
        <w:tc>
          <w:tcPr>
            <w:tcW w:w="992" w:type="dxa"/>
            <w:shd w:val="clear" w:color="auto" w:fill="auto"/>
          </w:tcPr>
          <w:p w14:paraId="79B46E7E" w14:textId="63E20415" w:rsidR="00EE5BC3" w:rsidRPr="00D41148" w:rsidRDefault="00D16357" w:rsidP="00E243B4">
            <w:pPr>
              <w:tabs>
                <w:tab w:val="left" w:pos="426"/>
              </w:tabs>
              <w:spacing w:after="0"/>
              <w:jc w:val="both"/>
              <w:rPr>
                <w:szCs w:val="24"/>
              </w:rPr>
            </w:pPr>
            <w:r>
              <w:rPr>
                <w:szCs w:val="24"/>
              </w:rPr>
              <w:t>11</w:t>
            </w:r>
          </w:p>
        </w:tc>
        <w:tc>
          <w:tcPr>
            <w:tcW w:w="1418" w:type="dxa"/>
            <w:tcBorders>
              <w:right w:val="single" w:sz="12" w:space="0" w:color="auto"/>
            </w:tcBorders>
            <w:shd w:val="clear" w:color="auto" w:fill="auto"/>
          </w:tcPr>
          <w:p w14:paraId="19FFDA14" w14:textId="6FBC3D0C" w:rsidR="00EE5BC3" w:rsidRPr="00D41148" w:rsidRDefault="00D16357" w:rsidP="00E243B4">
            <w:pPr>
              <w:tabs>
                <w:tab w:val="left" w:pos="426"/>
              </w:tabs>
              <w:spacing w:after="0"/>
              <w:jc w:val="both"/>
              <w:rPr>
                <w:szCs w:val="24"/>
              </w:rPr>
            </w:pPr>
            <w:r>
              <w:rPr>
                <w:szCs w:val="24"/>
              </w:rPr>
              <w:t>26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075DDFF3" w14:textId="09640309" w:rsidR="00EE5BC3" w:rsidRPr="00D41148" w:rsidRDefault="0005050B" w:rsidP="00E243B4">
            <w:pPr>
              <w:tabs>
                <w:tab w:val="left" w:pos="426"/>
              </w:tabs>
              <w:spacing w:after="0"/>
              <w:jc w:val="both"/>
              <w:rPr>
                <w:szCs w:val="24"/>
              </w:rPr>
            </w:pPr>
            <w:r>
              <w:rPr>
                <w:szCs w:val="24"/>
              </w:rPr>
              <w:t>3/H</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76526F9" w14:textId="2DC35AA8" w:rsidR="00EE5BC3" w:rsidRPr="00D41148" w:rsidRDefault="0005050B" w:rsidP="00E243B4">
            <w:pPr>
              <w:tabs>
                <w:tab w:val="left" w:pos="426"/>
              </w:tabs>
              <w:spacing w:after="0"/>
              <w:jc w:val="both"/>
              <w:rPr>
                <w:szCs w:val="24"/>
              </w:rPr>
            </w:pPr>
            <w:r>
              <w:rPr>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E94F30D" w14:textId="6DA440BB" w:rsidR="00EE5BC3" w:rsidRPr="00D41148" w:rsidRDefault="0005050B" w:rsidP="00E243B4">
            <w:pPr>
              <w:tabs>
                <w:tab w:val="left" w:pos="426"/>
              </w:tabs>
              <w:spacing w:after="0"/>
              <w:jc w:val="both"/>
              <w:rPr>
                <w:szCs w:val="24"/>
              </w:rPr>
            </w:pPr>
            <w:r>
              <w:rPr>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33D1655" w14:textId="241522D7" w:rsidR="00EE5BC3" w:rsidRPr="00D41148" w:rsidRDefault="0005050B" w:rsidP="00E243B4">
            <w:pPr>
              <w:tabs>
                <w:tab w:val="left" w:pos="426"/>
              </w:tabs>
              <w:spacing w:after="0"/>
              <w:jc w:val="both"/>
              <w:rPr>
                <w:szCs w:val="24"/>
              </w:rPr>
            </w:pPr>
            <w:r>
              <w:rPr>
                <w:szCs w:val="24"/>
              </w:rPr>
              <w:t>22</w:t>
            </w:r>
          </w:p>
        </w:tc>
      </w:tr>
      <w:tr w:rsidR="00D16357" w:rsidRPr="00D41148" w14:paraId="388AD39F" w14:textId="77777777" w:rsidTr="00E243B4">
        <w:tc>
          <w:tcPr>
            <w:tcW w:w="1768" w:type="dxa"/>
            <w:shd w:val="clear" w:color="auto" w:fill="auto"/>
          </w:tcPr>
          <w:p w14:paraId="33A02CD2" w14:textId="6264AAE7" w:rsidR="00D16357" w:rsidRDefault="00D16357" w:rsidP="00E243B4">
            <w:pPr>
              <w:tabs>
                <w:tab w:val="left" w:pos="426"/>
              </w:tabs>
              <w:spacing w:after="0"/>
              <w:jc w:val="both"/>
              <w:rPr>
                <w:szCs w:val="24"/>
              </w:rPr>
            </w:pPr>
            <w:r>
              <w:rPr>
                <w:szCs w:val="24"/>
              </w:rPr>
              <w:t>1/K</w:t>
            </w:r>
          </w:p>
        </w:tc>
        <w:tc>
          <w:tcPr>
            <w:tcW w:w="892" w:type="dxa"/>
            <w:shd w:val="clear" w:color="auto" w:fill="auto"/>
          </w:tcPr>
          <w:p w14:paraId="22E43FBE" w14:textId="4CD4D430" w:rsidR="00D16357" w:rsidRPr="00D41148" w:rsidRDefault="00D16357" w:rsidP="00E243B4">
            <w:pPr>
              <w:tabs>
                <w:tab w:val="left" w:pos="426"/>
              </w:tabs>
              <w:spacing w:after="0"/>
              <w:jc w:val="both"/>
              <w:rPr>
                <w:szCs w:val="24"/>
              </w:rPr>
            </w:pPr>
            <w:r>
              <w:rPr>
                <w:szCs w:val="24"/>
              </w:rPr>
              <w:t>9</w:t>
            </w:r>
          </w:p>
        </w:tc>
        <w:tc>
          <w:tcPr>
            <w:tcW w:w="992" w:type="dxa"/>
            <w:shd w:val="clear" w:color="auto" w:fill="auto"/>
          </w:tcPr>
          <w:p w14:paraId="296E327E" w14:textId="17A43813" w:rsidR="00D16357" w:rsidRPr="00D41148" w:rsidRDefault="00D16357" w:rsidP="00E243B4">
            <w:pPr>
              <w:tabs>
                <w:tab w:val="left" w:pos="426"/>
              </w:tabs>
              <w:spacing w:after="0"/>
              <w:jc w:val="both"/>
              <w:rPr>
                <w:szCs w:val="24"/>
              </w:rPr>
            </w:pPr>
            <w:r>
              <w:rPr>
                <w:szCs w:val="24"/>
              </w:rPr>
              <w:t>10</w:t>
            </w:r>
          </w:p>
        </w:tc>
        <w:tc>
          <w:tcPr>
            <w:tcW w:w="1418" w:type="dxa"/>
            <w:tcBorders>
              <w:right w:val="single" w:sz="12" w:space="0" w:color="auto"/>
            </w:tcBorders>
            <w:shd w:val="clear" w:color="auto" w:fill="auto"/>
          </w:tcPr>
          <w:p w14:paraId="0393D6C8" w14:textId="564981F5" w:rsidR="00D16357" w:rsidRPr="00D41148" w:rsidRDefault="00D16357" w:rsidP="00E243B4">
            <w:pPr>
              <w:tabs>
                <w:tab w:val="left" w:pos="426"/>
              </w:tabs>
              <w:spacing w:after="0"/>
              <w:jc w:val="both"/>
              <w:rPr>
                <w:szCs w:val="24"/>
              </w:rPr>
            </w:pPr>
            <w:r>
              <w:rPr>
                <w:szCs w:val="24"/>
              </w:rPr>
              <w:t>19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59A36350" w14:textId="69590ABA" w:rsidR="00D16357" w:rsidRDefault="0005050B" w:rsidP="00E243B4">
            <w:pPr>
              <w:tabs>
                <w:tab w:val="left" w:pos="426"/>
              </w:tabs>
              <w:spacing w:after="0"/>
              <w:jc w:val="both"/>
              <w:rPr>
                <w:szCs w:val="24"/>
              </w:rPr>
            </w:pPr>
            <w:r>
              <w:rPr>
                <w:szCs w:val="24"/>
              </w:rPr>
              <w:t>3/K</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C25D7CA" w14:textId="67C216B2" w:rsidR="00D16357" w:rsidRPr="00D41148" w:rsidRDefault="0005050B" w:rsidP="00E243B4">
            <w:pPr>
              <w:tabs>
                <w:tab w:val="left" w:pos="426"/>
              </w:tabs>
              <w:spacing w:after="0"/>
              <w:jc w:val="both"/>
              <w:rPr>
                <w:szCs w:val="24"/>
              </w:rPr>
            </w:pPr>
            <w:r>
              <w:rPr>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2D45786" w14:textId="2611211F" w:rsidR="00D16357" w:rsidRPr="00D41148" w:rsidRDefault="0005050B" w:rsidP="00E243B4">
            <w:pPr>
              <w:tabs>
                <w:tab w:val="left" w:pos="426"/>
              </w:tabs>
              <w:spacing w:after="0"/>
              <w:jc w:val="both"/>
              <w:rPr>
                <w:szCs w:val="24"/>
              </w:rPr>
            </w:pPr>
            <w:r>
              <w:rPr>
                <w:szCs w:val="24"/>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72E5BF7" w14:textId="1485A3AF" w:rsidR="00D16357" w:rsidRPr="00D41148" w:rsidRDefault="0005050B" w:rsidP="00E243B4">
            <w:pPr>
              <w:tabs>
                <w:tab w:val="left" w:pos="426"/>
              </w:tabs>
              <w:spacing w:after="0"/>
              <w:jc w:val="both"/>
              <w:rPr>
                <w:szCs w:val="24"/>
              </w:rPr>
            </w:pPr>
            <w:r>
              <w:rPr>
                <w:szCs w:val="24"/>
              </w:rPr>
              <w:t>27</w:t>
            </w:r>
          </w:p>
        </w:tc>
      </w:tr>
      <w:tr w:rsidR="00D16357" w:rsidRPr="00D41148" w14:paraId="1EFE24CC" w14:textId="77777777" w:rsidTr="00E243B4">
        <w:tc>
          <w:tcPr>
            <w:tcW w:w="1768" w:type="dxa"/>
            <w:shd w:val="clear" w:color="auto" w:fill="auto"/>
          </w:tcPr>
          <w:p w14:paraId="72AF21A9" w14:textId="38A1696A" w:rsidR="00D16357" w:rsidRDefault="00D16357" w:rsidP="00E243B4">
            <w:pPr>
              <w:tabs>
                <w:tab w:val="left" w:pos="426"/>
              </w:tabs>
              <w:spacing w:after="0"/>
              <w:jc w:val="both"/>
              <w:rPr>
                <w:szCs w:val="24"/>
              </w:rPr>
            </w:pPr>
            <w:r>
              <w:rPr>
                <w:szCs w:val="24"/>
              </w:rPr>
              <w:t>1/L</w:t>
            </w:r>
          </w:p>
        </w:tc>
        <w:tc>
          <w:tcPr>
            <w:tcW w:w="892" w:type="dxa"/>
            <w:shd w:val="clear" w:color="auto" w:fill="auto"/>
          </w:tcPr>
          <w:p w14:paraId="43AB3792" w14:textId="0994947F" w:rsidR="00D16357" w:rsidRPr="00D41148" w:rsidRDefault="00D16357" w:rsidP="00E243B4">
            <w:pPr>
              <w:tabs>
                <w:tab w:val="left" w:pos="426"/>
              </w:tabs>
              <w:spacing w:after="0"/>
              <w:jc w:val="both"/>
              <w:rPr>
                <w:szCs w:val="24"/>
              </w:rPr>
            </w:pPr>
            <w:r>
              <w:rPr>
                <w:szCs w:val="24"/>
              </w:rPr>
              <w:t>15</w:t>
            </w:r>
          </w:p>
        </w:tc>
        <w:tc>
          <w:tcPr>
            <w:tcW w:w="992" w:type="dxa"/>
            <w:shd w:val="clear" w:color="auto" w:fill="auto"/>
          </w:tcPr>
          <w:p w14:paraId="1A7FBA87" w14:textId="1207FA43" w:rsidR="00D16357" w:rsidRPr="00D41148" w:rsidRDefault="00D16357" w:rsidP="00E243B4">
            <w:pPr>
              <w:tabs>
                <w:tab w:val="left" w:pos="426"/>
              </w:tabs>
              <w:spacing w:after="0"/>
              <w:jc w:val="both"/>
              <w:rPr>
                <w:szCs w:val="24"/>
              </w:rPr>
            </w:pPr>
            <w:r>
              <w:rPr>
                <w:szCs w:val="24"/>
              </w:rPr>
              <w:t>8</w:t>
            </w:r>
          </w:p>
        </w:tc>
        <w:tc>
          <w:tcPr>
            <w:tcW w:w="1418" w:type="dxa"/>
            <w:tcBorders>
              <w:right w:val="single" w:sz="12" w:space="0" w:color="auto"/>
            </w:tcBorders>
            <w:shd w:val="clear" w:color="auto" w:fill="auto"/>
          </w:tcPr>
          <w:p w14:paraId="31238265" w14:textId="1D75C721" w:rsidR="00D16357" w:rsidRPr="00D41148" w:rsidRDefault="00D16357" w:rsidP="00E243B4">
            <w:pPr>
              <w:tabs>
                <w:tab w:val="left" w:pos="426"/>
              </w:tabs>
              <w:spacing w:after="0"/>
              <w:jc w:val="both"/>
              <w:rPr>
                <w:szCs w:val="24"/>
              </w:rPr>
            </w:pPr>
            <w:r>
              <w:rPr>
                <w:szCs w:val="24"/>
              </w:rPr>
              <w:t>23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3A4E1CC1" w14:textId="44B36784" w:rsidR="00D16357" w:rsidRDefault="0005050B" w:rsidP="00E243B4">
            <w:pPr>
              <w:tabs>
                <w:tab w:val="left" w:pos="426"/>
              </w:tabs>
              <w:spacing w:after="0"/>
              <w:jc w:val="both"/>
              <w:rPr>
                <w:szCs w:val="24"/>
              </w:rPr>
            </w:pPr>
            <w:r>
              <w:rPr>
                <w:szCs w:val="24"/>
              </w:rPr>
              <w:t>3/L</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1B1FD91" w14:textId="1BED8DB9" w:rsidR="00D16357" w:rsidRPr="00D41148" w:rsidRDefault="0005050B" w:rsidP="00E243B4">
            <w:pPr>
              <w:tabs>
                <w:tab w:val="left" w:pos="426"/>
              </w:tabs>
              <w:spacing w:after="0"/>
              <w:jc w:val="both"/>
              <w:rPr>
                <w:szCs w:val="24"/>
              </w:rPr>
            </w:pPr>
            <w:r>
              <w:rPr>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4597B45" w14:textId="30D965D6" w:rsidR="00D16357" w:rsidRPr="00D41148" w:rsidRDefault="0005050B" w:rsidP="00E243B4">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7DAC680" w14:textId="39C7E85B" w:rsidR="00D16357" w:rsidRPr="00D41148" w:rsidRDefault="0005050B" w:rsidP="00E243B4">
            <w:pPr>
              <w:tabs>
                <w:tab w:val="left" w:pos="426"/>
              </w:tabs>
              <w:spacing w:after="0"/>
              <w:jc w:val="both"/>
              <w:rPr>
                <w:szCs w:val="24"/>
              </w:rPr>
            </w:pPr>
            <w:r>
              <w:rPr>
                <w:szCs w:val="24"/>
              </w:rPr>
              <w:t>19</w:t>
            </w:r>
          </w:p>
        </w:tc>
      </w:tr>
      <w:tr w:rsidR="00EE5BC3" w:rsidRPr="00D41148" w14:paraId="6A8AC3EC" w14:textId="77777777" w:rsidTr="00E243B4">
        <w:tc>
          <w:tcPr>
            <w:tcW w:w="1768" w:type="dxa"/>
            <w:shd w:val="clear" w:color="auto" w:fill="auto"/>
          </w:tcPr>
          <w:p w14:paraId="40D786F7" w14:textId="77777777" w:rsidR="00EE5BC3" w:rsidRPr="00D41148" w:rsidRDefault="00EE5BC3" w:rsidP="00E243B4">
            <w:pPr>
              <w:tabs>
                <w:tab w:val="left" w:pos="426"/>
              </w:tabs>
              <w:spacing w:after="0"/>
              <w:jc w:val="both"/>
              <w:rPr>
                <w:szCs w:val="24"/>
              </w:rPr>
            </w:pPr>
            <w:r>
              <w:rPr>
                <w:szCs w:val="24"/>
              </w:rPr>
              <w:t>2/A</w:t>
            </w:r>
          </w:p>
        </w:tc>
        <w:tc>
          <w:tcPr>
            <w:tcW w:w="892" w:type="dxa"/>
            <w:shd w:val="clear" w:color="auto" w:fill="auto"/>
          </w:tcPr>
          <w:p w14:paraId="276194CA" w14:textId="1598B5B0" w:rsidR="00EE5BC3" w:rsidRPr="00D41148" w:rsidRDefault="00D16357" w:rsidP="00E243B4">
            <w:pPr>
              <w:tabs>
                <w:tab w:val="left" w:pos="426"/>
              </w:tabs>
              <w:spacing w:after="0"/>
              <w:jc w:val="both"/>
              <w:rPr>
                <w:szCs w:val="24"/>
              </w:rPr>
            </w:pPr>
            <w:r>
              <w:rPr>
                <w:szCs w:val="24"/>
              </w:rPr>
              <w:t>10</w:t>
            </w:r>
          </w:p>
        </w:tc>
        <w:tc>
          <w:tcPr>
            <w:tcW w:w="992" w:type="dxa"/>
            <w:shd w:val="clear" w:color="auto" w:fill="auto"/>
          </w:tcPr>
          <w:p w14:paraId="6595C1CD" w14:textId="23673A70" w:rsidR="00EE5BC3" w:rsidRPr="00D41148" w:rsidRDefault="00D16357" w:rsidP="00E243B4">
            <w:pPr>
              <w:tabs>
                <w:tab w:val="left" w:pos="426"/>
              </w:tabs>
              <w:spacing w:after="0"/>
              <w:jc w:val="both"/>
              <w:rPr>
                <w:szCs w:val="24"/>
              </w:rPr>
            </w:pPr>
            <w:r>
              <w:rPr>
                <w:szCs w:val="24"/>
              </w:rPr>
              <w:t>15</w:t>
            </w:r>
          </w:p>
        </w:tc>
        <w:tc>
          <w:tcPr>
            <w:tcW w:w="1418" w:type="dxa"/>
            <w:tcBorders>
              <w:right w:val="single" w:sz="12" w:space="0" w:color="auto"/>
            </w:tcBorders>
            <w:shd w:val="clear" w:color="auto" w:fill="auto"/>
          </w:tcPr>
          <w:p w14:paraId="3D38CD0F" w14:textId="0CC17F48" w:rsidR="00EE5BC3" w:rsidRPr="00D41148" w:rsidRDefault="00D16357" w:rsidP="00E243B4">
            <w:pPr>
              <w:tabs>
                <w:tab w:val="left" w:pos="426"/>
              </w:tabs>
              <w:spacing w:after="0"/>
              <w:jc w:val="both"/>
              <w:rPr>
                <w:szCs w:val="24"/>
              </w:rPr>
            </w:pPr>
            <w:r>
              <w:rPr>
                <w:szCs w:val="24"/>
              </w:rPr>
              <w:t>25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471F8E64" w14:textId="4C163D0C" w:rsidR="00EE5BC3" w:rsidRPr="00D41148" w:rsidRDefault="0005050B" w:rsidP="00E243B4">
            <w:pPr>
              <w:tabs>
                <w:tab w:val="left" w:pos="426"/>
              </w:tabs>
              <w:spacing w:after="0"/>
              <w:jc w:val="both"/>
              <w:rPr>
                <w:szCs w:val="24"/>
              </w:rPr>
            </w:pPr>
            <w:r>
              <w:rPr>
                <w:szCs w:val="24"/>
              </w:rPr>
              <w:t>3/M</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0A67948" w14:textId="7B38B3B5" w:rsidR="00EE5BC3" w:rsidRPr="00D41148" w:rsidRDefault="0005050B" w:rsidP="00E243B4">
            <w:pPr>
              <w:tabs>
                <w:tab w:val="left" w:pos="426"/>
              </w:tabs>
              <w:spacing w:after="0"/>
              <w:jc w:val="both"/>
              <w:rPr>
                <w:szCs w:val="24"/>
              </w:rPr>
            </w:pPr>
            <w:r>
              <w:rPr>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D8788AA" w14:textId="1F247FA9" w:rsidR="00EE5BC3" w:rsidRPr="00D41148" w:rsidRDefault="0005050B" w:rsidP="00E243B4">
            <w:pPr>
              <w:tabs>
                <w:tab w:val="left" w:pos="426"/>
              </w:tabs>
              <w:spacing w:after="0"/>
              <w:jc w:val="both"/>
              <w:rPr>
                <w:szCs w:val="24"/>
              </w:rPr>
            </w:pPr>
            <w:r>
              <w:rPr>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3929C80" w14:textId="1CF85B28" w:rsidR="00EE5BC3" w:rsidRPr="00D41148" w:rsidRDefault="0005050B" w:rsidP="00E243B4">
            <w:pPr>
              <w:tabs>
                <w:tab w:val="left" w:pos="426"/>
              </w:tabs>
              <w:spacing w:after="0"/>
              <w:jc w:val="both"/>
              <w:rPr>
                <w:szCs w:val="24"/>
              </w:rPr>
            </w:pPr>
            <w:r>
              <w:rPr>
                <w:szCs w:val="24"/>
              </w:rPr>
              <w:t>19</w:t>
            </w:r>
          </w:p>
        </w:tc>
      </w:tr>
      <w:tr w:rsidR="00EE5BC3" w:rsidRPr="00D41148" w14:paraId="117F2E1F" w14:textId="77777777" w:rsidTr="00E243B4">
        <w:tc>
          <w:tcPr>
            <w:tcW w:w="1768" w:type="dxa"/>
            <w:shd w:val="clear" w:color="auto" w:fill="auto"/>
          </w:tcPr>
          <w:p w14:paraId="688B2460" w14:textId="77777777" w:rsidR="00EE5BC3" w:rsidRPr="00D41148" w:rsidRDefault="00EE5BC3" w:rsidP="00E243B4">
            <w:pPr>
              <w:tabs>
                <w:tab w:val="left" w:pos="426"/>
              </w:tabs>
              <w:spacing w:after="0"/>
              <w:jc w:val="both"/>
              <w:rPr>
                <w:szCs w:val="24"/>
              </w:rPr>
            </w:pPr>
            <w:r>
              <w:rPr>
                <w:szCs w:val="24"/>
              </w:rPr>
              <w:t>2/B</w:t>
            </w:r>
          </w:p>
        </w:tc>
        <w:tc>
          <w:tcPr>
            <w:tcW w:w="892" w:type="dxa"/>
            <w:shd w:val="clear" w:color="auto" w:fill="auto"/>
          </w:tcPr>
          <w:p w14:paraId="3CFF6971" w14:textId="1E7ED2D8" w:rsidR="00EE5BC3" w:rsidRPr="00D41148" w:rsidRDefault="00D16357" w:rsidP="00E243B4">
            <w:pPr>
              <w:tabs>
                <w:tab w:val="left" w:pos="426"/>
              </w:tabs>
              <w:spacing w:after="0"/>
              <w:jc w:val="both"/>
              <w:rPr>
                <w:szCs w:val="24"/>
              </w:rPr>
            </w:pPr>
            <w:r>
              <w:rPr>
                <w:szCs w:val="24"/>
              </w:rPr>
              <w:t>3</w:t>
            </w:r>
          </w:p>
        </w:tc>
        <w:tc>
          <w:tcPr>
            <w:tcW w:w="992" w:type="dxa"/>
            <w:shd w:val="clear" w:color="auto" w:fill="auto"/>
          </w:tcPr>
          <w:p w14:paraId="2D7CE37A" w14:textId="1EE9FD98" w:rsidR="00EE5BC3" w:rsidRPr="00D41148" w:rsidRDefault="00D16357" w:rsidP="00E243B4">
            <w:pPr>
              <w:tabs>
                <w:tab w:val="left" w:pos="426"/>
              </w:tabs>
              <w:spacing w:after="0"/>
              <w:jc w:val="both"/>
              <w:rPr>
                <w:szCs w:val="24"/>
              </w:rPr>
            </w:pPr>
            <w:r>
              <w:rPr>
                <w:szCs w:val="24"/>
              </w:rPr>
              <w:t>12</w:t>
            </w:r>
          </w:p>
        </w:tc>
        <w:tc>
          <w:tcPr>
            <w:tcW w:w="1418" w:type="dxa"/>
            <w:tcBorders>
              <w:right w:val="single" w:sz="12" w:space="0" w:color="auto"/>
            </w:tcBorders>
            <w:shd w:val="clear" w:color="auto" w:fill="auto"/>
          </w:tcPr>
          <w:p w14:paraId="2B2F877A" w14:textId="0E27C152" w:rsidR="00EE5BC3" w:rsidRPr="00D41148" w:rsidRDefault="00D16357" w:rsidP="00E243B4">
            <w:pPr>
              <w:tabs>
                <w:tab w:val="left" w:pos="426"/>
              </w:tabs>
              <w:spacing w:after="0"/>
              <w:jc w:val="both"/>
              <w:rPr>
                <w:szCs w:val="24"/>
              </w:rPr>
            </w:pPr>
            <w:r>
              <w:rPr>
                <w:szCs w:val="24"/>
              </w:rPr>
              <w:t>15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596D2A16" w14:textId="347FDAC7" w:rsidR="00EE5BC3" w:rsidRPr="00D41148" w:rsidRDefault="0005050B" w:rsidP="00E243B4">
            <w:pPr>
              <w:tabs>
                <w:tab w:val="left" w:pos="426"/>
              </w:tabs>
              <w:spacing w:after="0"/>
              <w:jc w:val="both"/>
              <w:rPr>
                <w:szCs w:val="24"/>
              </w:rPr>
            </w:pPr>
            <w:r>
              <w:rPr>
                <w:szCs w:val="24"/>
              </w:rPr>
              <w:t>3/N</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BF474DE" w14:textId="1574DD7B" w:rsidR="00EE5BC3" w:rsidRPr="00D41148" w:rsidRDefault="0005050B" w:rsidP="00E243B4">
            <w:pPr>
              <w:tabs>
                <w:tab w:val="left" w:pos="426"/>
              </w:tabs>
              <w:spacing w:after="0"/>
              <w:jc w:val="both"/>
              <w:rPr>
                <w:szCs w:val="24"/>
              </w:rPr>
            </w:pPr>
            <w:r>
              <w:rPr>
                <w:szCs w:val="24"/>
              </w:rPr>
              <w:t>14</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C34518B" w14:textId="472CD511" w:rsidR="00EE5BC3" w:rsidRPr="00D41148" w:rsidRDefault="0005050B" w:rsidP="00E243B4">
            <w:pPr>
              <w:tabs>
                <w:tab w:val="left" w:pos="426"/>
              </w:tabs>
              <w:spacing w:after="0"/>
              <w:jc w:val="both"/>
              <w:rPr>
                <w:szCs w:val="24"/>
              </w:rPr>
            </w:pPr>
            <w:r>
              <w:rPr>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E294D16" w14:textId="39D65458" w:rsidR="00EE5BC3" w:rsidRPr="00D41148" w:rsidRDefault="0005050B" w:rsidP="00E243B4">
            <w:pPr>
              <w:tabs>
                <w:tab w:val="left" w:pos="426"/>
              </w:tabs>
              <w:spacing w:after="0"/>
              <w:jc w:val="both"/>
              <w:rPr>
                <w:szCs w:val="24"/>
              </w:rPr>
            </w:pPr>
            <w:r>
              <w:rPr>
                <w:szCs w:val="24"/>
              </w:rPr>
              <w:t>27</w:t>
            </w:r>
          </w:p>
        </w:tc>
      </w:tr>
      <w:tr w:rsidR="00EE5BC3" w:rsidRPr="00D41148" w14:paraId="0DF0CBBD" w14:textId="77777777" w:rsidTr="00E243B4">
        <w:tc>
          <w:tcPr>
            <w:tcW w:w="1768" w:type="dxa"/>
            <w:shd w:val="clear" w:color="auto" w:fill="auto"/>
          </w:tcPr>
          <w:p w14:paraId="571908BE" w14:textId="77777777" w:rsidR="00EE5BC3" w:rsidRPr="00D41148" w:rsidRDefault="00EE5BC3" w:rsidP="00E243B4">
            <w:pPr>
              <w:tabs>
                <w:tab w:val="left" w:pos="426"/>
              </w:tabs>
              <w:spacing w:after="0"/>
              <w:jc w:val="both"/>
              <w:rPr>
                <w:szCs w:val="24"/>
              </w:rPr>
            </w:pPr>
            <w:r>
              <w:rPr>
                <w:szCs w:val="24"/>
              </w:rPr>
              <w:t>2/C</w:t>
            </w:r>
          </w:p>
        </w:tc>
        <w:tc>
          <w:tcPr>
            <w:tcW w:w="892" w:type="dxa"/>
            <w:shd w:val="clear" w:color="auto" w:fill="auto"/>
          </w:tcPr>
          <w:p w14:paraId="767144AD" w14:textId="026B5AE6" w:rsidR="00EE5BC3" w:rsidRPr="00D41148" w:rsidRDefault="00D16357" w:rsidP="00E243B4">
            <w:pPr>
              <w:tabs>
                <w:tab w:val="left" w:pos="426"/>
              </w:tabs>
              <w:spacing w:after="0"/>
              <w:jc w:val="both"/>
              <w:rPr>
                <w:szCs w:val="24"/>
              </w:rPr>
            </w:pPr>
            <w:r>
              <w:rPr>
                <w:szCs w:val="24"/>
              </w:rPr>
              <w:t>9</w:t>
            </w:r>
          </w:p>
        </w:tc>
        <w:tc>
          <w:tcPr>
            <w:tcW w:w="992" w:type="dxa"/>
            <w:shd w:val="clear" w:color="auto" w:fill="auto"/>
          </w:tcPr>
          <w:p w14:paraId="72649103" w14:textId="052B83E1" w:rsidR="00EE5BC3" w:rsidRPr="00D41148" w:rsidRDefault="00D16357" w:rsidP="00E243B4">
            <w:pPr>
              <w:tabs>
                <w:tab w:val="left" w:pos="426"/>
              </w:tabs>
              <w:spacing w:after="0"/>
              <w:jc w:val="both"/>
              <w:rPr>
                <w:szCs w:val="24"/>
              </w:rPr>
            </w:pPr>
            <w:r>
              <w:rPr>
                <w:szCs w:val="24"/>
              </w:rPr>
              <w:t>13</w:t>
            </w:r>
          </w:p>
        </w:tc>
        <w:tc>
          <w:tcPr>
            <w:tcW w:w="1418" w:type="dxa"/>
            <w:tcBorders>
              <w:right w:val="single" w:sz="12" w:space="0" w:color="auto"/>
            </w:tcBorders>
            <w:shd w:val="clear" w:color="auto" w:fill="auto"/>
          </w:tcPr>
          <w:p w14:paraId="171C1D26" w14:textId="202160B8" w:rsidR="00EE5BC3" w:rsidRPr="00D41148" w:rsidRDefault="00D16357" w:rsidP="00E243B4">
            <w:pPr>
              <w:tabs>
                <w:tab w:val="left" w:pos="426"/>
              </w:tabs>
              <w:spacing w:after="0"/>
              <w:jc w:val="both"/>
              <w:rPr>
                <w:szCs w:val="24"/>
              </w:rPr>
            </w:pPr>
            <w:r>
              <w:rPr>
                <w:szCs w:val="24"/>
              </w:rPr>
              <w:t>22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2C96F46D" w14:textId="0DB5B855" w:rsidR="00EE5BC3" w:rsidRPr="00D41148" w:rsidRDefault="0005050B" w:rsidP="00E243B4">
            <w:pPr>
              <w:tabs>
                <w:tab w:val="left" w:pos="426"/>
              </w:tabs>
              <w:spacing w:after="0"/>
              <w:jc w:val="both"/>
              <w:rPr>
                <w:szCs w:val="24"/>
              </w:rPr>
            </w:pPr>
            <w:r>
              <w:rPr>
                <w:szCs w:val="24"/>
              </w:rPr>
              <w:t>3/P</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62BC739" w14:textId="15F185BC" w:rsidR="00EE5BC3" w:rsidRPr="00D41148" w:rsidRDefault="0005050B" w:rsidP="00E243B4">
            <w:pPr>
              <w:tabs>
                <w:tab w:val="left" w:pos="426"/>
              </w:tabs>
              <w:spacing w:after="0"/>
              <w:jc w:val="both"/>
              <w:rPr>
                <w:szCs w:val="24"/>
              </w:rPr>
            </w:pPr>
            <w:r>
              <w:rPr>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886B670" w14:textId="1ED35AEA" w:rsidR="00EE5BC3" w:rsidRPr="00D41148" w:rsidRDefault="0005050B" w:rsidP="00E243B4">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311D3A1" w14:textId="1FA82DE1" w:rsidR="00EE5BC3" w:rsidRPr="00D41148" w:rsidRDefault="0005050B" w:rsidP="00E243B4">
            <w:pPr>
              <w:tabs>
                <w:tab w:val="left" w:pos="426"/>
              </w:tabs>
              <w:spacing w:after="0"/>
              <w:jc w:val="both"/>
              <w:rPr>
                <w:szCs w:val="24"/>
              </w:rPr>
            </w:pPr>
            <w:r>
              <w:rPr>
                <w:szCs w:val="24"/>
              </w:rPr>
              <w:t>24</w:t>
            </w:r>
          </w:p>
        </w:tc>
      </w:tr>
      <w:tr w:rsidR="00EE5BC3" w:rsidRPr="00D41148" w14:paraId="5E55F592" w14:textId="77777777" w:rsidTr="00E243B4">
        <w:tc>
          <w:tcPr>
            <w:tcW w:w="1768" w:type="dxa"/>
            <w:shd w:val="clear" w:color="auto" w:fill="auto"/>
          </w:tcPr>
          <w:p w14:paraId="69C4DC10" w14:textId="77777777" w:rsidR="00EE5BC3" w:rsidRPr="00D41148" w:rsidRDefault="00EE5BC3" w:rsidP="00E243B4">
            <w:pPr>
              <w:tabs>
                <w:tab w:val="left" w:pos="426"/>
              </w:tabs>
              <w:spacing w:after="0"/>
              <w:jc w:val="both"/>
              <w:rPr>
                <w:szCs w:val="24"/>
              </w:rPr>
            </w:pPr>
            <w:r>
              <w:rPr>
                <w:szCs w:val="24"/>
              </w:rPr>
              <w:t>2/D</w:t>
            </w:r>
          </w:p>
        </w:tc>
        <w:tc>
          <w:tcPr>
            <w:tcW w:w="892" w:type="dxa"/>
            <w:shd w:val="clear" w:color="auto" w:fill="auto"/>
          </w:tcPr>
          <w:p w14:paraId="403B39D0" w14:textId="4AB59D6A" w:rsidR="00EE5BC3" w:rsidRPr="00D41148" w:rsidRDefault="00D16357" w:rsidP="00E243B4">
            <w:pPr>
              <w:tabs>
                <w:tab w:val="left" w:pos="426"/>
              </w:tabs>
              <w:spacing w:after="0"/>
              <w:jc w:val="both"/>
              <w:rPr>
                <w:szCs w:val="24"/>
              </w:rPr>
            </w:pPr>
            <w:r>
              <w:rPr>
                <w:szCs w:val="24"/>
              </w:rPr>
              <w:t>13</w:t>
            </w:r>
          </w:p>
        </w:tc>
        <w:tc>
          <w:tcPr>
            <w:tcW w:w="992" w:type="dxa"/>
            <w:shd w:val="clear" w:color="auto" w:fill="auto"/>
          </w:tcPr>
          <w:p w14:paraId="3B25BEE6" w14:textId="4D808973" w:rsidR="00EE5BC3" w:rsidRPr="00D41148" w:rsidRDefault="00D16357" w:rsidP="00E243B4">
            <w:pPr>
              <w:tabs>
                <w:tab w:val="left" w:pos="426"/>
              </w:tabs>
              <w:spacing w:after="0"/>
              <w:jc w:val="both"/>
              <w:rPr>
                <w:szCs w:val="24"/>
              </w:rPr>
            </w:pPr>
            <w:r>
              <w:rPr>
                <w:szCs w:val="24"/>
              </w:rPr>
              <w:t>11</w:t>
            </w:r>
          </w:p>
        </w:tc>
        <w:tc>
          <w:tcPr>
            <w:tcW w:w="1418" w:type="dxa"/>
            <w:tcBorders>
              <w:right w:val="single" w:sz="12" w:space="0" w:color="auto"/>
            </w:tcBorders>
            <w:shd w:val="clear" w:color="auto" w:fill="auto"/>
          </w:tcPr>
          <w:p w14:paraId="32194B55" w14:textId="74FE7DBF" w:rsidR="00EE5BC3" w:rsidRPr="00D41148" w:rsidRDefault="00D16357" w:rsidP="00E243B4">
            <w:pPr>
              <w:tabs>
                <w:tab w:val="left" w:pos="426"/>
              </w:tabs>
              <w:spacing w:after="0"/>
              <w:jc w:val="both"/>
              <w:rPr>
                <w:szCs w:val="24"/>
              </w:rPr>
            </w:pPr>
            <w:r>
              <w:rPr>
                <w:szCs w:val="24"/>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0F6BC430" w14:textId="20F9181F" w:rsidR="00EE5BC3" w:rsidRPr="00D41148" w:rsidRDefault="0005050B" w:rsidP="00E243B4">
            <w:pPr>
              <w:tabs>
                <w:tab w:val="left" w:pos="426"/>
              </w:tabs>
              <w:spacing w:after="0"/>
              <w:jc w:val="both"/>
              <w:rPr>
                <w:szCs w:val="24"/>
              </w:rPr>
            </w:pPr>
            <w:r>
              <w:rPr>
                <w:szCs w:val="24"/>
              </w:rPr>
              <w:t>4/A</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45223C7" w14:textId="1BD18AA7" w:rsidR="00EE5BC3" w:rsidRPr="00D41148" w:rsidRDefault="00B003D5" w:rsidP="00E243B4">
            <w:pPr>
              <w:tabs>
                <w:tab w:val="left" w:pos="426"/>
              </w:tabs>
              <w:spacing w:after="0"/>
              <w:jc w:val="both"/>
              <w:rPr>
                <w:szCs w:val="24"/>
              </w:rPr>
            </w:pPr>
            <w:r>
              <w:rPr>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E3367ED" w14:textId="65B9B1A9" w:rsidR="00EE5BC3" w:rsidRPr="00D41148" w:rsidRDefault="0005050B" w:rsidP="00E243B4">
            <w:pPr>
              <w:tabs>
                <w:tab w:val="left" w:pos="426"/>
              </w:tabs>
              <w:spacing w:after="0"/>
              <w:jc w:val="both"/>
              <w:rPr>
                <w:szCs w:val="24"/>
              </w:rPr>
            </w:pPr>
            <w:r>
              <w:rPr>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526D8C0" w14:textId="4F10EFA1" w:rsidR="00EE5BC3" w:rsidRPr="00D41148" w:rsidRDefault="0005050B" w:rsidP="00E243B4">
            <w:pPr>
              <w:tabs>
                <w:tab w:val="left" w:pos="426"/>
              </w:tabs>
              <w:spacing w:after="0"/>
              <w:jc w:val="both"/>
              <w:rPr>
                <w:szCs w:val="24"/>
              </w:rPr>
            </w:pPr>
            <w:r>
              <w:rPr>
                <w:szCs w:val="24"/>
              </w:rPr>
              <w:t>22</w:t>
            </w:r>
          </w:p>
        </w:tc>
      </w:tr>
      <w:tr w:rsidR="00EE5BC3" w:rsidRPr="00D41148" w14:paraId="2F7F134B" w14:textId="77777777" w:rsidTr="00E243B4">
        <w:tc>
          <w:tcPr>
            <w:tcW w:w="1768" w:type="dxa"/>
            <w:shd w:val="clear" w:color="auto" w:fill="auto"/>
          </w:tcPr>
          <w:p w14:paraId="22BAC83E" w14:textId="77777777" w:rsidR="00EE5BC3" w:rsidRPr="00D41148" w:rsidRDefault="00EE5BC3" w:rsidP="00E243B4">
            <w:pPr>
              <w:tabs>
                <w:tab w:val="left" w:pos="426"/>
              </w:tabs>
              <w:spacing w:after="0"/>
              <w:jc w:val="both"/>
              <w:rPr>
                <w:szCs w:val="24"/>
              </w:rPr>
            </w:pPr>
            <w:r>
              <w:rPr>
                <w:szCs w:val="24"/>
              </w:rPr>
              <w:t>2/E</w:t>
            </w:r>
          </w:p>
        </w:tc>
        <w:tc>
          <w:tcPr>
            <w:tcW w:w="892" w:type="dxa"/>
            <w:shd w:val="clear" w:color="auto" w:fill="auto"/>
          </w:tcPr>
          <w:p w14:paraId="72A0C312" w14:textId="19DF6E67" w:rsidR="00EE5BC3" w:rsidRPr="00D41148" w:rsidRDefault="00D16357" w:rsidP="00E243B4">
            <w:pPr>
              <w:tabs>
                <w:tab w:val="left" w:pos="426"/>
              </w:tabs>
              <w:spacing w:after="0"/>
              <w:jc w:val="both"/>
              <w:rPr>
                <w:szCs w:val="24"/>
              </w:rPr>
            </w:pPr>
            <w:r>
              <w:rPr>
                <w:szCs w:val="24"/>
              </w:rPr>
              <w:t>15</w:t>
            </w:r>
          </w:p>
        </w:tc>
        <w:tc>
          <w:tcPr>
            <w:tcW w:w="992" w:type="dxa"/>
            <w:shd w:val="clear" w:color="auto" w:fill="auto"/>
          </w:tcPr>
          <w:p w14:paraId="1C686D7F" w14:textId="63A52108" w:rsidR="00EE5BC3" w:rsidRPr="00D41148" w:rsidRDefault="00D16357" w:rsidP="00E243B4">
            <w:pPr>
              <w:tabs>
                <w:tab w:val="left" w:pos="426"/>
              </w:tabs>
              <w:spacing w:after="0"/>
              <w:jc w:val="both"/>
              <w:rPr>
                <w:szCs w:val="24"/>
              </w:rPr>
            </w:pPr>
            <w:r>
              <w:rPr>
                <w:szCs w:val="24"/>
              </w:rPr>
              <w:t>12</w:t>
            </w:r>
          </w:p>
        </w:tc>
        <w:tc>
          <w:tcPr>
            <w:tcW w:w="1418" w:type="dxa"/>
            <w:tcBorders>
              <w:right w:val="single" w:sz="12" w:space="0" w:color="auto"/>
            </w:tcBorders>
            <w:shd w:val="clear" w:color="auto" w:fill="auto"/>
          </w:tcPr>
          <w:p w14:paraId="6D3D6099" w14:textId="261DEFD0" w:rsidR="00EE5BC3" w:rsidRPr="00D41148" w:rsidRDefault="00D16357" w:rsidP="00E243B4">
            <w:pPr>
              <w:tabs>
                <w:tab w:val="left" w:pos="426"/>
              </w:tabs>
              <w:spacing w:after="0"/>
              <w:jc w:val="both"/>
              <w:rPr>
                <w:szCs w:val="24"/>
              </w:rPr>
            </w:pPr>
            <w:r>
              <w:rPr>
                <w:szCs w:val="24"/>
              </w:rPr>
              <w:t>27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66AFC803" w14:textId="4BE9A539" w:rsidR="00EE5BC3" w:rsidRPr="00D41148" w:rsidRDefault="0005050B" w:rsidP="00E243B4">
            <w:pPr>
              <w:tabs>
                <w:tab w:val="left" w:pos="426"/>
              </w:tabs>
              <w:spacing w:after="0"/>
              <w:jc w:val="both"/>
              <w:rPr>
                <w:szCs w:val="24"/>
              </w:rPr>
            </w:pPr>
            <w:r>
              <w:rPr>
                <w:szCs w:val="24"/>
              </w:rPr>
              <w:t>4/B</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09913CE" w14:textId="14092F40" w:rsidR="00EE5BC3" w:rsidRPr="00D41148" w:rsidRDefault="00B003D5" w:rsidP="00E243B4">
            <w:pPr>
              <w:tabs>
                <w:tab w:val="left" w:pos="426"/>
              </w:tabs>
              <w:spacing w:after="0"/>
              <w:jc w:val="both"/>
              <w:rPr>
                <w:szCs w:val="24"/>
              </w:rPr>
            </w:pPr>
            <w:r>
              <w:rPr>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B996ADB" w14:textId="4BD2B0C5" w:rsidR="00EE5BC3" w:rsidRPr="00D41148" w:rsidRDefault="00B003D5" w:rsidP="00E243B4">
            <w:pPr>
              <w:tabs>
                <w:tab w:val="left" w:pos="426"/>
              </w:tabs>
              <w:spacing w:after="0"/>
              <w:jc w:val="both"/>
              <w:rPr>
                <w:szCs w:val="24"/>
              </w:rPr>
            </w:pPr>
            <w:r>
              <w:rPr>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7A4FCB3" w14:textId="5DCC8BDD" w:rsidR="00EE5BC3" w:rsidRPr="00D41148" w:rsidRDefault="0005050B" w:rsidP="00E243B4">
            <w:pPr>
              <w:tabs>
                <w:tab w:val="left" w:pos="426"/>
              </w:tabs>
              <w:spacing w:after="0"/>
              <w:jc w:val="both"/>
              <w:rPr>
                <w:szCs w:val="24"/>
              </w:rPr>
            </w:pPr>
            <w:r>
              <w:rPr>
                <w:szCs w:val="24"/>
              </w:rPr>
              <w:t>28</w:t>
            </w:r>
          </w:p>
        </w:tc>
      </w:tr>
      <w:tr w:rsidR="00EE5BC3" w:rsidRPr="00D41148" w14:paraId="390418FC" w14:textId="77777777" w:rsidTr="00E243B4">
        <w:tc>
          <w:tcPr>
            <w:tcW w:w="1768" w:type="dxa"/>
            <w:shd w:val="clear" w:color="auto" w:fill="auto"/>
          </w:tcPr>
          <w:p w14:paraId="3913DF2E" w14:textId="77777777" w:rsidR="00EE5BC3" w:rsidRPr="00D41148" w:rsidRDefault="00EE5BC3" w:rsidP="00E243B4">
            <w:pPr>
              <w:tabs>
                <w:tab w:val="left" w:pos="426"/>
              </w:tabs>
              <w:spacing w:after="0"/>
              <w:jc w:val="both"/>
              <w:rPr>
                <w:szCs w:val="24"/>
              </w:rPr>
            </w:pPr>
            <w:r>
              <w:rPr>
                <w:szCs w:val="24"/>
              </w:rPr>
              <w:t>2/F</w:t>
            </w:r>
          </w:p>
        </w:tc>
        <w:tc>
          <w:tcPr>
            <w:tcW w:w="892" w:type="dxa"/>
            <w:shd w:val="clear" w:color="auto" w:fill="auto"/>
          </w:tcPr>
          <w:p w14:paraId="4A65A903" w14:textId="791F4EF6" w:rsidR="00EE5BC3" w:rsidRPr="00D41148" w:rsidRDefault="00D16357" w:rsidP="00E243B4">
            <w:pPr>
              <w:tabs>
                <w:tab w:val="left" w:pos="426"/>
              </w:tabs>
              <w:spacing w:after="0"/>
              <w:jc w:val="both"/>
              <w:rPr>
                <w:szCs w:val="24"/>
              </w:rPr>
            </w:pPr>
            <w:r>
              <w:rPr>
                <w:szCs w:val="24"/>
              </w:rPr>
              <w:t>11</w:t>
            </w:r>
          </w:p>
        </w:tc>
        <w:tc>
          <w:tcPr>
            <w:tcW w:w="992" w:type="dxa"/>
            <w:shd w:val="clear" w:color="auto" w:fill="auto"/>
          </w:tcPr>
          <w:p w14:paraId="3911AA36" w14:textId="4DE6C9D4" w:rsidR="00EE5BC3" w:rsidRPr="00D41148" w:rsidRDefault="00D16357" w:rsidP="00E243B4">
            <w:pPr>
              <w:tabs>
                <w:tab w:val="left" w:pos="426"/>
              </w:tabs>
              <w:spacing w:after="0"/>
              <w:jc w:val="both"/>
              <w:rPr>
                <w:szCs w:val="24"/>
              </w:rPr>
            </w:pPr>
            <w:r>
              <w:rPr>
                <w:szCs w:val="24"/>
              </w:rPr>
              <w:t>11</w:t>
            </w:r>
          </w:p>
        </w:tc>
        <w:tc>
          <w:tcPr>
            <w:tcW w:w="1418" w:type="dxa"/>
            <w:tcBorders>
              <w:right w:val="single" w:sz="12" w:space="0" w:color="auto"/>
            </w:tcBorders>
            <w:shd w:val="clear" w:color="auto" w:fill="auto"/>
          </w:tcPr>
          <w:p w14:paraId="75BBB673" w14:textId="5992672F" w:rsidR="00EE5BC3" w:rsidRPr="00D41148" w:rsidRDefault="00D16357" w:rsidP="00E243B4">
            <w:pPr>
              <w:tabs>
                <w:tab w:val="left" w:pos="426"/>
              </w:tabs>
              <w:spacing w:after="0"/>
              <w:jc w:val="both"/>
              <w:rPr>
                <w:szCs w:val="24"/>
              </w:rPr>
            </w:pPr>
            <w:r>
              <w:rPr>
                <w:szCs w:val="24"/>
              </w:rPr>
              <w:t>22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3D535C01" w14:textId="0F72ED6F" w:rsidR="00EE5BC3" w:rsidRPr="00D41148" w:rsidRDefault="0005050B" w:rsidP="00E243B4">
            <w:pPr>
              <w:tabs>
                <w:tab w:val="left" w:pos="426"/>
              </w:tabs>
              <w:spacing w:after="0"/>
              <w:jc w:val="both"/>
              <w:rPr>
                <w:szCs w:val="24"/>
              </w:rPr>
            </w:pPr>
            <w:r>
              <w:rPr>
                <w:szCs w:val="24"/>
              </w:rPr>
              <w:t>4/C</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1FD6084" w14:textId="580C18E0" w:rsidR="00EE5BC3" w:rsidRPr="00D41148" w:rsidRDefault="00B003D5" w:rsidP="00E243B4">
            <w:pPr>
              <w:tabs>
                <w:tab w:val="left" w:pos="426"/>
              </w:tabs>
              <w:spacing w:after="0"/>
              <w:jc w:val="both"/>
              <w:rPr>
                <w:szCs w:val="24"/>
              </w:rPr>
            </w:pPr>
            <w:r>
              <w:rPr>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06C6CBD" w14:textId="275BE170" w:rsidR="00EE5BC3" w:rsidRPr="00D41148" w:rsidRDefault="00B003D5" w:rsidP="00E243B4">
            <w:pPr>
              <w:tabs>
                <w:tab w:val="left" w:pos="426"/>
              </w:tabs>
              <w:spacing w:after="0"/>
              <w:jc w:val="both"/>
              <w:rPr>
                <w:szCs w:val="24"/>
              </w:rPr>
            </w:pPr>
            <w:r>
              <w:rPr>
                <w:szCs w:val="24"/>
              </w:rPr>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A945EC2" w14:textId="2F6D2304" w:rsidR="00EE5BC3" w:rsidRPr="00D41148" w:rsidRDefault="0005050B" w:rsidP="00E243B4">
            <w:pPr>
              <w:tabs>
                <w:tab w:val="left" w:pos="426"/>
              </w:tabs>
              <w:spacing w:after="0"/>
              <w:jc w:val="both"/>
              <w:rPr>
                <w:szCs w:val="24"/>
              </w:rPr>
            </w:pPr>
            <w:r>
              <w:rPr>
                <w:szCs w:val="24"/>
              </w:rPr>
              <w:t>24</w:t>
            </w:r>
          </w:p>
        </w:tc>
      </w:tr>
      <w:tr w:rsidR="00EE5BC3" w:rsidRPr="00D41148" w14:paraId="6CCCD4B7" w14:textId="77777777" w:rsidTr="00E243B4">
        <w:tc>
          <w:tcPr>
            <w:tcW w:w="1768" w:type="dxa"/>
            <w:shd w:val="clear" w:color="auto" w:fill="auto"/>
          </w:tcPr>
          <w:p w14:paraId="6D3F5396" w14:textId="77777777" w:rsidR="00EE5BC3" w:rsidRPr="00D41148" w:rsidRDefault="00EE5BC3" w:rsidP="00E243B4">
            <w:pPr>
              <w:tabs>
                <w:tab w:val="left" w:pos="426"/>
              </w:tabs>
              <w:spacing w:after="0"/>
              <w:jc w:val="both"/>
              <w:rPr>
                <w:szCs w:val="24"/>
              </w:rPr>
            </w:pPr>
            <w:r>
              <w:rPr>
                <w:szCs w:val="24"/>
              </w:rPr>
              <w:t>2/G</w:t>
            </w:r>
          </w:p>
        </w:tc>
        <w:tc>
          <w:tcPr>
            <w:tcW w:w="892" w:type="dxa"/>
            <w:shd w:val="clear" w:color="auto" w:fill="auto"/>
          </w:tcPr>
          <w:p w14:paraId="31768BBE" w14:textId="4BD372CD" w:rsidR="00EE5BC3" w:rsidRPr="00D41148" w:rsidRDefault="00D16357" w:rsidP="00E243B4">
            <w:pPr>
              <w:tabs>
                <w:tab w:val="left" w:pos="426"/>
              </w:tabs>
              <w:spacing w:after="0"/>
              <w:jc w:val="both"/>
              <w:rPr>
                <w:szCs w:val="24"/>
              </w:rPr>
            </w:pPr>
            <w:r>
              <w:rPr>
                <w:szCs w:val="24"/>
              </w:rPr>
              <w:t>12</w:t>
            </w:r>
          </w:p>
        </w:tc>
        <w:tc>
          <w:tcPr>
            <w:tcW w:w="992" w:type="dxa"/>
            <w:shd w:val="clear" w:color="auto" w:fill="auto"/>
          </w:tcPr>
          <w:p w14:paraId="2BDBC161" w14:textId="1EDFC9AE" w:rsidR="00EE5BC3" w:rsidRPr="00D41148" w:rsidRDefault="00D16357" w:rsidP="00E243B4">
            <w:pPr>
              <w:tabs>
                <w:tab w:val="left" w:pos="426"/>
              </w:tabs>
              <w:spacing w:after="0"/>
              <w:jc w:val="both"/>
              <w:rPr>
                <w:szCs w:val="24"/>
              </w:rPr>
            </w:pPr>
            <w:r>
              <w:rPr>
                <w:szCs w:val="24"/>
              </w:rPr>
              <w:t>15</w:t>
            </w:r>
          </w:p>
        </w:tc>
        <w:tc>
          <w:tcPr>
            <w:tcW w:w="1418" w:type="dxa"/>
            <w:tcBorders>
              <w:right w:val="single" w:sz="12" w:space="0" w:color="auto"/>
            </w:tcBorders>
            <w:shd w:val="clear" w:color="auto" w:fill="auto"/>
          </w:tcPr>
          <w:p w14:paraId="28967969" w14:textId="2C41C783" w:rsidR="00EE5BC3" w:rsidRPr="00D41148" w:rsidRDefault="00D16357" w:rsidP="00E243B4">
            <w:pPr>
              <w:tabs>
                <w:tab w:val="left" w:pos="426"/>
              </w:tabs>
              <w:spacing w:after="0"/>
              <w:jc w:val="both"/>
              <w:rPr>
                <w:szCs w:val="24"/>
              </w:rPr>
            </w:pPr>
            <w:r>
              <w:rPr>
                <w:szCs w:val="24"/>
              </w:rPr>
              <w:t>27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2FBC7C73" w14:textId="10EA97FF" w:rsidR="00EE5BC3" w:rsidRPr="00D41148" w:rsidRDefault="0005050B" w:rsidP="00E243B4">
            <w:pPr>
              <w:tabs>
                <w:tab w:val="left" w:pos="426"/>
              </w:tabs>
              <w:spacing w:after="0"/>
              <w:jc w:val="both"/>
              <w:rPr>
                <w:szCs w:val="24"/>
              </w:rPr>
            </w:pPr>
            <w:r>
              <w:rPr>
                <w:szCs w:val="24"/>
              </w:rPr>
              <w:t>4/D</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CFF104E" w14:textId="579D348C" w:rsidR="00EE5BC3" w:rsidRPr="00D41148" w:rsidRDefault="00B003D5" w:rsidP="00E243B4">
            <w:pPr>
              <w:tabs>
                <w:tab w:val="left" w:pos="426"/>
              </w:tabs>
              <w:spacing w:after="0"/>
              <w:jc w:val="both"/>
              <w:rPr>
                <w:szCs w:val="24"/>
              </w:rPr>
            </w:pPr>
            <w:r>
              <w:rPr>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02179F3" w14:textId="74FB1DAE" w:rsidR="00EE5BC3" w:rsidRPr="00D41148" w:rsidRDefault="00B003D5" w:rsidP="00E243B4">
            <w:pPr>
              <w:tabs>
                <w:tab w:val="left" w:pos="426"/>
              </w:tabs>
              <w:spacing w:after="0"/>
              <w:jc w:val="both"/>
              <w:rPr>
                <w:szCs w:val="24"/>
              </w:rPr>
            </w:pPr>
            <w:r>
              <w:rPr>
                <w:szCs w:val="24"/>
              </w:rPr>
              <w:t>18</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F500B42" w14:textId="5907A2C4" w:rsidR="00EE5BC3" w:rsidRPr="00D41148" w:rsidRDefault="0005050B" w:rsidP="00E243B4">
            <w:pPr>
              <w:tabs>
                <w:tab w:val="left" w:pos="426"/>
              </w:tabs>
              <w:spacing w:after="0"/>
              <w:jc w:val="both"/>
              <w:rPr>
                <w:szCs w:val="24"/>
              </w:rPr>
            </w:pPr>
            <w:r>
              <w:rPr>
                <w:szCs w:val="24"/>
              </w:rPr>
              <w:t>31</w:t>
            </w:r>
          </w:p>
        </w:tc>
      </w:tr>
      <w:tr w:rsidR="00EE5BC3" w:rsidRPr="00D41148" w14:paraId="4B9AE2E7" w14:textId="77777777" w:rsidTr="00E243B4">
        <w:tc>
          <w:tcPr>
            <w:tcW w:w="1768" w:type="dxa"/>
            <w:shd w:val="clear" w:color="auto" w:fill="auto"/>
          </w:tcPr>
          <w:p w14:paraId="0909667F" w14:textId="77777777" w:rsidR="00EE5BC3" w:rsidRPr="00D41148" w:rsidRDefault="00EE5BC3" w:rsidP="00E243B4">
            <w:pPr>
              <w:tabs>
                <w:tab w:val="left" w:pos="426"/>
              </w:tabs>
              <w:spacing w:after="0"/>
              <w:jc w:val="both"/>
              <w:rPr>
                <w:szCs w:val="24"/>
              </w:rPr>
            </w:pPr>
            <w:r>
              <w:rPr>
                <w:szCs w:val="24"/>
              </w:rPr>
              <w:t>2/H</w:t>
            </w:r>
          </w:p>
        </w:tc>
        <w:tc>
          <w:tcPr>
            <w:tcW w:w="892" w:type="dxa"/>
            <w:shd w:val="clear" w:color="auto" w:fill="auto"/>
          </w:tcPr>
          <w:p w14:paraId="48ADCCE9" w14:textId="25E6A24B" w:rsidR="00EE5BC3" w:rsidRPr="00D41148" w:rsidRDefault="00D16357" w:rsidP="00E243B4">
            <w:pPr>
              <w:tabs>
                <w:tab w:val="left" w:pos="426"/>
              </w:tabs>
              <w:spacing w:after="0"/>
              <w:jc w:val="both"/>
              <w:rPr>
                <w:szCs w:val="24"/>
              </w:rPr>
            </w:pPr>
            <w:r>
              <w:rPr>
                <w:szCs w:val="24"/>
              </w:rPr>
              <w:t>14</w:t>
            </w:r>
          </w:p>
        </w:tc>
        <w:tc>
          <w:tcPr>
            <w:tcW w:w="992" w:type="dxa"/>
            <w:shd w:val="clear" w:color="auto" w:fill="auto"/>
          </w:tcPr>
          <w:p w14:paraId="4E9AD804" w14:textId="2719A0D5" w:rsidR="00EE5BC3" w:rsidRPr="00D41148" w:rsidRDefault="00D16357" w:rsidP="00E243B4">
            <w:pPr>
              <w:tabs>
                <w:tab w:val="left" w:pos="426"/>
              </w:tabs>
              <w:spacing w:after="0"/>
              <w:jc w:val="both"/>
              <w:rPr>
                <w:szCs w:val="24"/>
              </w:rPr>
            </w:pPr>
            <w:r>
              <w:rPr>
                <w:szCs w:val="24"/>
              </w:rPr>
              <w:t>16</w:t>
            </w:r>
          </w:p>
        </w:tc>
        <w:tc>
          <w:tcPr>
            <w:tcW w:w="1418" w:type="dxa"/>
            <w:tcBorders>
              <w:right w:val="single" w:sz="12" w:space="0" w:color="auto"/>
            </w:tcBorders>
            <w:shd w:val="clear" w:color="auto" w:fill="auto"/>
          </w:tcPr>
          <w:p w14:paraId="255DF556" w14:textId="0EA87390" w:rsidR="00EE5BC3" w:rsidRPr="00D41148" w:rsidRDefault="00D16357" w:rsidP="00E243B4">
            <w:pPr>
              <w:tabs>
                <w:tab w:val="left" w:pos="426"/>
              </w:tabs>
              <w:spacing w:after="0"/>
              <w:jc w:val="both"/>
              <w:rPr>
                <w:szCs w:val="24"/>
              </w:rPr>
            </w:pPr>
            <w:r>
              <w:rPr>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20999C97" w14:textId="722A5461" w:rsidR="00EE5BC3" w:rsidRPr="00D41148" w:rsidRDefault="0005050B" w:rsidP="00E243B4">
            <w:pPr>
              <w:tabs>
                <w:tab w:val="left" w:pos="426"/>
              </w:tabs>
              <w:spacing w:after="0"/>
              <w:jc w:val="both"/>
              <w:rPr>
                <w:szCs w:val="24"/>
              </w:rPr>
            </w:pPr>
            <w:r>
              <w:rPr>
                <w:szCs w:val="24"/>
              </w:rPr>
              <w:t>4/E</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019171C" w14:textId="2170C010" w:rsidR="00EE5BC3" w:rsidRPr="00D41148" w:rsidRDefault="00B003D5" w:rsidP="00E243B4">
            <w:pPr>
              <w:tabs>
                <w:tab w:val="left" w:pos="426"/>
              </w:tabs>
              <w:spacing w:after="0"/>
              <w:jc w:val="both"/>
              <w:rPr>
                <w:szCs w:val="24"/>
              </w:rPr>
            </w:pPr>
            <w:r>
              <w:rPr>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D98673D" w14:textId="2357BB6A" w:rsidR="00EE5BC3" w:rsidRPr="00D41148" w:rsidRDefault="00B003D5" w:rsidP="00E243B4">
            <w:pPr>
              <w:tabs>
                <w:tab w:val="left" w:pos="426"/>
              </w:tabs>
              <w:spacing w:after="0"/>
              <w:jc w:val="both"/>
              <w:rPr>
                <w:szCs w:val="24"/>
              </w:rPr>
            </w:pPr>
            <w:r>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ABD4F5F" w14:textId="245F6B16" w:rsidR="00EE5BC3" w:rsidRPr="00D41148" w:rsidRDefault="0005050B" w:rsidP="00E243B4">
            <w:pPr>
              <w:tabs>
                <w:tab w:val="left" w:pos="426"/>
              </w:tabs>
              <w:spacing w:after="0"/>
              <w:jc w:val="both"/>
              <w:rPr>
                <w:szCs w:val="24"/>
              </w:rPr>
            </w:pPr>
            <w:r>
              <w:rPr>
                <w:szCs w:val="24"/>
              </w:rPr>
              <w:t>24</w:t>
            </w:r>
          </w:p>
        </w:tc>
      </w:tr>
      <w:tr w:rsidR="00D16357" w:rsidRPr="00D41148" w14:paraId="657153EB" w14:textId="77777777" w:rsidTr="00E243B4">
        <w:tc>
          <w:tcPr>
            <w:tcW w:w="1768" w:type="dxa"/>
            <w:shd w:val="clear" w:color="auto" w:fill="auto"/>
          </w:tcPr>
          <w:p w14:paraId="3377833D" w14:textId="5A0D43F2" w:rsidR="00D16357" w:rsidRDefault="00D16357" w:rsidP="00E243B4">
            <w:pPr>
              <w:tabs>
                <w:tab w:val="left" w:pos="426"/>
              </w:tabs>
              <w:spacing w:after="0"/>
              <w:jc w:val="both"/>
              <w:rPr>
                <w:szCs w:val="24"/>
              </w:rPr>
            </w:pPr>
            <w:r>
              <w:rPr>
                <w:szCs w:val="24"/>
              </w:rPr>
              <w:t>2/K</w:t>
            </w:r>
          </w:p>
        </w:tc>
        <w:tc>
          <w:tcPr>
            <w:tcW w:w="892" w:type="dxa"/>
            <w:shd w:val="clear" w:color="auto" w:fill="auto"/>
          </w:tcPr>
          <w:p w14:paraId="0AF2942E" w14:textId="6A1ADF7C" w:rsidR="00D16357" w:rsidRPr="00D41148" w:rsidRDefault="00D16357" w:rsidP="00E243B4">
            <w:pPr>
              <w:tabs>
                <w:tab w:val="left" w:pos="426"/>
              </w:tabs>
              <w:spacing w:after="0"/>
              <w:jc w:val="both"/>
              <w:rPr>
                <w:szCs w:val="24"/>
              </w:rPr>
            </w:pPr>
            <w:r>
              <w:rPr>
                <w:szCs w:val="24"/>
              </w:rPr>
              <w:t>15</w:t>
            </w:r>
          </w:p>
        </w:tc>
        <w:tc>
          <w:tcPr>
            <w:tcW w:w="992" w:type="dxa"/>
            <w:shd w:val="clear" w:color="auto" w:fill="auto"/>
          </w:tcPr>
          <w:p w14:paraId="172B5419" w14:textId="1D3BE0BA" w:rsidR="00D16357" w:rsidRPr="00D41148" w:rsidRDefault="00D16357" w:rsidP="00E243B4">
            <w:pPr>
              <w:tabs>
                <w:tab w:val="left" w:pos="426"/>
              </w:tabs>
              <w:spacing w:after="0"/>
              <w:jc w:val="both"/>
              <w:rPr>
                <w:szCs w:val="24"/>
              </w:rPr>
            </w:pPr>
            <w:r>
              <w:rPr>
                <w:szCs w:val="24"/>
              </w:rPr>
              <w:t>8</w:t>
            </w:r>
          </w:p>
        </w:tc>
        <w:tc>
          <w:tcPr>
            <w:tcW w:w="1418" w:type="dxa"/>
            <w:tcBorders>
              <w:right w:val="single" w:sz="12" w:space="0" w:color="auto"/>
            </w:tcBorders>
            <w:shd w:val="clear" w:color="auto" w:fill="auto"/>
          </w:tcPr>
          <w:p w14:paraId="7445FD13" w14:textId="3888F61C" w:rsidR="00D16357" w:rsidRPr="00D41148" w:rsidRDefault="00D16357" w:rsidP="00E243B4">
            <w:pPr>
              <w:tabs>
                <w:tab w:val="left" w:pos="426"/>
              </w:tabs>
              <w:spacing w:after="0"/>
              <w:jc w:val="both"/>
              <w:rPr>
                <w:szCs w:val="24"/>
              </w:rPr>
            </w:pPr>
            <w:r>
              <w:rPr>
                <w:szCs w:val="24"/>
              </w:rPr>
              <w:t>23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3C0AB25F" w14:textId="41E28816" w:rsidR="00D16357" w:rsidRPr="00D41148" w:rsidRDefault="0005050B" w:rsidP="00E243B4">
            <w:pPr>
              <w:tabs>
                <w:tab w:val="left" w:pos="426"/>
              </w:tabs>
              <w:spacing w:after="0"/>
              <w:jc w:val="both"/>
              <w:rPr>
                <w:szCs w:val="24"/>
              </w:rPr>
            </w:pPr>
            <w:r>
              <w:rPr>
                <w:szCs w:val="24"/>
              </w:rPr>
              <w:t>4/F</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169B2B8" w14:textId="710E89D2" w:rsidR="00D16357" w:rsidRPr="00D41148" w:rsidRDefault="00B003D5" w:rsidP="00E243B4">
            <w:pPr>
              <w:tabs>
                <w:tab w:val="left" w:pos="426"/>
              </w:tabs>
              <w:spacing w:after="0"/>
              <w:jc w:val="both"/>
              <w:rPr>
                <w:szCs w:val="24"/>
              </w:rPr>
            </w:pPr>
            <w:r>
              <w:rPr>
                <w:szCs w:val="24"/>
              </w:rPr>
              <w:t>20</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EF9E5E7" w14:textId="40D3B8FB" w:rsidR="00D16357" w:rsidRPr="00D41148" w:rsidRDefault="00B003D5" w:rsidP="00E243B4">
            <w:pPr>
              <w:tabs>
                <w:tab w:val="left" w:pos="426"/>
              </w:tabs>
              <w:spacing w:after="0"/>
              <w:jc w:val="both"/>
              <w:rPr>
                <w:szCs w:val="24"/>
              </w:rPr>
            </w:pPr>
            <w:r>
              <w:rPr>
                <w:szCs w:val="24"/>
              </w:rPr>
              <w:t>10</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3F5BD70" w14:textId="276D1F5A" w:rsidR="00D16357" w:rsidRPr="00D41148" w:rsidRDefault="0005050B" w:rsidP="00E243B4">
            <w:pPr>
              <w:tabs>
                <w:tab w:val="left" w:pos="426"/>
              </w:tabs>
              <w:spacing w:after="0"/>
              <w:jc w:val="both"/>
              <w:rPr>
                <w:szCs w:val="24"/>
              </w:rPr>
            </w:pPr>
            <w:r>
              <w:rPr>
                <w:szCs w:val="24"/>
              </w:rPr>
              <w:t>30</w:t>
            </w:r>
          </w:p>
        </w:tc>
      </w:tr>
      <w:tr w:rsidR="00D16357" w:rsidRPr="00D41148" w14:paraId="10AD4BDE" w14:textId="77777777" w:rsidTr="00E243B4">
        <w:tc>
          <w:tcPr>
            <w:tcW w:w="1768" w:type="dxa"/>
            <w:shd w:val="clear" w:color="auto" w:fill="auto"/>
          </w:tcPr>
          <w:p w14:paraId="4432AADC" w14:textId="4B7829BA" w:rsidR="00D16357" w:rsidRDefault="00D16357" w:rsidP="00E243B4">
            <w:pPr>
              <w:tabs>
                <w:tab w:val="left" w:pos="426"/>
              </w:tabs>
              <w:spacing w:after="0"/>
              <w:jc w:val="both"/>
              <w:rPr>
                <w:szCs w:val="24"/>
              </w:rPr>
            </w:pPr>
            <w:r>
              <w:rPr>
                <w:szCs w:val="24"/>
              </w:rPr>
              <w:t>2/L</w:t>
            </w:r>
          </w:p>
        </w:tc>
        <w:tc>
          <w:tcPr>
            <w:tcW w:w="892" w:type="dxa"/>
            <w:shd w:val="clear" w:color="auto" w:fill="auto"/>
          </w:tcPr>
          <w:p w14:paraId="66D18F6A" w14:textId="284AB063" w:rsidR="00D16357" w:rsidRPr="00D41148" w:rsidRDefault="00D16357" w:rsidP="00E243B4">
            <w:pPr>
              <w:tabs>
                <w:tab w:val="left" w:pos="426"/>
              </w:tabs>
              <w:spacing w:after="0"/>
              <w:jc w:val="both"/>
              <w:rPr>
                <w:szCs w:val="24"/>
              </w:rPr>
            </w:pPr>
            <w:r>
              <w:rPr>
                <w:szCs w:val="24"/>
              </w:rPr>
              <w:t>11</w:t>
            </w:r>
          </w:p>
        </w:tc>
        <w:tc>
          <w:tcPr>
            <w:tcW w:w="992" w:type="dxa"/>
            <w:shd w:val="clear" w:color="auto" w:fill="auto"/>
          </w:tcPr>
          <w:p w14:paraId="1077B904" w14:textId="465D0C67" w:rsidR="00D16357" w:rsidRPr="00D41148" w:rsidRDefault="00D16357" w:rsidP="00E243B4">
            <w:pPr>
              <w:tabs>
                <w:tab w:val="left" w:pos="426"/>
              </w:tabs>
              <w:spacing w:after="0"/>
              <w:jc w:val="both"/>
              <w:rPr>
                <w:szCs w:val="24"/>
              </w:rPr>
            </w:pPr>
            <w:r>
              <w:rPr>
                <w:szCs w:val="24"/>
              </w:rPr>
              <w:t>15</w:t>
            </w:r>
          </w:p>
        </w:tc>
        <w:tc>
          <w:tcPr>
            <w:tcW w:w="1418" w:type="dxa"/>
            <w:tcBorders>
              <w:right w:val="single" w:sz="12" w:space="0" w:color="auto"/>
            </w:tcBorders>
            <w:shd w:val="clear" w:color="auto" w:fill="auto"/>
          </w:tcPr>
          <w:p w14:paraId="5C018A52" w14:textId="0059675B" w:rsidR="00D16357" w:rsidRPr="00D41148" w:rsidRDefault="00D16357" w:rsidP="00E243B4">
            <w:pPr>
              <w:tabs>
                <w:tab w:val="left" w:pos="426"/>
              </w:tabs>
              <w:spacing w:after="0"/>
              <w:jc w:val="both"/>
              <w:rPr>
                <w:szCs w:val="24"/>
              </w:rPr>
            </w:pPr>
            <w:r>
              <w:rPr>
                <w:szCs w:val="24"/>
              </w:rPr>
              <w:t>26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42244AA6" w14:textId="02E28036" w:rsidR="00D16357" w:rsidRPr="00D41148" w:rsidRDefault="0005050B" w:rsidP="00E243B4">
            <w:pPr>
              <w:tabs>
                <w:tab w:val="left" w:pos="426"/>
              </w:tabs>
              <w:spacing w:after="0"/>
              <w:jc w:val="both"/>
              <w:rPr>
                <w:szCs w:val="24"/>
              </w:rPr>
            </w:pPr>
            <w:r>
              <w:rPr>
                <w:szCs w:val="24"/>
              </w:rPr>
              <w:t>4/G</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5509A80" w14:textId="4AC85AF8" w:rsidR="00D16357" w:rsidRPr="00D41148" w:rsidRDefault="00B003D5" w:rsidP="00E243B4">
            <w:pPr>
              <w:tabs>
                <w:tab w:val="left" w:pos="426"/>
              </w:tabs>
              <w:spacing w:after="0"/>
              <w:jc w:val="both"/>
              <w:rPr>
                <w:szCs w:val="24"/>
              </w:rPr>
            </w:pPr>
            <w:r>
              <w:rPr>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043CBF6" w14:textId="76AD7006" w:rsidR="00D16357" w:rsidRPr="00D41148" w:rsidRDefault="00B003D5" w:rsidP="00E243B4">
            <w:pPr>
              <w:tabs>
                <w:tab w:val="left" w:pos="426"/>
              </w:tabs>
              <w:spacing w:after="0"/>
              <w:jc w:val="both"/>
              <w:rPr>
                <w:szCs w:val="24"/>
              </w:rPr>
            </w:pPr>
            <w:r>
              <w:rPr>
                <w:szCs w:val="24"/>
              </w:rPr>
              <w:t>16</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3F45D55" w14:textId="7ED6932B" w:rsidR="00D16357" w:rsidRPr="00D41148" w:rsidRDefault="0005050B" w:rsidP="00E243B4">
            <w:pPr>
              <w:tabs>
                <w:tab w:val="left" w:pos="426"/>
              </w:tabs>
              <w:spacing w:after="0"/>
              <w:jc w:val="both"/>
              <w:rPr>
                <w:szCs w:val="24"/>
              </w:rPr>
            </w:pPr>
            <w:r>
              <w:rPr>
                <w:szCs w:val="24"/>
              </w:rPr>
              <w:t>29</w:t>
            </w:r>
          </w:p>
        </w:tc>
      </w:tr>
      <w:tr w:rsidR="00D16357" w:rsidRPr="00D41148" w14:paraId="558B5AAE" w14:textId="77777777" w:rsidTr="00E243B4">
        <w:tc>
          <w:tcPr>
            <w:tcW w:w="1768" w:type="dxa"/>
            <w:shd w:val="clear" w:color="auto" w:fill="auto"/>
          </w:tcPr>
          <w:p w14:paraId="0423CA38" w14:textId="77777777" w:rsidR="00D16357" w:rsidRDefault="00D16357" w:rsidP="00E243B4">
            <w:pPr>
              <w:tabs>
                <w:tab w:val="left" w:pos="426"/>
              </w:tabs>
              <w:spacing w:after="0"/>
              <w:jc w:val="both"/>
              <w:rPr>
                <w:szCs w:val="24"/>
              </w:rPr>
            </w:pPr>
          </w:p>
        </w:tc>
        <w:tc>
          <w:tcPr>
            <w:tcW w:w="892" w:type="dxa"/>
            <w:shd w:val="clear" w:color="auto" w:fill="auto"/>
          </w:tcPr>
          <w:p w14:paraId="6C1181D6" w14:textId="77777777" w:rsidR="00D16357" w:rsidRDefault="00D16357" w:rsidP="00E243B4">
            <w:pPr>
              <w:tabs>
                <w:tab w:val="left" w:pos="426"/>
              </w:tabs>
              <w:spacing w:after="0"/>
              <w:jc w:val="both"/>
              <w:rPr>
                <w:szCs w:val="24"/>
              </w:rPr>
            </w:pPr>
          </w:p>
        </w:tc>
        <w:tc>
          <w:tcPr>
            <w:tcW w:w="992" w:type="dxa"/>
            <w:shd w:val="clear" w:color="auto" w:fill="auto"/>
          </w:tcPr>
          <w:p w14:paraId="76AED11F" w14:textId="77777777" w:rsidR="00D16357" w:rsidRDefault="00D16357" w:rsidP="00E243B4">
            <w:pPr>
              <w:tabs>
                <w:tab w:val="left" w:pos="426"/>
              </w:tabs>
              <w:spacing w:after="0"/>
              <w:jc w:val="both"/>
              <w:rPr>
                <w:szCs w:val="24"/>
              </w:rPr>
            </w:pPr>
          </w:p>
        </w:tc>
        <w:tc>
          <w:tcPr>
            <w:tcW w:w="1418" w:type="dxa"/>
            <w:tcBorders>
              <w:right w:val="single" w:sz="12" w:space="0" w:color="auto"/>
            </w:tcBorders>
            <w:shd w:val="clear" w:color="auto" w:fill="auto"/>
          </w:tcPr>
          <w:p w14:paraId="2B997F22" w14:textId="77777777" w:rsidR="00D16357" w:rsidRDefault="00D16357" w:rsidP="00E243B4">
            <w:pPr>
              <w:tabs>
                <w:tab w:val="left" w:pos="426"/>
              </w:tabs>
              <w:spacing w:after="0"/>
              <w:jc w:val="both"/>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3AAF1258" w14:textId="7E0EE325" w:rsidR="00D16357" w:rsidRPr="00D41148" w:rsidRDefault="0005050B" w:rsidP="00E243B4">
            <w:pPr>
              <w:tabs>
                <w:tab w:val="left" w:pos="426"/>
              </w:tabs>
              <w:spacing w:after="0"/>
              <w:jc w:val="both"/>
              <w:rPr>
                <w:szCs w:val="24"/>
              </w:rPr>
            </w:pPr>
            <w:r>
              <w:rPr>
                <w:szCs w:val="24"/>
              </w:rPr>
              <w:t>4/H</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95F8F63" w14:textId="0356B15E" w:rsidR="00D16357" w:rsidRPr="00D41148" w:rsidRDefault="00B003D5" w:rsidP="00E243B4">
            <w:pPr>
              <w:tabs>
                <w:tab w:val="left" w:pos="426"/>
              </w:tabs>
              <w:spacing w:after="0"/>
              <w:jc w:val="both"/>
              <w:rPr>
                <w:szCs w:val="24"/>
              </w:rPr>
            </w:pPr>
            <w:r>
              <w:rPr>
                <w:szCs w:val="24"/>
              </w:rPr>
              <w:t>9</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20CA581" w14:textId="450CEEAE" w:rsidR="00D16357" w:rsidRPr="00D41148" w:rsidRDefault="00B003D5" w:rsidP="00E243B4">
            <w:pPr>
              <w:tabs>
                <w:tab w:val="left" w:pos="426"/>
              </w:tabs>
              <w:spacing w:after="0"/>
              <w:jc w:val="both"/>
              <w:rPr>
                <w:szCs w:val="24"/>
              </w:rPr>
            </w:pPr>
            <w:r>
              <w:rPr>
                <w:szCs w:val="24"/>
              </w:rPr>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A3605DB" w14:textId="7F1D49C3" w:rsidR="00D16357" w:rsidRPr="00D41148" w:rsidRDefault="0005050B" w:rsidP="00E243B4">
            <w:pPr>
              <w:tabs>
                <w:tab w:val="left" w:pos="426"/>
              </w:tabs>
              <w:spacing w:after="0"/>
              <w:jc w:val="both"/>
              <w:rPr>
                <w:szCs w:val="24"/>
              </w:rPr>
            </w:pPr>
            <w:r>
              <w:rPr>
                <w:szCs w:val="24"/>
              </w:rPr>
              <w:t>23</w:t>
            </w:r>
          </w:p>
        </w:tc>
      </w:tr>
      <w:tr w:rsidR="00D16357" w:rsidRPr="00D41148" w14:paraId="1F858D2C" w14:textId="77777777" w:rsidTr="00E243B4">
        <w:tc>
          <w:tcPr>
            <w:tcW w:w="1768" w:type="dxa"/>
            <w:shd w:val="clear" w:color="auto" w:fill="auto"/>
          </w:tcPr>
          <w:p w14:paraId="2F0891BB" w14:textId="77777777" w:rsidR="00D16357" w:rsidRDefault="00D16357" w:rsidP="00E243B4">
            <w:pPr>
              <w:tabs>
                <w:tab w:val="left" w:pos="426"/>
              </w:tabs>
              <w:spacing w:after="0"/>
              <w:jc w:val="both"/>
              <w:rPr>
                <w:szCs w:val="24"/>
              </w:rPr>
            </w:pPr>
          </w:p>
        </w:tc>
        <w:tc>
          <w:tcPr>
            <w:tcW w:w="892" w:type="dxa"/>
            <w:shd w:val="clear" w:color="auto" w:fill="auto"/>
          </w:tcPr>
          <w:p w14:paraId="76CB711F" w14:textId="77777777" w:rsidR="00D16357" w:rsidRDefault="00D16357" w:rsidP="00E243B4">
            <w:pPr>
              <w:tabs>
                <w:tab w:val="left" w:pos="426"/>
              </w:tabs>
              <w:spacing w:after="0"/>
              <w:jc w:val="both"/>
              <w:rPr>
                <w:szCs w:val="24"/>
              </w:rPr>
            </w:pPr>
          </w:p>
        </w:tc>
        <w:tc>
          <w:tcPr>
            <w:tcW w:w="992" w:type="dxa"/>
            <w:shd w:val="clear" w:color="auto" w:fill="auto"/>
          </w:tcPr>
          <w:p w14:paraId="75BFA952" w14:textId="77777777" w:rsidR="00D16357" w:rsidRDefault="00D16357" w:rsidP="00E243B4">
            <w:pPr>
              <w:tabs>
                <w:tab w:val="left" w:pos="426"/>
              </w:tabs>
              <w:spacing w:after="0"/>
              <w:jc w:val="both"/>
              <w:rPr>
                <w:szCs w:val="24"/>
              </w:rPr>
            </w:pPr>
          </w:p>
        </w:tc>
        <w:tc>
          <w:tcPr>
            <w:tcW w:w="1418" w:type="dxa"/>
            <w:tcBorders>
              <w:right w:val="single" w:sz="12" w:space="0" w:color="auto"/>
            </w:tcBorders>
            <w:shd w:val="clear" w:color="auto" w:fill="auto"/>
          </w:tcPr>
          <w:p w14:paraId="54CFA0C1" w14:textId="77777777" w:rsidR="00D16357" w:rsidRDefault="00D16357" w:rsidP="00E243B4">
            <w:pPr>
              <w:tabs>
                <w:tab w:val="left" w:pos="426"/>
              </w:tabs>
              <w:spacing w:after="0"/>
              <w:jc w:val="both"/>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3C56F098" w14:textId="21AA1675" w:rsidR="00D16357" w:rsidRPr="00D41148" w:rsidRDefault="0005050B" w:rsidP="00E243B4">
            <w:pPr>
              <w:tabs>
                <w:tab w:val="left" w:pos="426"/>
              </w:tabs>
              <w:spacing w:after="0"/>
              <w:jc w:val="both"/>
              <w:rPr>
                <w:szCs w:val="24"/>
              </w:rPr>
            </w:pPr>
            <w:r>
              <w:rPr>
                <w:szCs w:val="24"/>
              </w:rPr>
              <w:t>4/K</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E58C0F2" w14:textId="2FDF0B63" w:rsidR="00D16357" w:rsidRPr="00D41148" w:rsidRDefault="00B003D5" w:rsidP="00E243B4">
            <w:pPr>
              <w:tabs>
                <w:tab w:val="left" w:pos="426"/>
              </w:tabs>
              <w:spacing w:after="0"/>
              <w:jc w:val="both"/>
              <w:rPr>
                <w:szCs w:val="24"/>
              </w:rPr>
            </w:pPr>
            <w:r>
              <w:rPr>
                <w:szCs w:val="24"/>
              </w:rPr>
              <w:t>3</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DEEF9ED" w14:textId="170C5B11" w:rsidR="00D16357" w:rsidRPr="00D41148" w:rsidRDefault="00B003D5" w:rsidP="00E243B4">
            <w:pPr>
              <w:tabs>
                <w:tab w:val="left" w:pos="426"/>
              </w:tabs>
              <w:spacing w:after="0"/>
              <w:jc w:val="both"/>
              <w:rPr>
                <w:szCs w:val="24"/>
              </w:rPr>
            </w:pPr>
            <w:r>
              <w:rPr>
                <w:szCs w:val="24"/>
              </w:rPr>
              <w:t>17</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3F6D63C" w14:textId="2114E54D" w:rsidR="00D16357" w:rsidRPr="00D41148" w:rsidRDefault="0005050B" w:rsidP="00E243B4">
            <w:pPr>
              <w:tabs>
                <w:tab w:val="left" w:pos="426"/>
              </w:tabs>
              <w:spacing w:after="0"/>
              <w:jc w:val="both"/>
              <w:rPr>
                <w:szCs w:val="24"/>
              </w:rPr>
            </w:pPr>
            <w:r>
              <w:rPr>
                <w:szCs w:val="24"/>
              </w:rPr>
              <w:t>20</w:t>
            </w:r>
          </w:p>
        </w:tc>
      </w:tr>
      <w:tr w:rsidR="00D16357" w:rsidRPr="00D41148" w14:paraId="52DF09CA" w14:textId="77777777" w:rsidTr="00E243B4">
        <w:tc>
          <w:tcPr>
            <w:tcW w:w="1768" w:type="dxa"/>
            <w:shd w:val="clear" w:color="auto" w:fill="auto"/>
          </w:tcPr>
          <w:p w14:paraId="04759161" w14:textId="6778AD7B" w:rsidR="00D16357" w:rsidRDefault="00B003D5" w:rsidP="00E243B4">
            <w:pPr>
              <w:tabs>
                <w:tab w:val="left" w:pos="426"/>
              </w:tabs>
              <w:spacing w:after="0"/>
              <w:jc w:val="both"/>
              <w:rPr>
                <w:szCs w:val="24"/>
              </w:rPr>
            </w:pPr>
            <w:r>
              <w:rPr>
                <w:szCs w:val="24"/>
              </w:rPr>
              <w:t>ANASINIFI A</w:t>
            </w:r>
          </w:p>
        </w:tc>
        <w:tc>
          <w:tcPr>
            <w:tcW w:w="892" w:type="dxa"/>
            <w:shd w:val="clear" w:color="auto" w:fill="auto"/>
          </w:tcPr>
          <w:p w14:paraId="2D56F568" w14:textId="12C2F943" w:rsidR="00D16357" w:rsidRDefault="00B003D5" w:rsidP="00E243B4">
            <w:pPr>
              <w:tabs>
                <w:tab w:val="left" w:pos="426"/>
              </w:tabs>
              <w:spacing w:after="0"/>
              <w:jc w:val="both"/>
              <w:rPr>
                <w:szCs w:val="24"/>
              </w:rPr>
            </w:pPr>
            <w:r>
              <w:rPr>
                <w:szCs w:val="24"/>
              </w:rPr>
              <w:t>10</w:t>
            </w:r>
          </w:p>
        </w:tc>
        <w:tc>
          <w:tcPr>
            <w:tcW w:w="992" w:type="dxa"/>
            <w:shd w:val="clear" w:color="auto" w:fill="auto"/>
          </w:tcPr>
          <w:p w14:paraId="7C114EF9" w14:textId="38EA5C00" w:rsidR="00D16357" w:rsidRDefault="00B003D5" w:rsidP="00E243B4">
            <w:pPr>
              <w:tabs>
                <w:tab w:val="left" w:pos="426"/>
              </w:tabs>
              <w:spacing w:after="0"/>
              <w:jc w:val="both"/>
              <w:rPr>
                <w:szCs w:val="24"/>
              </w:rPr>
            </w:pPr>
            <w:r>
              <w:rPr>
                <w:szCs w:val="24"/>
              </w:rPr>
              <w:t>10</w:t>
            </w:r>
          </w:p>
        </w:tc>
        <w:tc>
          <w:tcPr>
            <w:tcW w:w="1418" w:type="dxa"/>
            <w:tcBorders>
              <w:right w:val="single" w:sz="12" w:space="0" w:color="auto"/>
            </w:tcBorders>
            <w:shd w:val="clear" w:color="auto" w:fill="auto"/>
          </w:tcPr>
          <w:p w14:paraId="3F0FAF80" w14:textId="6DD789B5" w:rsidR="00D16357" w:rsidRDefault="00B003D5" w:rsidP="00E243B4">
            <w:pPr>
              <w:tabs>
                <w:tab w:val="left" w:pos="426"/>
              </w:tabs>
              <w:spacing w:after="0"/>
              <w:jc w:val="both"/>
              <w:rPr>
                <w:szCs w:val="24"/>
              </w:rPr>
            </w:pPr>
            <w:r>
              <w:rPr>
                <w:szCs w:val="24"/>
              </w:rPr>
              <w:t>20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57CCA3E1" w14:textId="024A976E" w:rsidR="00D16357" w:rsidRPr="00D41148" w:rsidRDefault="0005050B" w:rsidP="00E243B4">
            <w:pPr>
              <w:tabs>
                <w:tab w:val="left" w:pos="426"/>
              </w:tabs>
              <w:spacing w:after="0"/>
              <w:jc w:val="both"/>
              <w:rPr>
                <w:szCs w:val="24"/>
              </w:rPr>
            </w:pPr>
            <w:r>
              <w:rPr>
                <w:szCs w:val="24"/>
              </w:rPr>
              <w:t>4/L</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0B7DB88" w14:textId="03CF64E7" w:rsidR="00D16357" w:rsidRPr="00D41148" w:rsidRDefault="00B003D5" w:rsidP="00E243B4">
            <w:pPr>
              <w:tabs>
                <w:tab w:val="left" w:pos="426"/>
              </w:tabs>
              <w:spacing w:after="0"/>
              <w:jc w:val="both"/>
              <w:rPr>
                <w:szCs w:val="24"/>
              </w:rPr>
            </w:pPr>
            <w:r>
              <w:rPr>
                <w:szCs w:val="24"/>
              </w:rPr>
              <w:t>10</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86DE6B9" w14:textId="50AFA58C" w:rsidR="00D16357" w:rsidRPr="00D41148" w:rsidRDefault="00B003D5" w:rsidP="00E243B4">
            <w:pPr>
              <w:tabs>
                <w:tab w:val="left" w:pos="426"/>
              </w:tabs>
              <w:spacing w:after="0"/>
              <w:jc w:val="both"/>
              <w:rPr>
                <w:szCs w:val="24"/>
              </w:rPr>
            </w:pPr>
            <w:r>
              <w:rPr>
                <w:szCs w:val="24"/>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B38F369" w14:textId="4F530DDA" w:rsidR="00D16357" w:rsidRPr="00D41148" w:rsidRDefault="0005050B" w:rsidP="00E243B4">
            <w:pPr>
              <w:tabs>
                <w:tab w:val="left" w:pos="426"/>
              </w:tabs>
              <w:spacing w:after="0"/>
              <w:jc w:val="both"/>
              <w:rPr>
                <w:szCs w:val="24"/>
              </w:rPr>
            </w:pPr>
            <w:r>
              <w:rPr>
                <w:szCs w:val="24"/>
              </w:rPr>
              <w:t>23</w:t>
            </w:r>
          </w:p>
        </w:tc>
      </w:tr>
      <w:tr w:rsidR="00B003D5" w:rsidRPr="00D41148" w14:paraId="0870CE56" w14:textId="77777777" w:rsidTr="00E243B4">
        <w:tc>
          <w:tcPr>
            <w:tcW w:w="1768" w:type="dxa"/>
            <w:shd w:val="clear" w:color="auto" w:fill="auto"/>
          </w:tcPr>
          <w:p w14:paraId="2BC665D1" w14:textId="79543209" w:rsidR="00B003D5" w:rsidRDefault="00B003D5" w:rsidP="00B003D5">
            <w:pPr>
              <w:tabs>
                <w:tab w:val="left" w:pos="426"/>
              </w:tabs>
              <w:spacing w:after="0"/>
              <w:jc w:val="both"/>
              <w:rPr>
                <w:szCs w:val="24"/>
              </w:rPr>
            </w:pPr>
            <w:r w:rsidRPr="006F1F14">
              <w:rPr>
                <w:szCs w:val="24"/>
              </w:rPr>
              <w:t>ANASINIFI</w:t>
            </w:r>
            <w:r>
              <w:rPr>
                <w:szCs w:val="24"/>
              </w:rPr>
              <w:t xml:space="preserve"> B</w:t>
            </w:r>
          </w:p>
        </w:tc>
        <w:tc>
          <w:tcPr>
            <w:tcW w:w="892" w:type="dxa"/>
            <w:shd w:val="clear" w:color="auto" w:fill="auto"/>
          </w:tcPr>
          <w:p w14:paraId="753CD857" w14:textId="4880D56A" w:rsidR="00B003D5" w:rsidRDefault="00B003D5" w:rsidP="00B003D5">
            <w:pPr>
              <w:tabs>
                <w:tab w:val="left" w:pos="426"/>
              </w:tabs>
              <w:spacing w:after="0"/>
              <w:jc w:val="both"/>
              <w:rPr>
                <w:szCs w:val="24"/>
              </w:rPr>
            </w:pPr>
            <w:r>
              <w:rPr>
                <w:szCs w:val="24"/>
              </w:rPr>
              <w:t>10</w:t>
            </w:r>
          </w:p>
        </w:tc>
        <w:tc>
          <w:tcPr>
            <w:tcW w:w="992" w:type="dxa"/>
            <w:shd w:val="clear" w:color="auto" w:fill="auto"/>
          </w:tcPr>
          <w:p w14:paraId="3A448482" w14:textId="11D82B8B" w:rsidR="00B003D5" w:rsidRDefault="00B003D5" w:rsidP="00B003D5">
            <w:pPr>
              <w:tabs>
                <w:tab w:val="left" w:pos="426"/>
              </w:tabs>
              <w:spacing w:after="0"/>
              <w:jc w:val="both"/>
              <w:rPr>
                <w:szCs w:val="24"/>
              </w:rPr>
            </w:pPr>
            <w:r>
              <w:rPr>
                <w:szCs w:val="24"/>
              </w:rPr>
              <w:t>6</w:t>
            </w:r>
          </w:p>
        </w:tc>
        <w:tc>
          <w:tcPr>
            <w:tcW w:w="1418" w:type="dxa"/>
            <w:tcBorders>
              <w:right w:val="single" w:sz="12" w:space="0" w:color="auto"/>
            </w:tcBorders>
            <w:shd w:val="clear" w:color="auto" w:fill="auto"/>
          </w:tcPr>
          <w:p w14:paraId="719C2F4A" w14:textId="7DF01419" w:rsidR="00B003D5" w:rsidRDefault="00B003D5" w:rsidP="00B003D5">
            <w:pPr>
              <w:tabs>
                <w:tab w:val="left" w:pos="426"/>
              </w:tabs>
              <w:spacing w:after="0"/>
              <w:jc w:val="both"/>
              <w:rPr>
                <w:szCs w:val="24"/>
              </w:rPr>
            </w:pPr>
            <w:r>
              <w:rPr>
                <w:szCs w:val="24"/>
              </w:rPr>
              <w:t>16</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0FCF0F57" w14:textId="77777777" w:rsidR="00B003D5" w:rsidRPr="00D41148" w:rsidRDefault="00B003D5" w:rsidP="00B003D5">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58C2DFC" w14:textId="77777777" w:rsidR="00B003D5" w:rsidRPr="00D41148" w:rsidRDefault="00B003D5" w:rsidP="00B003D5">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DCCEAEC" w14:textId="77777777" w:rsidR="00B003D5" w:rsidRPr="00D41148" w:rsidRDefault="00B003D5" w:rsidP="00B003D5">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95D396C" w14:textId="77777777" w:rsidR="00B003D5" w:rsidRPr="00D41148" w:rsidRDefault="00B003D5" w:rsidP="00B003D5">
            <w:pPr>
              <w:tabs>
                <w:tab w:val="left" w:pos="426"/>
              </w:tabs>
              <w:spacing w:after="0"/>
              <w:jc w:val="both"/>
              <w:rPr>
                <w:szCs w:val="24"/>
              </w:rPr>
            </w:pPr>
          </w:p>
        </w:tc>
      </w:tr>
      <w:tr w:rsidR="00B003D5" w:rsidRPr="00D41148" w14:paraId="0BDB6E95" w14:textId="77777777" w:rsidTr="00E243B4">
        <w:tc>
          <w:tcPr>
            <w:tcW w:w="1768" w:type="dxa"/>
            <w:shd w:val="clear" w:color="auto" w:fill="auto"/>
          </w:tcPr>
          <w:p w14:paraId="05B93BD3" w14:textId="010A25AF" w:rsidR="00B003D5" w:rsidRDefault="00B003D5" w:rsidP="00B003D5">
            <w:pPr>
              <w:tabs>
                <w:tab w:val="left" w:pos="426"/>
              </w:tabs>
              <w:spacing w:after="0"/>
              <w:jc w:val="both"/>
              <w:rPr>
                <w:szCs w:val="24"/>
              </w:rPr>
            </w:pPr>
            <w:r w:rsidRPr="006F1F14">
              <w:rPr>
                <w:szCs w:val="24"/>
              </w:rPr>
              <w:t>ANASINIFI</w:t>
            </w:r>
            <w:r>
              <w:rPr>
                <w:szCs w:val="24"/>
              </w:rPr>
              <w:t xml:space="preserve">  C</w:t>
            </w:r>
          </w:p>
        </w:tc>
        <w:tc>
          <w:tcPr>
            <w:tcW w:w="892" w:type="dxa"/>
            <w:shd w:val="clear" w:color="auto" w:fill="auto"/>
          </w:tcPr>
          <w:p w14:paraId="2E38D13D" w14:textId="11881987" w:rsidR="00B003D5" w:rsidRDefault="00B003D5" w:rsidP="00B003D5">
            <w:pPr>
              <w:tabs>
                <w:tab w:val="left" w:pos="426"/>
              </w:tabs>
              <w:spacing w:after="0"/>
              <w:jc w:val="both"/>
              <w:rPr>
                <w:szCs w:val="24"/>
              </w:rPr>
            </w:pPr>
            <w:r>
              <w:rPr>
                <w:szCs w:val="24"/>
              </w:rPr>
              <w:t>7</w:t>
            </w:r>
          </w:p>
        </w:tc>
        <w:tc>
          <w:tcPr>
            <w:tcW w:w="992" w:type="dxa"/>
            <w:shd w:val="clear" w:color="auto" w:fill="auto"/>
          </w:tcPr>
          <w:p w14:paraId="54BFE4DB" w14:textId="2D0B282C" w:rsidR="00B003D5" w:rsidRDefault="00B003D5" w:rsidP="00B003D5">
            <w:pPr>
              <w:tabs>
                <w:tab w:val="left" w:pos="426"/>
              </w:tabs>
              <w:spacing w:after="0"/>
              <w:jc w:val="both"/>
              <w:rPr>
                <w:szCs w:val="24"/>
              </w:rPr>
            </w:pPr>
            <w:r>
              <w:rPr>
                <w:szCs w:val="24"/>
              </w:rPr>
              <w:t>6</w:t>
            </w:r>
          </w:p>
        </w:tc>
        <w:tc>
          <w:tcPr>
            <w:tcW w:w="1418" w:type="dxa"/>
            <w:tcBorders>
              <w:right w:val="single" w:sz="12" w:space="0" w:color="auto"/>
            </w:tcBorders>
            <w:shd w:val="clear" w:color="auto" w:fill="auto"/>
          </w:tcPr>
          <w:p w14:paraId="60BB7B46" w14:textId="79A27B07" w:rsidR="00B003D5" w:rsidRDefault="00B003D5" w:rsidP="00B003D5">
            <w:pPr>
              <w:tabs>
                <w:tab w:val="left" w:pos="426"/>
              </w:tabs>
              <w:spacing w:after="0"/>
              <w:jc w:val="both"/>
              <w:rPr>
                <w:szCs w:val="24"/>
              </w:rPr>
            </w:pPr>
            <w:r>
              <w:rPr>
                <w:szCs w:val="24"/>
              </w:rPr>
              <w:t>13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137524D8" w14:textId="77777777" w:rsidR="00B003D5" w:rsidRPr="00D41148" w:rsidRDefault="00B003D5" w:rsidP="00B003D5">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101321FA" w14:textId="77777777" w:rsidR="00B003D5" w:rsidRPr="00D41148" w:rsidRDefault="00B003D5" w:rsidP="00B003D5">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90B2D71" w14:textId="77777777" w:rsidR="00B003D5" w:rsidRPr="00D41148" w:rsidRDefault="00B003D5" w:rsidP="00B003D5">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CDB15AD" w14:textId="77777777" w:rsidR="00B003D5" w:rsidRPr="00D41148" w:rsidRDefault="00B003D5" w:rsidP="00B003D5">
            <w:pPr>
              <w:tabs>
                <w:tab w:val="left" w:pos="426"/>
              </w:tabs>
              <w:spacing w:after="0"/>
              <w:jc w:val="both"/>
              <w:rPr>
                <w:szCs w:val="24"/>
              </w:rPr>
            </w:pPr>
          </w:p>
        </w:tc>
      </w:tr>
      <w:tr w:rsidR="00B003D5" w:rsidRPr="00D41148" w14:paraId="7C6C205D" w14:textId="77777777" w:rsidTr="00E243B4">
        <w:tc>
          <w:tcPr>
            <w:tcW w:w="1768" w:type="dxa"/>
            <w:shd w:val="clear" w:color="auto" w:fill="auto"/>
          </w:tcPr>
          <w:p w14:paraId="0E59039C" w14:textId="5D8E8E46" w:rsidR="00B003D5" w:rsidRDefault="00B003D5" w:rsidP="00B003D5">
            <w:pPr>
              <w:tabs>
                <w:tab w:val="left" w:pos="426"/>
              </w:tabs>
              <w:spacing w:after="0"/>
              <w:jc w:val="both"/>
              <w:rPr>
                <w:szCs w:val="24"/>
              </w:rPr>
            </w:pPr>
            <w:r w:rsidRPr="006F1F14">
              <w:rPr>
                <w:szCs w:val="24"/>
              </w:rPr>
              <w:t>ANASINIFI</w:t>
            </w:r>
            <w:r>
              <w:rPr>
                <w:szCs w:val="24"/>
              </w:rPr>
              <w:t xml:space="preserve">  D</w:t>
            </w:r>
          </w:p>
        </w:tc>
        <w:tc>
          <w:tcPr>
            <w:tcW w:w="892" w:type="dxa"/>
            <w:shd w:val="clear" w:color="auto" w:fill="auto"/>
          </w:tcPr>
          <w:p w14:paraId="07EC2874" w14:textId="2D48179A" w:rsidR="00B003D5" w:rsidRDefault="00B003D5" w:rsidP="00B003D5">
            <w:pPr>
              <w:tabs>
                <w:tab w:val="left" w:pos="426"/>
              </w:tabs>
              <w:spacing w:after="0"/>
              <w:jc w:val="both"/>
              <w:rPr>
                <w:szCs w:val="24"/>
              </w:rPr>
            </w:pPr>
            <w:r>
              <w:rPr>
                <w:szCs w:val="24"/>
              </w:rPr>
              <w:t>5</w:t>
            </w:r>
          </w:p>
        </w:tc>
        <w:tc>
          <w:tcPr>
            <w:tcW w:w="992" w:type="dxa"/>
            <w:shd w:val="clear" w:color="auto" w:fill="auto"/>
          </w:tcPr>
          <w:p w14:paraId="09D8A723" w14:textId="2010EE10" w:rsidR="00B003D5" w:rsidRDefault="00B003D5" w:rsidP="00B003D5">
            <w:pPr>
              <w:tabs>
                <w:tab w:val="left" w:pos="426"/>
              </w:tabs>
              <w:spacing w:after="0"/>
              <w:jc w:val="both"/>
              <w:rPr>
                <w:szCs w:val="24"/>
              </w:rPr>
            </w:pPr>
            <w:r>
              <w:rPr>
                <w:szCs w:val="24"/>
              </w:rPr>
              <w:t>5</w:t>
            </w:r>
          </w:p>
        </w:tc>
        <w:tc>
          <w:tcPr>
            <w:tcW w:w="1418" w:type="dxa"/>
            <w:tcBorders>
              <w:right w:val="single" w:sz="12" w:space="0" w:color="auto"/>
            </w:tcBorders>
            <w:shd w:val="clear" w:color="auto" w:fill="auto"/>
          </w:tcPr>
          <w:p w14:paraId="579097A5" w14:textId="3EE36657" w:rsidR="00B003D5" w:rsidRDefault="00B003D5" w:rsidP="00B003D5">
            <w:pPr>
              <w:tabs>
                <w:tab w:val="left" w:pos="426"/>
              </w:tabs>
              <w:spacing w:after="0"/>
              <w:jc w:val="both"/>
              <w:rPr>
                <w:szCs w:val="24"/>
              </w:rPr>
            </w:pPr>
            <w:r>
              <w:rPr>
                <w:szCs w:val="24"/>
              </w:rPr>
              <w:t>10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14:paraId="61167C0B" w14:textId="77777777" w:rsidR="00B003D5" w:rsidRPr="00D41148" w:rsidRDefault="00B003D5" w:rsidP="00B003D5">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6A18970" w14:textId="77777777" w:rsidR="00B003D5" w:rsidRPr="00D41148" w:rsidRDefault="00B003D5" w:rsidP="00B003D5">
            <w:pPr>
              <w:tabs>
                <w:tab w:val="left" w:pos="426"/>
              </w:tabs>
              <w:spacing w:after="0"/>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E22668D" w14:textId="77777777" w:rsidR="00B003D5" w:rsidRPr="00D41148" w:rsidRDefault="00B003D5" w:rsidP="00B003D5">
            <w:pPr>
              <w:tabs>
                <w:tab w:val="left" w:pos="426"/>
              </w:tabs>
              <w:spacing w:after="0"/>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8C51966" w14:textId="77777777" w:rsidR="00B003D5" w:rsidRPr="00D41148" w:rsidRDefault="00B003D5" w:rsidP="00B003D5">
            <w:pPr>
              <w:tabs>
                <w:tab w:val="left" w:pos="426"/>
              </w:tabs>
              <w:spacing w:after="0"/>
              <w:jc w:val="both"/>
              <w:rPr>
                <w:szCs w:val="24"/>
              </w:rPr>
            </w:pPr>
          </w:p>
        </w:tc>
      </w:tr>
    </w:tbl>
    <w:p w14:paraId="0FFF8745" w14:textId="77777777" w:rsidR="00D05A19" w:rsidRDefault="00D05A19" w:rsidP="00D05A19">
      <w:pPr>
        <w:tabs>
          <w:tab w:val="left" w:pos="426"/>
        </w:tabs>
        <w:spacing w:after="0"/>
        <w:jc w:val="both"/>
        <w:rPr>
          <w:szCs w:val="24"/>
        </w:rPr>
      </w:pPr>
    </w:p>
    <w:p w14:paraId="58F52341" w14:textId="77777777" w:rsidR="00D05A19" w:rsidRPr="00BF3012" w:rsidRDefault="00D05A19" w:rsidP="008827C1">
      <w:pPr>
        <w:jc w:val="both"/>
        <w:rPr>
          <w:b/>
          <w:sz w:val="28"/>
          <w:szCs w:val="28"/>
        </w:rPr>
      </w:pPr>
    </w:p>
    <w:p w14:paraId="4F564F80" w14:textId="77777777" w:rsidR="00BB5A69" w:rsidRPr="00BB5A69" w:rsidRDefault="00BB5A69" w:rsidP="00BB5A69">
      <w:pPr>
        <w:pStyle w:val="Balk3"/>
        <w:rPr>
          <w:sz w:val="28"/>
          <w:szCs w:val="28"/>
        </w:rPr>
      </w:pPr>
      <w:r w:rsidRPr="00BB5A69">
        <w:rPr>
          <w:sz w:val="28"/>
          <w:szCs w:val="28"/>
        </w:rPr>
        <w:t>Donanım ve Teknolojik Kaynaklarımız</w:t>
      </w:r>
    </w:p>
    <w:p w14:paraId="3D34C801" w14:textId="77777777" w:rsidR="00BB5A69" w:rsidRDefault="00BB5A69" w:rsidP="00BB5A69">
      <w:pPr>
        <w:ind w:firstLine="708"/>
      </w:pPr>
    </w:p>
    <w:p w14:paraId="2CE9946C" w14:textId="77777777" w:rsidR="00BB5A69" w:rsidRDefault="00BB5A69" w:rsidP="00BB5A69">
      <w:pPr>
        <w:ind w:firstLine="708"/>
      </w:pPr>
      <w:r>
        <w:t>Teknolojik kaynaklar başta olmak üzere okulumuzda bulunan çalışır durumdaki donanım malzemesine ilişkin bilgiye alttaki tabloda yer verilmiştir.</w:t>
      </w:r>
    </w:p>
    <w:p w14:paraId="17EFC6B5" w14:textId="77777777" w:rsidR="00BB5A69" w:rsidRDefault="00BB5A69" w:rsidP="00BB5A69"/>
    <w:p w14:paraId="64A6CE91" w14:textId="77777777" w:rsidR="00BB5A69" w:rsidRPr="004962D0" w:rsidRDefault="00BB5A69" w:rsidP="00BB5A69">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1712"/>
        <w:gridCol w:w="3471"/>
        <w:gridCol w:w="1724"/>
      </w:tblGrid>
      <w:tr w:rsidR="00EE5BC3" w14:paraId="1821FBBC" w14:textId="77777777" w:rsidTr="00E243B4">
        <w:tc>
          <w:tcPr>
            <w:tcW w:w="4714" w:type="dxa"/>
            <w:shd w:val="clear" w:color="auto" w:fill="auto"/>
          </w:tcPr>
          <w:p w14:paraId="6E4F6F15" w14:textId="77777777" w:rsidR="00EE5BC3" w:rsidRDefault="00EE5BC3" w:rsidP="00E243B4">
            <w:r>
              <w:t>Akıllı Tahta Sayısı</w:t>
            </w:r>
          </w:p>
        </w:tc>
        <w:tc>
          <w:tcPr>
            <w:tcW w:w="2357" w:type="dxa"/>
            <w:shd w:val="clear" w:color="auto" w:fill="auto"/>
          </w:tcPr>
          <w:p w14:paraId="786573BC" w14:textId="77777777" w:rsidR="00EE5BC3" w:rsidRDefault="00EE5BC3" w:rsidP="00E243B4">
            <w:r>
              <w:t>0</w:t>
            </w:r>
          </w:p>
        </w:tc>
        <w:tc>
          <w:tcPr>
            <w:tcW w:w="4715" w:type="dxa"/>
            <w:shd w:val="clear" w:color="auto" w:fill="auto"/>
          </w:tcPr>
          <w:p w14:paraId="6715DDEB" w14:textId="77777777" w:rsidR="00EE5BC3" w:rsidRDefault="00EE5BC3" w:rsidP="00E243B4">
            <w:r>
              <w:t>TV Sayısı</w:t>
            </w:r>
          </w:p>
        </w:tc>
        <w:tc>
          <w:tcPr>
            <w:tcW w:w="2358" w:type="dxa"/>
            <w:shd w:val="clear" w:color="auto" w:fill="auto"/>
          </w:tcPr>
          <w:p w14:paraId="4CEF6C7E" w14:textId="7E79EB38" w:rsidR="00EE5BC3" w:rsidRDefault="00EE5BC3" w:rsidP="00E243B4"/>
        </w:tc>
      </w:tr>
      <w:tr w:rsidR="00EE5BC3" w14:paraId="5E53DD35" w14:textId="77777777" w:rsidTr="00E243B4">
        <w:tc>
          <w:tcPr>
            <w:tcW w:w="4714" w:type="dxa"/>
            <w:shd w:val="clear" w:color="auto" w:fill="auto"/>
          </w:tcPr>
          <w:p w14:paraId="6AC32C97" w14:textId="77777777" w:rsidR="00EE5BC3" w:rsidRDefault="00EE5BC3" w:rsidP="00E243B4">
            <w:r>
              <w:t>Masaüstü Bilgisayar Sayısı</w:t>
            </w:r>
          </w:p>
        </w:tc>
        <w:tc>
          <w:tcPr>
            <w:tcW w:w="2357" w:type="dxa"/>
            <w:shd w:val="clear" w:color="auto" w:fill="auto"/>
          </w:tcPr>
          <w:p w14:paraId="5C92A021" w14:textId="77777777" w:rsidR="00EE5BC3" w:rsidRDefault="00EE5BC3" w:rsidP="00E243B4">
            <w:r>
              <w:t>5</w:t>
            </w:r>
          </w:p>
        </w:tc>
        <w:tc>
          <w:tcPr>
            <w:tcW w:w="4715" w:type="dxa"/>
            <w:shd w:val="clear" w:color="auto" w:fill="auto"/>
          </w:tcPr>
          <w:p w14:paraId="0015F4D3" w14:textId="77777777" w:rsidR="00EE5BC3" w:rsidRDefault="00EE5BC3" w:rsidP="00E243B4">
            <w:r>
              <w:t>Yazıcı Sayısı</w:t>
            </w:r>
          </w:p>
        </w:tc>
        <w:tc>
          <w:tcPr>
            <w:tcW w:w="2358" w:type="dxa"/>
            <w:shd w:val="clear" w:color="auto" w:fill="auto"/>
          </w:tcPr>
          <w:p w14:paraId="655DE62B" w14:textId="79224ABF" w:rsidR="00EE5BC3" w:rsidRDefault="00C42C2F" w:rsidP="00E243B4">
            <w:r>
              <w:t>5</w:t>
            </w:r>
          </w:p>
        </w:tc>
      </w:tr>
      <w:tr w:rsidR="00EE5BC3" w14:paraId="63351DCD" w14:textId="77777777" w:rsidTr="00E243B4">
        <w:tc>
          <w:tcPr>
            <w:tcW w:w="4714" w:type="dxa"/>
            <w:shd w:val="clear" w:color="auto" w:fill="auto"/>
          </w:tcPr>
          <w:p w14:paraId="525A1CB5" w14:textId="77777777" w:rsidR="00EE5BC3" w:rsidRDefault="00EE5BC3" w:rsidP="00E243B4">
            <w:r>
              <w:t>Taşınabilir Bilgisayar Sayısı</w:t>
            </w:r>
          </w:p>
        </w:tc>
        <w:tc>
          <w:tcPr>
            <w:tcW w:w="2357" w:type="dxa"/>
            <w:shd w:val="clear" w:color="auto" w:fill="auto"/>
          </w:tcPr>
          <w:p w14:paraId="660C3F84" w14:textId="77777777" w:rsidR="00EE5BC3" w:rsidRDefault="00EE5BC3" w:rsidP="00E243B4">
            <w:r>
              <w:t>3</w:t>
            </w:r>
          </w:p>
        </w:tc>
        <w:tc>
          <w:tcPr>
            <w:tcW w:w="4715" w:type="dxa"/>
            <w:shd w:val="clear" w:color="auto" w:fill="auto"/>
          </w:tcPr>
          <w:p w14:paraId="7EED9D24" w14:textId="77777777" w:rsidR="00EE5BC3" w:rsidRDefault="00EE5BC3" w:rsidP="00E243B4">
            <w:r>
              <w:t>Fotokopi Makinası Sayısı</w:t>
            </w:r>
          </w:p>
        </w:tc>
        <w:tc>
          <w:tcPr>
            <w:tcW w:w="2358" w:type="dxa"/>
            <w:shd w:val="clear" w:color="auto" w:fill="auto"/>
          </w:tcPr>
          <w:p w14:paraId="7CB26762" w14:textId="5562FFBD" w:rsidR="00EE5BC3" w:rsidRDefault="00C42C2F" w:rsidP="00E243B4">
            <w:r>
              <w:t>3</w:t>
            </w:r>
          </w:p>
        </w:tc>
      </w:tr>
      <w:tr w:rsidR="00EE5BC3" w14:paraId="11D45958" w14:textId="77777777" w:rsidTr="00E243B4">
        <w:tc>
          <w:tcPr>
            <w:tcW w:w="4714" w:type="dxa"/>
            <w:shd w:val="clear" w:color="auto" w:fill="auto"/>
          </w:tcPr>
          <w:p w14:paraId="07C51D6A" w14:textId="77777777" w:rsidR="00EE5BC3" w:rsidRDefault="00EE5BC3" w:rsidP="00E243B4">
            <w:r>
              <w:t>Projeksiyon Sayısı</w:t>
            </w:r>
          </w:p>
        </w:tc>
        <w:tc>
          <w:tcPr>
            <w:tcW w:w="2357" w:type="dxa"/>
            <w:shd w:val="clear" w:color="auto" w:fill="auto"/>
          </w:tcPr>
          <w:p w14:paraId="30061A1D" w14:textId="23A856DF" w:rsidR="00EE5BC3" w:rsidRDefault="00C42C2F" w:rsidP="00E243B4">
            <w:r>
              <w:t>10</w:t>
            </w:r>
          </w:p>
        </w:tc>
        <w:tc>
          <w:tcPr>
            <w:tcW w:w="4715" w:type="dxa"/>
            <w:shd w:val="clear" w:color="auto" w:fill="auto"/>
          </w:tcPr>
          <w:p w14:paraId="7524A39F" w14:textId="77777777" w:rsidR="00EE5BC3" w:rsidRDefault="00EE5BC3" w:rsidP="00E243B4">
            <w:r>
              <w:t>İnternet Bağlantı Hızı</w:t>
            </w:r>
          </w:p>
        </w:tc>
        <w:tc>
          <w:tcPr>
            <w:tcW w:w="2358" w:type="dxa"/>
            <w:shd w:val="clear" w:color="auto" w:fill="auto"/>
          </w:tcPr>
          <w:p w14:paraId="19A609D8" w14:textId="77777777" w:rsidR="00EE5BC3" w:rsidRDefault="00EE5BC3" w:rsidP="00E243B4">
            <w:r>
              <w:t>4 GB</w:t>
            </w:r>
          </w:p>
        </w:tc>
      </w:tr>
      <w:tr w:rsidR="00EE5BC3" w14:paraId="660E881F" w14:textId="77777777" w:rsidTr="00E243B4">
        <w:tc>
          <w:tcPr>
            <w:tcW w:w="4714" w:type="dxa"/>
            <w:shd w:val="clear" w:color="auto" w:fill="auto"/>
          </w:tcPr>
          <w:p w14:paraId="1A744F73" w14:textId="77777777" w:rsidR="00EE5BC3" w:rsidRDefault="00EE5BC3" w:rsidP="00E243B4"/>
        </w:tc>
        <w:tc>
          <w:tcPr>
            <w:tcW w:w="2357" w:type="dxa"/>
            <w:shd w:val="clear" w:color="auto" w:fill="auto"/>
          </w:tcPr>
          <w:p w14:paraId="7B18B761" w14:textId="77777777" w:rsidR="00EE5BC3" w:rsidRDefault="00EE5BC3" w:rsidP="00E243B4"/>
        </w:tc>
        <w:tc>
          <w:tcPr>
            <w:tcW w:w="4715" w:type="dxa"/>
            <w:shd w:val="clear" w:color="auto" w:fill="auto"/>
          </w:tcPr>
          <w:p w14:paraId="7E4004D0" w14:textId="77777777" w:rsidR="00EE5BC3" w:rsidRDefault="00EE5BC3" w:rsidP="00E243B4"/>
        </w:tc>
        <w:tc>
          <w:tcPr>
            <w:tcW w:w="2358" w:type="dxa"/>
            <w:shd w:val="clear" w:color="auto" w:fill="auto"/>
          </w:tcPr>
          <w:p w14:paraId="79059413" w14:textId="77777777" w:rsidR="00EE5BC3" w:rsidRDefault="00EE5BC3" w:rsidP="00E243B4"/>
        </w:tc>
      </w:tr>
    </w:tbl>
    <w:p w14:paraId="56890AC4" w14:textId="77777777" w:rsidR="00C67264" w:rsidRDefault="00C67264" w:rsidP="00BB5A69">
      <w:pPr>
        <w:pStyle w:val="Balk3"/>
        <w:rPr>
          <w:sz w:val="28"/>
          <w:szCs w:val="28"/>
        </w:rPr>
      </w:pPr>
    </w:p>
    <w:p w14:paraId="626EE48E" w14:textId="77777777" w:rsidR="00BB5A69" w:rsidRPr="00BB5A69" w:rsidRDefault="00BB5A69" w:rsidP="00BB5A69">
      <w:pPr>
        <w:pStyle w:val="Balk3"/>
        <w:rPr>
          <w:sz w:val="28"/>
          <w:szCs w:val="28"/>
        </w:rPr>
      </w:pPr>
      <w:r w:rsidRPr="00BB5A69">
        <w:rPr>
          <w:sz w:val="28"/>
          <w:szCs w:val="28"/>
        </w:rPr>
        <w:t>Gelir ve Gider Bilgisi</w:t>
      </w:r>
    </w:p>
    <w:p w14:paraId="5343163E" w14:textId="77777777" w:rsidR="00BB5A69" w:rsidRDefault="00BB5A69" w:rsidP="00BB5A69">
      <w:pPr>
        <w:ind w:firstLine="708"/>
      </w:pPr>
    </w:p>
    <w:p w14:paraId="4FB92FA0" w14:textId="77777777" w:rsidR="00BB5A69" w:rsidRDefault="00BB5A69" w:rsidP="00BB5A69">
      <w:pPr>
        <w:ind w:firstLine="708"/>
      </w:pPr>
      <w:r>
        <w:t>Okulumuzun genel bütçe ödenekleri, okul aile birliği gelirleri ve diğer katkılarda dâhil olmak üzere gelir ve giderlerine ilişkin son iki yıl gerçekleşme bilgileri alttaki tabloda verilmiştir.</w:t>
      </w:r>
    </w:p>
    <w:p w14:paraId="0E64E492" w14:textId="77777777" w:rsidR="00BB5A69" w:rsidRDefault="00BB5A69" w:rsidP="00BB5A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BB5A69" w14:paraId="27E7538B" w14:textId="77777777" w:rsidTr="003E3AF7">
        <w:tc>
          <w:tcPr>
            <w:tcW w:w="2357" w:type="dxa"/>
            <w:shd w:val="clear" w:color="auto" w:fill="auto"/>
          </w:tcPr>
          <w:p w14:paraId="4FA1678A" w14:textId="77777777" w:rsidR="00BB5A69" w:rsidRPr="00D41148" w:rsidRDefault="00BB5A69" w:rsidP="003E3AF7">
            <w:pPr>
              <w:rPr>
                <w:b/>
              </w:rPr>
            </w:pPr>
            <w:r w:rsidRPr="00D41148">
              <w:rPr>
                <w:b/>
              </w:rPr>
              <w:t>Yıllar</w:t>
            </w:r>
          </w:p>
        </w:tc>
        <w:tc>
          <w:tcPr>
            <w:tcW w:w="2357" w:type="dxa"/>
            <w:shd w:val="clear" w:color="auto" w:fill="auto"/>
          </w:tcPr>
          <w:p w14:paraId="7E0E034E" w14:textId="77777777" w:rsidR="00BB5A69" w:rsidRPr="00D41148" w:rsidRDefault="00BB5A69" w:rsidP="003E3AF7">
            <w:pPr>
              <w:rPr>
                <w:b/>
              </w:rPr>
            </w:pPr>
            <w:r w:rsidRPr="00D41148">
              <w:rPr>
                <w:b/>
              </w:rPr>
              <w:t>Gelir Miktarı</w:t>
            </w:r>
          </w:p>
        </w:tc>
        <w:tc>
          <w:tcPr>
            <w:tcW w:w="2357" w:type="dxa"/>
            <w:shd w:val="clear" w:color="auto" w:fill="auto"/>
          </w:tcPr>
          <w:p w14:paraId="7AA1AFEF" w14:textId="77777777" w:rsidR="00BB5A69" w:rsidRPr="00D41148" w:rsidRDefault="00BB5A69" w:rsidP="003E3AF7">
            <w:pPr>
              <w:rPr>
                <w:b/>
              </w:rPr>
            </w:pPr>
            <w:r w:rsidRPr="00D41148">
              <w:rPr>
                <w:b/>
              </w:rPr>
              <w:t>Gider Miktarı</w:t>
            </w:r>
          </w:p>
        </w:tc>
      </w:tr>
      <w:tr w:rsidR="00800C89" w14:paraId="4AF4C441" w14:textId="77777777" w:rsidTr="003E3AF7">
        <w:tc>
          <w:tcPr>
            <w:tcW w:w="2357" w:type="dxa"/>
            <w:shd w:val="clear" w:color="auto" w:fill="auto"/>
          </w:tcPr>
          <w:p w14:paraId="707CCEBD" w14:textId="77777777" w:rsidR="00800C89" w:rsidRDefault="00800C89" w:rsidP="003E3AF7">
            <w:r>
              <w:t>2016</w:t>
            </w:r>
          </w:p>
        </w:tc>
        <w:tc>
          <w:tcPr>
            <w:tcW w:w="2357" w:type="dxa"/>
            <w:shd w:val="clear" w:color="auto" w:fill="auto"/>
          </w:tcPr>
          <w:p w14:paraId="7F14214B" w14:textId="16F7EC52" w:rsidR="00800C89" w:rsidRPr="00800C89" w:rsidRDefault="00E511FC" w:rsidP="00E243B4">
            <w:pPr>
              <w:rPr>
                <w:color w:val="000000" w:themeColor="text1"/>
              </w:rPr>
            </w:pPr>
            <w:r>
              <w:rPr>
                <w:color w:val="000000" w:themeColor="text1"/>
              </w:rPr>
              <w:t>43097,26</w:t>
            </w:r>
          </w:p>
        </w:tc>
        <w:tc>
          <w:tcPr>
            <w:tcW w:w="2357" w:type="dxa"/>
            <w:shd w:val="clear" w:color="auto" w:fill="auto"/>
          </w:tcPr>
          <w:p w14:paraId="424E252B" w14:textId="18A133F4" w:rsidR="00800C89" w:rsidRPr="00800C89" w:rsidRDefault="00E511FC" w:rsidP="00E243B4">
            <w:pPr>
              <w:rPr>
                <w:color w:val="000000" w:themeColor="text1"/>
              </w:rPr>
            </w:pPr>
            <w:r>
              <w:rPr>
                <w:color w:val="000000" w:themeColor="text1"/>
              </w:rPr>
              <w:t>43097,26</w:t>
            </w:r>
          </w:p>
        </w:tc>
      </w:tr>
      <w:tr w:rsidR="00800C89" w14:paraId="550D2369" w14:textId="77777777" w:rsidTr="003E3AF7">
        <w:tc>
          <w:tcPr>
            <w:tcW w:w="2357" w:type="dxa"/>
            <w:shd w:val="clear" w:color="auto" w:fill="auto"/>
          </w:tcPr>
          <w:p w14:paraId="2B19BF17" w14:textId="77777777" w:rsidR="00800C89" w:rsidRDefault="00800C89" w:rsidP="003E3AF7">
            <w:r>
              <w:t>2017</w:t>
            </w:r>
          </w:p>
        </w:tc>
        <w:tc>
          <w:tcPr>
            <w:tcW w:w="2357" w:type="dxa"/>
            <w:shd w:val="clear" w:color="auto" w:fill="auto"/>
          </w:tcPr>
          <w:p w14:paraId="15C4A827" w14:textId="22256669" w:rsidR="00800C89" w:rsidRPr="00800C89" w:rsidRDefault="00E511FC" w:rsidP="00E243B4">
            <w:pPr>
              <w:rPr>
                <w:color w:val="000000" w:themeColor="text1"/>
              </w:rPr>
            </w:pPr>
            <w:r>
              <w:rPr>
                <w:color w:val="000000" w:themeColor="text1"/>
              </w:rPr>
              <w:t>25068,82</w:t>
            </w:r>
          </w:p>
        </w:tc>
        <w:tc>
          <w:tcPr>
            <w:tcW w:w="2357" w:type="dxa"/>
            <w:shd w:val="clear" w:color="auto" w:fill="auto"/>
          </w:tcPr>
          <w:p w14:paraId="3473AEFE" w14:textId="457557F0" w:rsidR="00800C89" w:rsidRPr="00800C89" w:rsidRDefault="00E511FC" w:rsidP="00E243B4">
            <w:pPr>
              <w:rPr>
                <w:color w:val="000000" w:themeColor="text1"/>
              </w:rPr>
            </w:pPr>
            <w:r>
              <w:rPr>
                <w:color w:val="000000" w:themeColor="text1"/>
              </w:rPr>
              <w:t>25068,82</w:t>
            </w:r>
          </w:p>
        </w:tc>
      </w:tr>
      <w:tr w:rsidR="00BB5A69" w14:paraId="45BF157B" w14:textId="77777777" w:rsidTr="003E3AF7">
        <w:tc>
          <w:tcPr>
            <w:tcW w:w="2357" w:type="dxa"/>
            <w:shd w:val="clear" w:color="auto" w:fill="auto"/>
          </w:tcPr>
          <w:p w14:paraId="74144484" w14:textId="77777777" w:rsidR="00BB5A69" w:rsidRDefault="00BB5A69" w:rsidP="003E3AF7">
            <w:r>
              <w:t>2018</w:t>
            </w:r>
          </w:p>
        </w:tc>
        <w:tc>
          <w:tcPr>
            <w:tcW w:w="2357" w:type="dxa"/>
            <w:shd w:val="clear" w:color="auto" w:fill="auto"/>
          </w:tcPr>
          <w:p w14:paraId="48955FD5" w14:textId="191BD086" w:rsidR="00BB5A69" w:rsidRPr="00800C89" w:rsidRDefault="00E511FC" w:rsidP="00800C89">
            <w:pPr>
              <w:rPr>
                <w:color w:val="000000" w:themeColor="text1"/>
                <w:sz w:val="28"/>
                <w:szCs w:val="28"/>
              </w:rPr>
            </w:pPr>
            <w:r>
              <w:rPr>
                <w:color w:val="000000" w:themeColor="text1"/>
                <w:sz w:val="28"/>
                <w:szCs w:val="28"/>
              </w:rPr>
              <w:t>44474,86</w:t>
            </w:r>
          </w:p>
        </w:tc>
        <w:tc>
          <w:tcPr>
            <w:tcW w:w="2357" w:type="dxa"/>
            <w:shd w:val="clear" w:color="auto" w:fill="auto"/>
          </w:tcPr>
          <w:p w14:paraId="258A4D2A" w14:textId="35EA8A89" w:rsidR="00BB5A69" w:rsidRPr="00800C89" w:rsidRDefault="00E511FC" w:rsidP="003E3AF7">
            <w:pPr>
              <w:rPr>
                <w:color w:val="000000" w:themeColor="text1"/>
                <w:sz w:val="28"/>
                <w:szCs w:val="28"/>
              </w:rPr>
            </w:pPr>
            <w:r>
              <w:rPr>
                <w:color w:val="000000" w:themeColor="text1"/>
                <w:sz w:val="28"/>
                <w:szCs w:val="28"/>
              </w:rPr>
              <w:t>44474,86</w:t>
            </w:r>
          </w:p>
        </w:tc>
      </w:tr>
    </w:tbl>
    <w:p w14:paraId="4EA7E5A0" w14:textId="77777777" w:rsidR="008827C1" w:rsidRDefault="008827C1">
      <w:pPr>
        <w:rPr>
          <w:sz w:val="40"/>
          <w:szCs w:val="40"/>
        </w:rPr>
      </w:pPr>
    </w:p>
    <w:p w14:paraId="1A211214" w14:textId="77777777" w:rsidR="00164A45" w:rsidRPr="00164A45" w:rsidRDefault="00164A45" w:rsidP="00164A45">
      <w:pPr>
        <w:pStyle w:val="Balk2"/>
        <w:rPr>
          <w:sz w:val="32"/>
          <w:szCs w:val="32"/>
        </w:rPr>
      </w:pPr>
      <w:bookmarkStart w:id="8" w:name="_Toc531097536"/>
      <w:r w:rsidRPr="00164A45">
        <w:rPr>
          <w:sz w:val="32"/>
          <w:szCs w:val="32"/>
        </w:rPr>
        <w:t>PAYDAŞ ANALİZİ</w:t>
      </w:r>
      <w:bookmarkEnd w:id="8"/>
    </w:p>
    <w:p w14:paraId="01BF52C6" w14:textId="77777777" w:rsidR="00164A45" w:rsidRDefault="00164A45" w:rsidP="00164A45">
      <w:pPr>
        <w:ind w:firstLine="708"/>
        <w:jc w:val="both"/>
      </w:pPr>
    </w:p>
    <w:p w14:paraId="23D730AD" w14:textId="77777777" w:rsidR="00164A45" w:rsidRDefault="00164A45" w:rsidP="00164A45">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11731FEA" w14:textId="77777777" w:rsidR="00164A45" w:rsidRDefault="00164A45" w:rsidP="00164A45">
      <w:pPr>
        <w:jc w:val="center"/>
      </w:pPr>
      <w:r>
        <w:rPr>
          <w:noProof/>
          <w:szCs w:val="24"/>
        </w:rPr>
        <w:lastRenderedPageBreak/>
        <w:drawing>
          <wp:inline distT="0" distB="0" distL="0" distR="0" wp14:anchorId="09F62561" wp14:editId="4304AF96">
            <wp:extent cx="7143750" cy="4000500"/>
            <wp:effectExtent l="0" t="19050" r="0" b="38100"/>
            <wp:docPr id="14"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89C0DEE" w14:textId="77777777" w:rsidR="00164A45" w:rsidRDefault="00164A45" w:rsidP="00164A45">
      <w:pPr>
        <w:jc w:val="both"/>
      </w:pPr>
    </w:p>
    <w:p w14:paraId="65CF2698" w14:textId="77777777" w:rsidR="00701643" w:rsidRDefault="00164A45" w:rsidP="00701643">
      <w:pPr>
        <w:jc w:val="both"/>
      </w:pPr>
      <w:r>
        <w:t xml:space="preserve">Paydaş anketlerine ilişkin ortaya çıkan temel sonuçlara altta yer verilmiştir : </w:t>
      </w:r>
    </w:p>
    <w:p w14:paraId="57088BD4" w14:textId="77777777" w:rsidR="00701643" w:rsidRPr="00701643" w:rsidRDefault="00701643" w:rsidP="00701643">
      <w:pPr>
        <w:jc w:val="both"/>
      </w:pPr>
    </w:p>
    <w:p w14:paraId="7DE93275" w14:textId="77777777" w:rsidR="00164A45" w:rsidRDefault="00164A45" w:rsidP="00164A45">
      <w:pPr>
        <w:pStyle w:val="Balk3"/>
        <w:rPr>
          <w:sz w:val="28"/>
          <w:szCs w:val="28"/>
        </w:rPr>
      </w:pPr>
      <w:r w:rsidRPr="00910A4C">
        <w:rPr>
          <w:sz w:val="28"/>
          <w:szCs w:val="28"/>
        </w:rPr>
        <w:t>Öğrenci Anketi Sonuçları:</w:t>
      </w:r>
    </w:p>
    <w:p w14:paraId="7641A8AA" w14:textId="77777777" w:rsidR="00910A4C" w:rsidRDefault="00910A4C" w:rsidP="00910A4C"/>
    <w:p w14:paraId="4FF06CD4" w14:textId="77777777" w:rsidR="00800C89" w:rsidRDefault="00800C89" w:rsidP="00910A4C"/>
    <w:p w14:paraId="558BF095" w14:textId="77777777" w:rsidR="00800C89" w:rsidRDefault="00800C89" w:rsidP="00910A4C"/>
    <w:p w14:paraId="74996FB9" w14:textId="77777777" w:rsidR="00800C89" w:rsidRPr="00910A4C" w:rsidRDefault="00800C89" w:rsidP="00910A4C"/>
    <w:tbl>
      <w:tblPr>
        <w:tblW w:w="14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9311"/>
        <w:gridCol w:w="1058"/>
        <w:gridCol w:w="710"/>
        <w:gridCol w:w="711"/>
        <w:gridCol w:w="853"/>
        <w:gridCol w:w="955"/>
      </w:tblGrid>
      <w:tr w:rsidR="00701643" w:rsidRPr="00431961" w14:paraId="12869A83" w14:textId="77777777" w:rsidTr="003E3AF7">
        <w:trPr>
          <w:trHeight w:val="221"/>
        </w:trPr>
        <w:tc>
          <w:tcPr>
            <w:tcW w:w="994" w:type="dxa"/>
            <w:vMerge w:val="restart"/>
            <w:vAlign w:val="center"/>
          </w:tcPr>
          <w:p w14:paraId="3D60061E" w14:textId="77777777" w:rsidR="00701643" w:rsidRPr="00CC3FEB" w:rsidRDefault="00701643" w:rsidP="003E3AF7">
            <w:pPr>
              <w:pStyle w:val="GvdeMetni2"/>
              <w:jc w:val="center"/>
              <w:rPr>
                <w:rFonts w:ascii="Times New Roman" w:hAnsi="Times New Roman" w:cs="Times New Roman"/>
                <w:b/>
                <w:sz w:val="22"/>
                <w:szCs w:val="22"/>
              </w:rPr>
            </w:pPr>
            <w:r w:rsidRPr="00CC3FEB">
              <w:rPr>
                <w:rFonts w:ascii="Times New Roman" w:hAnsi="Times New Roman" w:cs="Times New Roman"/>
                <w:b/>
                <w:sz w:val="22"/>
                <w:szCs w:val="22"/>
              </w:rPr>
              <w:t>Sıra No</w:t>
            </w:r>
          </w:p>
        </w:tc>
        <w:tc>
          <w:tcPr>
            <w:tcW w:w="9311" w:type="dxa"/>
            <w:vMerge w:val="restart"/>
            <w:shd w:val="clear" w:color="auto" w:fill="auto"/>
            <w:vAlign w:val="center"/>
          </w:tcPr>
          <w:p w14:paraId="27D774C2" w14:textId="77777777" w:rsidR="00701643" w:rsidRPr="00CC3FEB" w:rsidRDefault="00701643" w:rsidP="003E3AF7">
            <w:pPr>
              <w:pStyle w:val="GvdeMetni2"/>
              <w:jc w:val="center"/>
              <w:rPr>
                <w:rFonts w:ascii="Times New Roman" w:hAnsi="Times New Roman" w:cs="Times New Roman"/>
                <w:b/>
                <w:sz w:val="22"/>
                <w:szCs w:val="22"/>
              </w:rPr>
            </w:pPr>
            <w:r w:rsidRPr="00CC3FEB">
              <w:rPr>
                <w:rFonts w:ascii="Times New Roman" w:hAnsi="Times New Roman" w:cs="Times New Roman"/>
                <w:b/>
                <w:sz w:val="22"/>
                <w:szCs w:val="22"/>
              </w:rPr>
              <w:t>MADDELER</w:t>
            </w:r>
          </w:p>
        </w:tc>
        <w:tc>
          <w:tcPr>
            <w:tcW w:w="4286" w:type="dxa"/>
            <w:gridSpan w:val="5"/>
            <w:shd w:val="clear" w:color="auto" w:fill="auto"/>
          </w:tcPr>
          <w:p w14:paraId="0FA6F160" w14:textId="77777777" w:rsidR="00701643" w:rsidRPr="00CC3FEB" w:rsidRDefault="00701643" w:rsidP="003E3AF7">
            <w:pPr>
              <w:pStyle w:val="GvdeMetni2"/>
              <w:jc w:val="center"/>
              <w:rPr>
                <w:rFonts w:ascii="Times New Roman" w:hAnsi="Times New Roman" w:cs="Times New Roman"/>
                <w:b/>
                <w:sz w:val="22"/>
                <w:szCs w:val="22"/>
              </w:rPr>
            </w:pPr>
            <w:r w:rsidRPr="00CC3FEB">
              <w:rPr>
                <w:rFonts w:ascii="Times New Roman" w:hAnsi="Times New Roman" w:cs="Times New Roman"/>
                <w:b/>
                <w:sz w:val="22"/>
                <w:szCs w:val="22"/>
              </w:rPr>
              <w:t>KATILMA DERECESİ</w:t>
            </w:r>
          </w:p>
        </w:tc>
      </w:tr>
      <w:tr w:rsidR="00701643" w:rsidRPr="00431961" w14:paraId="240383E2" w14:textId="77777777" w:rsidTr="00CC3FEB">
        <w:trPr>
          <w:cantSplit/>
          <w:trHeight w:val="1679"/>
        </w:trPr>
        <w:tc>
          <w:tcPr>
            <w:tcW w:w="994" w:type="dxa"/>
            <w:vMerge/>
          </w:tcPr>
          <w:p w14:paraId="50E254A0" w14:textId="77777777" w:rsidR="00701643" w:rsidRPr="00CC3FEB" w:rsidRDefault="00701643" w:rsidP="003E3AF7">
            <w:pPr>
              <w:pStyle w:val="GvdeMetni2"/>
              <w:rPr>
                <w:rFonts w:ascii="Times New Roman" w:hAnsi="Times New Roman" w:cs="Times New Roman"/>
                <w:b/>
                <w:sz w:val="22"/>
                <w:szCs w:val="22"/>
              </w:rPr>
            </w:pPr>
          </w:p>
        </w:tc>
        <w:tc>
          <w:tcPr>
            <w:tcW w:w="9311" w:type="dxa"/>
            <w:vMerge/>
            <w:shd w:val="clear" w:color="auto" w:fill="auto"/>
          </w:tcPr>
          <w:p w14:paraId="15D57171" w14:textId="77777777" w:rsidR="00701643" w:rsidRPr="00CC3FEB" w:rsidRDefault="00701643" w:rsidP="003E3AF7">
            <w:pPr>
              <w:pStyle w:val="GvdeMetni2"/>
              <w:rPr>
                <w:rFonts w:ascii="Times New Roman" w:hAnsi="Times New Roman" w:cs="Times New Roman"/>
                <w:b/>
                <w:sz w:val="22"/>
                <w:szCs w:val="22"/>
              </w:rPr>
            </w:pPr>
          </w:p>
        </w:tc>
        <w:tc>
          <w:tcPr>
            <w:tcW w:w="1058" w:type="dxa"/>
            <w:shd w:val="clear" w:color="auto" w:fill="auto"/>
            <w:textDirection w:val="tbRl"/>
          </w:tcPr>
          <w:p w14:paraId="386DC46F" w14:textId="77777777" w:rsidR="00701643" w:rsidRPr="00CC3FEB" w:rsidRDefault="00701643" w:rsidP="003E3AF7">
            <w:pPr>
              <w:pStyle w:val="GvdeMetni2"/>
              <w:ind w:left="113" w:right="113"/>
              <w:rPr>
                <w:rFonts w:ascii="Times New Roman" w:hAnsi="Times New Roman" w:cs="Times New Roman"/>
                <w:b/>
                <w:sz w:val="22"/>
                <w:szCs w:val="22"/>
              </w:rPr>
            </w:pPr>
            <w:r w:rsidRPr="00CC3FEB">
              <w:rPr>
                <w:rFonts w:ascii="Times New Roman" w:hAnsi="Times New Roman" w:cs="Times New Roman"/>
                <w:b/>
                <w:sz w:val="22"/>
                <w:szCs w:val="22"/>
              </w:rPr>
              <w:t>Kesinlikle Katılıyorum</w:t>
            </w:r>
          </w:p>
        </w:tc>
        <w:tc>
          <w:tcPr>
            <w:tcW w:w="710" w:type="dxa"/>
            <w:shd w:val="clear" w:color="auto" w:fill="auto"/>
            <w:textDirection w:val="tbRl"/>
          </w:tcPr>
          <w:p w14:paraId="66159BA2" w14:textId="77777777" w:rsidR="00701643" w:rsidRPr="00CC3FEB" w:rsidRDefault="00701643" w:rsidP="003E3AF7">
            <w:pPr>
              <w:pStyle w:val="GvdeMetni2"/>
              <w:ind w:left="113" w:right="113"/>
              <w:rPr>
                <w:rFonts w:ascii="Times New Roman" w:hAnsi="Times New Roman" w:cs="Times New Roman"/>
                <w:b/>
                <w:sz w:val="22"/>
                <w:szCs w:val="22"/>
              </w:rPr>
            </w:pPr>
            <w:r w:rsidRPr="00CC3FEB">
              <w:rPr>
                <w:rFonts w:ascii="Times New Roman" w:hAnsi="Times New Roman" w:cs="Times New Roman"/>
                <w:b/>
                <w:sz w:val="22"/>
                <w:szCs w:val="22"/>
              </w:rPr>
              <w:t>Katılıyorum</w:t>
            </w:r>
          </w:p>
        </w:tc>
        <w:tc>
          <w:tcPr>
            <w:tcW w:w="711" w:type="dxa"/>
            <w:shd w:val="clear" w:color="auto" w:fill="auto"/>
            <w:textDirection w:val="tbRl"/>
          </w:tcPr>
          <w:p w14:paraId="6600705D" w14:textId="77777777" w:rsidR="00701643" w:rsidRPr="00CC3FEB" w:rsidRDefault="00701643" w:rsidP="003E3AF7">
            <w:pPr>
              <w:pStyle w:val="GvdeMetni2"/>
              <w:ind w:left="113" w:right="113"/>
              <w:rPr>
                <w:rFonts w:ascii="Times New Roman" w:hAnsi="Times New Roman" w:cs="Times New Roman"/>
                <w:b/>
                <w:sz w:val="22"/>
                <w:szCs w:val="22"/>
              </w:rPr>
            </w:pPr>
            <w:r w:rsidRPr="00CC3FEB">
              <w:rPr>
                <w:rFonts w:ascii="Times New Roman" w:hAnsi="Times New Roman" w:cs="Times New Roman"/>
                <w:b/>
                <w:sz w:val="22"/>
                <w:szCs w:val="22"/>
              </w:rPr>
              <w:t>Kararsızım</w:t>
            </w:r>
          </w:p>
        </w:tc>
        <w:tc>
          <w:tcPr>
            <w:tcW w:w="853" w:type="dxa"/>
            <w:shd w:val="clear" w:color="auto" w:fill="auto"/>
            <w:textDirection w:val="tbRl"/>
          </w:tcPr>
          <w:p w14:paraId="39E389CF" w14:textId="77777777" w:rsidR="00701643" w:rsidRPr="00CC3FEB" w:rsidRDefault="00701643" w:rsidP="003E3AF7">
            <w:pPr>
              <w:pStyle w:val="GvdeMetni2"/>
              <w:ind w:left="113" w:right="113"/>
              <w:rPr>
                <w:rFonts w:ascii="Times New Roman" w:hAnsi="Times New Roman" w:cs="Times New Roman"/>
                <w:b/>
                <w:sz w:val="22"/>
                <w:szCs w:val="22"/>
              </w:rPr>
            </w:pPr>
            <w:r w:rsidRPr="00CC3FEB">
              <w:rPr>
                <w:rFonts w:ascii="Times New Roman" w:hAnsi="Times New Roman" w:cs="Times New Roman"/>
                <w:b/>
                <w:sz w:val="22"/>
                <w:szCs w:val="22"/>
              </w:rPr>
              <w:t>Kısmen Katılıyorum</w:t>
            </w:r>
          </w:p>
        </w:tc>
        <w:tc>
          <w:tcPr>
            <w:tcW w:w="955" w:type="dxa"/>
            <w:shd w:val="clear" w:color="auto" w:fill="auto"/>
            <w:textDirection w:val="tbRl"/>
          </w:tcPr>
          <w:p w14:paraId="692AA4DC" w14:textId="77777777" w:rsidR="00701643" w:rsidRPr="00CC3FEB" w:rsidRDefault="00701643" w:rsidP="003E3AF7">
            <w:pPr>
              <w:pStyle w:val="GvdeMetni2"/>
              <w:ind w:left="113" w:right="113"/>
              <w:rPr>
                <w:rFonts w:ascii="Times New Roman" w:hAnsi="Times New Roman" w:cs="Times New Roman"/>
                <w:b/>
                <w:sz w:val="22"/>
                <w:szCs w:val="22"/>
              </w:rPr>
            </w:pPr>
            <w:r w:rsidRPr="00CC3FEB">
              <w:rPr>
                <w:rFonts w:ascii="Times New Roman" w:hAnsi="Times New Roman" w:cs="Times New Roman"/>
                <w:b/>
                <w:sz w:val="22"/>
                <w:szCs w:val="22"/>
              </w:rPr>
              <w:t>Katılmıyorum</w:t>
            </w:r>
          </w:p>
        </w:tc>
      </w:tr>
      <w:tr w:rsidR="00701643" w:rsidRPr="00701643" w14:paraId="31B626F0" w14:textId="77777777" w:rsidTr="003E3AF7">
        <w:trPr>
          <w:trHeight w:val="275"/>
        </w:trPr>
        <w:tc>
          <w:tcPr>
            <w:tcW w:w="994" w:type="dxa"/>
          </w:tcPr>
          <w:p w14:paraId="35E74786" w14:textId="77777777" w:rsidR="00701643" w:rsidRPr="00CC3FEB" w:rsidRDefault="00701643" w:rsidP="003E3AF7">
            <w:pPr>
              <w:rPr>
                <w:color w:val="000000"/>
                <w:shd w:val="clear" w:color="auto" w:fill="FFFFFF"/>
              </w:rPr>
            </w:pPr>
            <w:r w:rsidRPr="00CC3FEB">
              <w:rPr>
                <w:color w:val="000000"/>
                <w:shd w:val="clear" w:color="auto" w:fill="FFFFFF"/>
              </w:rPr>
              <w:t>1</w:t>
            </w:r>
          </w:p>
        </w:tc>
        <w:tc>
          <w:tcPr>
            <w:tcW w:w="9311" w:type="dxa"/>
            <w:shd w:val="clear" w:color="auto" w:fill="auto"/>
          </w:tcPr>
          <w:p w14:paraId="04AFB208" w14:textId="77777777" w:rsidR="00701643" w:rsidRPr="00CC3FEB" w:rsidRDefault="00701643" w:rsidP="003E3AF7">
            <w:pPr>
              <w:rPr>
                <w:color w:val="000000"/>
                <w:shd w:val="clear" w:color="auto" w:fill="FFFFFF"/>
              </w:rPr>
            </w:pPr>
            <w:r w:rsidRPr="00CC3FEB">
              <w:rPr>
                <w:color w:val="000000"/>
                <w:shd w:val="clear" w:color="auto" w:fill="FFFFFF"/>
              </w:rPr>
              <w:t>Öğretmenlerimle ihtiyaç duyduğumda rahatlıkla görüşebilirim.</w:t>
            </w:r>
          </w:p>
        </w:tc>
        <w:tc>
          <w:tcPr>
            <w:tcW w:w="1058" w:type="dxa"/>
            <w:shd w:val="clear" w:color="auto" w:fill="auto"/>
          </w:tcPr>
          <w:p w14:paraId="634D81EB" w14:textId="64C881D4" w:rsidR="00701643" w:rsidRPr="00CC3FEB" w:rsidRDefault="00C42C2F" w:rsidP="003E3AF7">
            <w:pPr>
              <w:pStyle w:val="GvdeMetni2"/>
              <w:rPr>
                <w:rFonts w:ascii="Times New Roman" w:hAnsi="Times New Roman" w:cs="Times New Roman"/>
                <w:sz w:val="22"/>
                <w:szCs w:val="22"/>
              </w:rPr>
            </w:pPr>
            <w:r>
              <w:rPr>
                <w:rFonts w:ascii="Times New Roman" w:hAnsi="Times New Roman" w:cs="Times New Roman"/>
                <w:sz w:val="22"/>
                <w:szCs w:val="22"/>
              </w:rPr>
              <w:t>788</w:t>
            </w:r>
          </w:p>
        </w:tc>
        <w:tc>
          <w:tcPr>
            <w:tcW w:w="710" w:type="dxa"/>
            <w:shd w:val="clear" w:color="auto" w:fill="auto"/>
          </w:tcPr>
          <w:p w14:paraId="2F7E0A3C" w14:textId="7C8A9C7E" w:rsidR="00701643" w:rsidRPr="00CC3FEB" w:rsidRDefault="00C42C2F" w:rsidP="003E3AF7">
            <w:pPr>
              <w:pStyle w:val="GvdeMetni2"/>
              <w:rPr>
                <w:rFonts w:ascii="Times New Roman" w:hAnsi="Times New Roman" w:cs="Times New Roman"/>
                <w:sz w:val="22"/>
                <w:szCs w:val="22"/>
              </w:rPr>
            </w:pPr>
            <w:r>
              <w:rPr>
                <w:rFonts w:ascii="Times New Roman" w:hAnsi="Times New Roman" w:cs="Times New Roman"/>
                <w:sz w:val="22"/>
                <w:szCs w:val="22"/>
              </w:rPr>
              <w:t>52</w:t>
            </w:r>
          </w:p>
        </w:tc>
        <w:tc>
          <w:tcPr>
            <w:tcW w:w="711" w:type="dxa"/>
            <w:shd w:val="clear" w:color="auto" w:fill="auto"/>
          </w:tcPr>
          <w:p w14:paraId="115B6EED" w14:textId="5CC73D56" w:rsidR="00701643" w:rsidRPr="00CC3FEB" w:rsidRDefault="00C42C2F" w:rsidP="003E3AF7">
            <w:pPr>
              <w:pStyle w:val="GvdeMetni2"/>
              <w:rPr>
                <w:rFonts w:ascii="Times New Roman" w:hAnsi="Times New Roman" w:cs="Times New Roman"/>
                <w:sz w:val="22"/>
                <w:szCs w:val="22"/>
              </w:rPr>
            </w:pPr>
            <w:r>
              <w:rPr>
                <w:rFonts w:ascii="Times New Roman" w:hAnsi="Times New Roman" w:cs="Times New Roman"/>
                <w:sz w:val="22"/>
                <w:szCs w:val="22"/>
              </w:rPr>
              <w:t>25</w:t>
            </w:r>
          </w:p>
        </w:tc>
        <w:tc>
          <w:tcPr>
            <w:tcW w:w="853" w:type="dxa"/>
            <w:shd w:val="clear" w:color="auto" w:fill="auto"/>
          </w:tcPr>
          <w:p w14:paraId="7BBB2661" w14:textId="70421A0C" w:rsidR="00701643" w:rsidRPr="00CC3FEB" w:rsidRDefault="00C42C2F" w:rsidP="003E3AF7">
            <w:pPr>
              <w:pStyle w:val="GvdeMetni2"/>
              <w:rPr>
                <w:rFonts w:ascii="Times New Roman" w:hAnsi="Times New Roman" w:cs="Times New Roman"/>
                <w:sz w:val="22"/>
                <w:szCs w:val="22"/>
              </w:rPr>
            </w:pPr>
            <w:r>
              <w:rPr>
                <w:rFonts w:ascii="Times New Roman" w:hAnsi="Times New Roman" w:cs="Times New Roman"/>
                <w:sz w:val="22"/>
                <w:szCs w:val="22"/>
              </w:rPr>
              <w:t>25</w:t>
            </w:r>
          </w:p>
        </w:tc>
        <w:tc>
          <w:tcPr>
            <w:tcW w:w="955" w:type="dxa"/>
            <w:shd w:val="clear" w:color="auto" w:fill="auto"/>
          </w:tcPr>
          <w:p w14:paraId="55BC3E7D" w14:textId="29DC2EC3" w:rsidR="00701643" w:rsidRPr="00CC3FEB" w:rsidRDefault="00C42C2F" w:rsidP="003E3AF7">
            <w:pPr>
              <w:pStyle w:val="GvdeMetni2"/>
              <w:rPr>
                <w:rFonts w:ascii="Times New Roman" w:hAnsi="Times New Roman" w:cs="Times New Roman"/>
                <w:sz w:val="22"/>
                <w:szCs w:val="22"/>
              </w:rPr>
            </w:pPr>
            <w:r>
              <w:rPr>
                <w:rFonts w:ascii="Times New Roman" w:hAnsi="Times New Roman" w:cs="Times New Roman"/>
                <w:sz w:val="22"/>
                <w:szCs w:val="22"/>
              </w:rPr>
              <w:t>110</w:t>
            </w:r>
          </w:p>
        </w:tc>
      </w:tr>
      <w:tr w:rsidR="00701643" w:rsidRPr="00701643" w14:paraId="6A6C0723" w14:textId="77777777" w:rsidTr="003E3AF7">
        <w:trPr>
          <w:trHeight w:val="221"/>
        </w:trPr>
        <w:tc>
          <w:tcPr>
            <w:tcW w:w="994" w:type="dxa"/>
          </w:tcPr>
          <w:p w14:paraId="3400A3C0" w14:textId="77777777" w:rsidR="00701643" w:rsidRPr="00CC3FEB" w:rsidRDefault="00701643" w:rsidP="003E3AF7">
            <w:pPr>
              <w:rPr>
                <w:color w:val="000000"/>
                <w:shd w:val="clear" w:color="auto" w:fill="FFFFFF"/>
              </w:rPr>
            </w:pPr>
            <w:r w:rsidRPr="00CC3FEB">
              <w:rPr>
                <w:color w:val="000000"/>
                <w:shd w:val="clear" w:color="auto" w:fill="FFFFFF"/>
              </w:rPr>
              <w:t>2</w:t>
            </w:r>
          </w:p>
        </w:tc>
        <w:tc>
          <w:tcPr>
            <w:tcW w:w="9311" w:type="dxa"/>
            <w:shd w:val="clear" w:color="auto" w:fill="auto"/>
          </w:tcPr>
          <w:p w14:paraId="1796B912" w14:textId="77777777" w:rsidR="00701643" w:rsidRPr="00CC3FEB" w:rsidRDefault="00701643" w:rsidP="003E3AF7">
            <w:pPr>
              <w:rPr>
                <w:color w:val="000000"/>
                <w:shd w:val="clear" w:color="auto" w:fill="FFFFFF"/>
              </w:rPr>
            </w:pPr>
            <w:r w:rsidRPr="00CC3FEB">
              <w:rPr>
                <w:color w:val="000000"/>
                <w:shd w:val="clear" w:color="auto" w:fill="FFFFFF"/>
              </w:rPr>
              <w:t>Okul müdürü ile ihtiyaç duyduğumda rahatlıkla konuşabiliyorum.</w:t>
            </w:r>
          </w:p>
        </w:tc>
        <w:tc>
          <w:tcPr>
            <w:tcW w:w="1058" w:type="dxa"/>
            <w:shd w:val="clear" w:color="auto" w:fill="auto"/>
          </w:tcPr>
          <w:p w14:paraId="0C46A37C" w14:textId="096E76F7" w:rsidR="00701643" w:rsidRPr="00CC3FEB" w:rsidRDefault="00C42C2F" w:rsidP="003E3AF7">
            <w:pPr>
              <w:pStyle w:val="GvdeMetni2"/>
              <w:rPr>
                <w:rFonts w:ascii="Times New Roman" w:hAnsi="Times New Roman" w:cs="Times New Roman"/>
                <w:sz w:val="22"/>
                <w:szCs w:val="22"/>
              </w:rPr>
            </w:pPr>
            <w:r>
              <w:rPr>
                <w:rFonts w:ascii="Times New Roman" w:hAnsi="Times New Roman" w:cs="Times New Roman"/>
                <w:sz w:val="22"/>
                <w:szCs w:val="22"/>
              </w:rPr>
              <w:t>710</w:t>
            </w:r>
          </w:p>
        </w:tc>
        <w:tc>
          <w:tcPr>
            <w:tcW w:w="710" w:type="dxa"/>
            <w:shd w:val="clear" w:color="auto" w:fill="auto"/>
          </w:tcPr>
          <w:p w14:paraId="0CFA8B84" w14:textId="48102604"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52</w:t>
            </w:r>
          </w:p>
        </w:tc>
        <w:tc>
          <w:tcPr>
            <w:tcW w:w="711" w:type="dxa"/>
            <w:shd w:val="clear" w:color="auto" w:fill="auto"/>
          </w:tcPr>
          <w:p w14:paraId="02C6F4AA" w14:textId="090ABAEF"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65</w:t>
            </w:r>
          </w:p>
        </w:tc>
        <w:tc>
          <w:tcPr>
            <w:tcW w:w="853" w:type="dxa"/>
            <w:shd w:val="clear" w:color="auto" w:fill="auto"/>
          </w:tcPr>
          <w:p w14:paraId="25A4C998" w14:textId="4936473E"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147</w:t>
            </w:r>
          </w:p>
        </w:tc>
        <w:tc>
          <w:tcPr>
            <w:tcW w:w="955" w:type="dxa"/>
            <w:shd w:val="clear" w:color="auto" w:fill="auto"/>
          </w:tcPr>
          <w:p w14:paraId="3DD689AA" w14:textId="4ABA62AE"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26</w:t>
            </w:r>
          </w:p>
        </w:tc>
      </w:tr>
      <w:tr w:rsidR="00701643" w:rsidRPr="00701643" w14:paraId="786B2DC0" w14:textId="77777777" w:rsidTr="003E3AF7">
        <w:trPr>
          <w:trHeight w:val="240"/>
        </w:trPr>
        <w:tc>
          <w:tcPr>
            <w:tcW w:w="994" w:type="dxa"/>
          </w:tcPr>
          <w:p w14:paraId="4D5AB563" w14:textId="77777777" w:rsidR="00701643" w:rsidRPr="00CC3FEB" w:rsidRDefault="00701643" w:rsidP="003E3AF7">
            <w:pPr>
              <w:rPr>
                <w:color w:val="000000"/>
                <w:shd w:val="clear" w:color="auto" w:fill="FFFFFF"/>
              </w:rPr>
            </w:pPr>
            <w:r w:rsidRPr="00CC3FEB">
              <w:rPr>
                <w:color w:val="000000"/>
                <w:shd w:val="clear" w:color="auto" w:fill="FFFFFF"/>
              </w:rPr>
              <w:t>3</w:t>
            </w:r>
          </w:p>
        </w:tc>
        <w:tc>
          <w:tcPr>
            <w:tcW w:w="9311" w:type="dxa"/>
            <w:shd w:val="clear" w:color="auto" w:fill="auto"/>
          </w:tcPr>
          <w:p w14:paraId="2BED717B" w14:textId="65C02AA1" w:rsidR="00701643" w:rsidRPr="00CC3FEB" w:rsidRDefault="00C42C2F" w:rsidP="003E3AF7">
            <w:pPr>
              <w:rPr>
                <w:color w:val="000000"/>
                <w:shd w:val="clear" w:color="auto" w:fill="FFFFFF"/>
              </w:rPr>
            </w:pPr>
            <w:r>
              <w:rPr>
                <w:color w:val="000000"/>
                <w:shd w:val="clear" w:color="auto" w:fill="FFFFFF"/>
              </w:rPr>
              <w:t>Okul rehberlik hizmetinden rahatlıkla yararlanabiliyorum.</w:t>
            </w:r>
          </w:p>
        </w:tc>
        <w:tc>
          <w:tcPr>
            <w:tcW w:w="1058" w:type="dxa"/>
            <w:shd w:val="clear" w:color="auto" w:fill="auto"/>
          </w:tcPr>
          <w:p w14:paraId="4F273F58" w14:textId="7D591AA4"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240</w:t>
            </w:r>
          </w:p>
        </w:tc>
        <w:tc>
          <w:tcPr>
            <w:tcW w:w="710" w:type="dxa"/>
            <w:shd w:val="clear" w:color="auto" w:fill="auto"/>
          </w:tcPr>
          <w:p w14:paraId="2FB5EDA2" w14:textId="6F2680FF"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6</w:t>
            </w:r>
            <w:r w:rsidR="004B5CC1">
              <w:rPr>
                <w:rFonts w:ascii="Times New Roman" w:hAnsi="Times New Roman" w:cs="Times New Roman"/>
                <w:sz w:val="22"/>
                <w:szCs w:val="22"/>
              </w:rPr>
              <w:t>17</w:t>
            </w:r>
          </w:p>
        </w:tc>
        <w:tc>
          <w:tcPr>
            <w:tcW w:w="711" w:type="dxa"/>
            <w:shd w:val="clear" w:color="auto" w:fill="auto"/>
          </w:tcPr>
          <w:p w14:paraId="716A3172" w14:textId="77777777" w:rsidR="00701643" w:rsidRPr="00CC3FEB" w:rsidRDefault="004B5CC1" w:rsidP="003E3AF7">
            <w:pPr>
              <w:pStyle w:val="GvdeMetni2"/>
              <w:rPr>
                <w:rFonts w:ascii="Times New Roman" w:hAnsi="Times New Roman" w:cs="Times New Roman"/>
                <w:sz w:val="22"/>
                <w:szCs w:val="22"/>
              </w:rPr>
            </w:pPr>
            <w:r>
              <w:rPr>
                <w:rFonts w:ascii="Times New Roman" w:hAnsi="Times New Roman" w:cs="Times New Roman"/>
                <w:sz w:val="22"/>
                <w:szCs w:val="22"/>
              </w:rPr>
              <w:t>71</w:t>
            </w:r>
          </w:p>
        </w:tc>
        <w:tc>
          <w:tcPr>
            <w:tcW w:w="853" w:type="dxa"/>
            <w:shd w:val="clear" w:color="auto" w:fill="auto"/>
          </w:tcPr>
          <w:p w14:paraId="11F7DB34" w14:textId="5FB15141"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25</w:t>
            </w:r>
          </w:p>
        </w:tc>
        <w:tc>
          <w:tcPr>
            <w:tcW w:w="955" w:type="dxa"/>
            <w:shd w:val="clear" w:color="auto" w:fill="auto"/>
          </w:tcPr>
          <w:p w14:paraId="6CA105DF" w14:textId="3D3C03AC"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47</w:t>
            </w:r>
          </w:p>
        </w:tc>
      </w:tr>
      <w:tr w:rsidR="00701643" w:rsidRPr="00701643" w14:paraId="6F96C5FA" w14:textId="77777777" w:rsidTr="003E3AF7">
        <w:trPr>
          <w:trHeight w:val="221"/>
        </w:trPr>
        <w:tc>
          <w:tcPr>
            <w:tcW w:w="994" w:type="dxa"/>
          </w:tcPr>
          <w:p w14:paraId="42C714C3" w14:textId="77777777" w:rsidR="00701643" w:rsidRPr="00CC3FEB" w:rsidRDefault="00701643" w:rsidP="003E3AF7">
            <w:pPr>
              <w:rPr>
                <w:color w:val="000000"/>
                <w:shd w:val="clear" w:color="auto" w:fill="FFFFFF"/>
              </w:rPr>
            </w:pPr>
            <w:r w:rsidRPr="00CC3FEB">
              <w:rPr>
                <w:color w:val="000000"/>
                <w:shd w:val="clear" w:color="auto" w:fill="FFFFFF"/>
              </w:rPr>
              <w:t>4</w:t>
            </w:r>
          </w:p>
        </w:tc>
        <w:tc>
          <w:tcPr>
            <w:tcW w:w="9311" w:type="dxa"/>
            <w:shd w:val="clear" w:color="auto" w:fill="auto"/>
          </w:tcPr>
          <w:p w14:paraId="6A7459F9" w14:textId="77777777" w:rsidR="00701643" w:rsidRPr="00CC3FEB" w:rsidRDefault="00701643" w:rsidP="003E3AF7">
            <w:pPr>
              <w:rPr>
                <w:color w:val="000000"/>
                <w:shd w:val="clear" w:color="auto" w:fill="FFFFFF"/>
              </w:rPr>
            </w:pPr>
            <w:r w:rsidRPr="00CC3FEB">
              <w:rPr>
                <w:color w:val="000000"/>
                <w:shd w:val="clear" w:color="auto" w:fill="FFFFFF"/>
              </w:rPr>
              <w:t>Okula ilettiğimiz öneri ve isteklerimiz dikkate alınır.</w:t>
            </w:r>
          </w:p>
        </w:tc>
        <w:tc>
          <w:tcPr>
            <w:tcW w:w="1058" w:type="dxa"/>
            <w:shd w:val="clear" w:color="auto" w:fill="auto"/>
          </w:tcPr>
          <w:p w14:paraId="0CAC9D32" w14:textId="000E129C" w:rsidR="00701643" w:rsidRPr="00CC3FEB" w:rsidRDefault="00C42C2F" w:rsidP="003E3AF7">
            <w:pPr>
              <w:pStyle w:val="GvdeMetni2"/>
              <w:rPr>
                <w:rFonts w:ascii="Times New Roman" w:hAnsi="Times New Roman" w:cs="Times New Roman"/>
                <w:sz w:val="22"/>
                <w:szCs w:val="22"/>
              </w:rPr>
            </w:pPr>
            <w:r>
              <w:rPr>
                <w:rFonts w:ascii="Times New Roman" w:hAnsi="Times New Roman" w:cs="Times New Roman"/>
                <w:sz w:val="22"/>
                <w:szCs w:val="22"/>
              </w:rPr>
              <w:t>770</w:t>
            </w:r>
          </w:p>
        </w:tc>
        <w:tc>
          <w:tcPr>
            <w:tcW w:w="710" w:type="dxa"/>
            <w:shd w:val="clear" w:color="auto" w:fill="auto"/>
          </w:tcPr>
          <w:p w14:paraId="551744AE" w14:textId="432D5A35"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1</w:t>
            </w:r>
            <w:r w:rsidR="003D44A2">
              <w:rPr>
                <w:rFonts w:ascii="Times New Roman" w:hAnsi="Times New Roman" w:cs="Times New Roman"/>
                <w:sz w:val="22"/>
                <w:szCs w:val="22"/>
              </w:rPr>
              <w:t>26</w:t>
            </w:r>
          </w:p>
        </w:tc>
        <w:tc>
          <w:tcPr>
            <w:tcW w:w="711" w:type="dxa"/>
            <w:shd w:val="clear" w:color="auto" w:fill="auto"/>
          </w:tcPr>
          <w:p w14:paraId="78B2A5EB" w14:textId="6DEA7D37" w:rsidR="00701643" w:rsidRPr="00CC3FEB" w:rsidRDefault="003D44A2" w:rsidP="003E3AF7">
            <w:pPr>
              <w:pStyle w:val="GvdeMetni2"/>
              <w:rPr>
                <w:rFonts w:ascii="Times New Roman" w:hAnsi="Times New Roman" w:cs="Times New Roman"/>
                <w:sz w:val="22"/>
                <w:szCs w:val="22"/>
              </w:rPr>
            </w:pPr>
            <w:r>
              <w:rPr>
                <w:rFonts w:ascii="Times New Roman" w:hAnsi="Times New Roman" w:cs="Times New Roman"/>
                <w:sz w:val="22"/>
                <w:szCs w:val="22"/>
              </w:rPr>
              <w:t>4</w:t>
            </w:r>
            <w:r w:rsidR="00E96E9E">
              <w:rPr>
                <w:rFonts w:ascii="Times New Roman" w:hAnsi="Times New Roman" w:cs="Times New Roman"/>
                <w:sz w:val="22"/>
                <w:szCs w:val="22"/>
              </w:rPr>
              <w:t>5</w:t>
            </w:r>
          </w:p>
        </w:tc>
        <w:tc>
          <w:tcPr>
            <w:tcW w:w="853" w:type="dxa"/>
            <w:shd w:val="clear" w:color="auto" w:fill="auto"/>
          </w:tcPr>
          <w:p w14:paraId="789418FC" w14:textId="3F5916B0"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16</w:t>
            </w:r>
          </w:p>
        </w:tc>
        <w:tc>
          <w:tcPr>
            <w:tcW w:w="955" w:type="dxa"/>
            <w:shd w:val="clear" w:color="auto" w:fill="auto"/>
          </w:tcPr>
          <w:p w14:paraId="648F7C0C" w14:textId="42ECF65D"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44</w:t>
            </w:r>
          </w:p>
        </w:tc>
      </w:tr>
      <w:tr w:rsidR="00701643" w:rsidRPr="00701643" w14:paraId="78DD596E" w14:textId="77777777" w:rsidTr="003E3AF7">
        <w:trPr>
          <w:trHeight w:val="221"/>
        </w:trPr>
        <w:tc>
          <w:tcPr>
            <w:tcW w:w="994" w:type="dxa"/>
          </w:tcPr>
          <w:p w14:paraId="0635FE10" w14:textId="77777777" w:rsidR="00701643" w:rsidRPr="00CC3FEB" w:rsidRDefault="00701643" w:rsidP="003E3AF7">
            <w:pPr>
              <w:rPr>
                <w:color w:val="000000"/>
                <w:shd w:val="clear" w:color="auto" w:fill="FFFFFF"/>
              </w:rPr>
            </w:pPr>
            <w:r w:rsidRPr="00CC3FEB">
              <w:rPr>
                <w:color w:val="000000"/>
                <w:shd w:val="clear" w:color="auto" w:fill="FFFFFF"/>
              </w:rPr>
              <w:t>5</w:t>
            </w:r>
          </w:p>
        </w:tc>
        <w:tc>
          <w:tcPr>
            <w:tcW w:w="9311" w:type="dxa"/>
            <w:shd w:val="clear" w:color="auto" w:fill="auto"/>
          </w:tcPr>
          <w:p w14:paraId="60605133" w14:textId="77777777" w:rsidR="00701643" w:rsidRPr="00CC3FEB" w:rsidRDefault="00701643" w:rsidP="003E3AF7">
            <w:pPr>
              <w:rPr>
                <w:color w:val="000000"/>
                <w:shd w:val="clear" w:color="auto" w:fill="FFFFFF"/>
              </w:rPr>
            </w:pPr>
            <w:r w:rsidRPr="00CC3FEB">
              <w:rPr>
                <w:color w:val="000000"/>
                <w:shd w:val="clear" w:color="auto" w:fill="FFFFFF"/>
              </w:rPr>
              <w:t>Okulda kendimi güvende hissediyorum.</w:t>
            </w:r>
          </w:p>
        </w:tc>
        <w:tc>
          <w:tcPr>
            <w:tcW w:w="1058" w:type="dxa"/>
            <w:shd w:val="clear" w:color="auto" w:fill="auto"/>
          </w:tcPr>
          <w:p w14:paraId="6A1803DE" w14:textId="77777777" w:rsidR="00701643" w:rsidRPr="00CC3FEB" w:rsidRDefault="003D44A2" w:rsidP="003E3AF7">
            <w:pPr>
              <w:pStyle w:val="GvdeMetni2"/>
              <w:rPr>
                <w:rFonts w:ascii="Times New Roman" w:hAnsi="Times New Roman" w:cs="Times New Roman"/>
                <w:sz w:val="22"/>
                <w:szCs w:val="22"/>
              </w:rPr>
            </w:pPr>
            <w:r>
              <w:rPr>
                <w:rFonts w:ascii="Times New Roman" w:hAnsi="Times New Roman" w:cs="Times New Roman"/>
                <w:sz w:val="22"/>
                <w:szCs w:val="22"/>
              </w:rPr>
              <w:t>924</w:t>
            </w:r>
          </w:p>
        </w:tc>
        <w:tc>
          <w:tcPr>
            <w:tcW w:w="710" w:type="dxa"/>
            <w:shd w:val="clear" w:color="auto" w:fill="auto"/>
          </w:tcPr>
          <w:p w14:paraId="36593C88" w14:textId="4A08DC38"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20</w:t>
            </w:r>
          </w:p>
        </w:tc>
        <w:tc>
          <w:tcPr>
            <w:tcW w:w="711" w:type="dxa"/>
            <w:shd w:val="clear" w:color="auto" w:fill="auto"/>
          </w:tcPr>
          <w:p w14:paraId="187401EE" w14:textId="1B2F65C0"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1</w:t>
            </w:r>
            <w:r w:rsidR="003D44A2">
              <w:rPr>
                <w:rFonts w:ascii="Times New Roman" w:hAnsi="Times New Roman" w:cs="Times New Roman"/>
                <w:sz w:val="22"/>
                <w:szCs w:val="22"/>
              </w:rPr>
              <w:t>2</w:t>
            </w:r>
          </w:p>
        </w:tc>
        <w:tc>
          <w:tcPr>
            <w:tcW w:w="853" w:type="dxa"/>
            <w:shd w:val="clear" w:color="auto" w:fill="auto"/>
          </w:tcPr>
          <w:p w14:paraId="357AB6BE" w14:textId="78A08C36"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1</w:t>
            </w:r>
            <w:r w:rsidR="003D44A2">
              <w:rPr>
                <w:rFonts w:ascii="Times New Roman" w:hAnsi="Times New Roman" w:cs="Times New Roman"/>
                <w:sz w:val="22"/>
                <w:szCs w:val="22"/>
              </w:rPr>
              <w:t>4</w:t>
            </w:r>
          </w:p>
        </w:tc>
        <w:tc>
          <w:tcPr>
            <w:tcW w:w="955" w:type="dxa"/>
            <w:shd w:val="clear" w:color="auto" w:fill="auto"/>
          </w:tcPr>
          <w:p w14:paraId="3FC1621A" w14:textId="7BAA83AC"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20</w:t>
            </w:r>
          </w:p>
        </w:tc>
      </w:tr>
      <w:tr w:rsidR="00701643" w:rsidRPr="00701643" w14:paraId="46B04EEE" w14:textId="77777777" w:rsidTr="003E3AF7">
        <w:trPr>
          <w:trHeight w:val="221"/>
        </w:trPr>
        <w:tc>
          <w:tcPr>
            <w:tcW w:w="994" w:type="dxa"/>
          </w:tcPr>
          <w:p w14:paraId="5EBCD6EE" w14:textId="77777777" w:rsidR="00701643" w:rsidRPr="00CC3FEB" w:rsidRDefault="00701643" w:rsidP="003E3AF7">
            <w:pPr>
              <w:rPr>
                <w:color w:val="000000"/>
                <w:shd w:val="clear" w:color="auto" w:fill="FFFFFF"/>
              </w:rPr>
            </w:pPr>
            <w:r w:rsidRPr="00CC3FEB">
              <w:rPr>
                <w:color w:val="000000"/>
                <w:shd w:val="clear" w:color="auto" w:fill="FFFFFF"/>
              </w:rPr>
              <w:lastRenderedPageBreak/>
              <w:t>6</w:t>
            </w:r>
          </w:p>
        </w:tc>
        <w:tc>
          <w:tcPr>
            <w:tcW w:w="9311" w:type="dxa"/>
            <w:shd w:val="clear" w:color="auto" w:fill="auto"/>
          </w:tcPr>
          <w:p w14:paraId="0D8E5FFA" w14:textId="77777777" w:rsidR="00701643" w:rsidRPr="00CC3FEB" w:rsidRDefault="00701643" w:rsidP="003E3AF7">
            <w:pPr>
              <w:rPr>
                <w:color w:val="000000"/>
                <w:shd w:val="clear" w:color="auto" w:fill="FFFFFF"/>
              </w:rPr>
            </w:pPr>
            <w:r w:rsidRPr="00CC3FEB">
              <w:rPr>
                <w:color w:val="000000"/>
                <w:shd w:val="clear" w:color="auto" w:fill="FFFFFF"/>
              </w:rPr>
              <w:t>Okulda öğrencilerle ilgili alınan kararlarda bizlerin görüşleri alınır.</w:t>
            </w:r>
          </w:p>
        </w:tc>
        <w:tc>
          <w:tcPr>
            <w:tcW w:w="1058" w:type="dxa"/>
            <w:shd w:val="clear" w:color="auto" w:fill="auto"/>
          </w:tcPr>
          <w:p w14:paraId="2A04A26F" w14:textId="77777777" w:rsidR="00701643" w:rsidRPr="00CC3FEB" w:rsidRDefault="00C91E8F" w:rsidP="003E3AF7">
            <w:pPr>
              <w:pStyle w:val="GvdeMetni2"/>
              <w:rPr>
                <w:rFonts w:ascii="Times New Roman" w:hAnsi="Times New Roman" w:cs="Times New Roman"/>
                <w:sz w:val="22"/>
                <w:szCs w:val="22"/>
              </w:rPr>
            </w:pPr>
            <w:r>
              <w:rPr>
                <w:rFonts w:ascii="Times New Roman" w:hAnsi="Times New Roman" w:cs="Times New Roman"/>
                <w:sz w:val="22"/>
                <w:szCs w:val="22"/>
              </w:rPr>
              <w:t>724</w:t>
            </w:r>
          </w:p>
        </w:tc>
        <w:tc>
          <w:tcPr>
            <w:tcW w:w="710" w:type="dxa"/>
            <w:shd w:val="clear" w:color="auto" w:fill="auto"/>
          </w:tcPr>
          <w:p w14:paraId="0ED84109" w14:textId="4EB0D649"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176</w:t>
            </w:r>
          </w:p>
        </w:tc>
        <w:tc>
          <w:tcPr>
            <w:tcW w:w="711" w:type="dxa"/>
            <w:shd w:val="clear" w:color="auto" w:fill="auto"/>
          </w:tcPr>
          <w:p w14:paraId="1943BF67" w14:textId="0F049A52"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5</w:t>
            </w:r>
          </w:p>
        </w:tc>
        <w:tc>
          <w:tcPr>
            <w:tcW w:w="853" w:type="dxa"/>
            <w:shd w:val="clear" w:color="auto" w:fill="auto"/>
          </w:tcPr>
          <w:p w14:paraId="571290AF" w14:textId="71EE6B65"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27</w:t>
            </w:r>
          </w:p>
        </w:tc>
        <w:tc>
          <w:tcPr>
            <w:tcW w:w="955" w:type="dxa"/>
            <w:shd w:val="clear" w:color="auto" w:fill="auto"/>
          </w:tcPr>
          <w:p w14:paraId="7E45613D" w14:textId="7B01107D"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168</w:t>
            </w:r>
          </w:p>
        </w:tc>
      </w:tr>
      <w:tr w:rsidR="00701643" w:rsidRPr="00701643" w14:paraId="333E5292" w14:textId="77777777" w:rsidTr="003E3AF7">
        <w:trPr>
          <w:trHeight w:val="221"/>
        </w:trPr>
        <w:tc>
          <w:tcPr>
            <w:tcW w:w="994" w:type="dxa"/>
          </w:tcPr>
          <w:p w14:paraId="74D0DE58" w14:textId="77777777" w:rsidR="00701643" w:rsidRPr="00CC3FEB" w:rsidRDefault="00701643" w:rsidP="003E3AF7">
            <w:pPr>
              <w:rPr>
                <w:color w:val="000000"/>
                <w:shd w:val="clear" w:color="auto" w:fill="FFFFFF"/>
              </w:rPr>
            </w:pPr>
            <w:r w:rsidRPr="00CC3FEB">
              <w:rPr>
                <w:color w:val="000000"/>
                <w:shd w:val="clear" w:color="auto" w:fill="FFFFFF"/>
              </w:rPr>
              <w:t>7</w:t>
            </w:r>
          </w:p>
        </w:tc>
        <w:tc>
          <w:tcPr>
            <w:tcW w:w="9311" w:type="dxa"/>
            <w:shd w:val="clear" w:color="auto" w:fill="auto"/>
          </w:tcPr>
          <w:p w14:paraId="0BEEC6AA" w14:textId="77777777" w:rsidR="00701643" w:rsidRPr="00CC3FEB" w:rsidRDefault="00701643" w:rsidP="003E3AF7">
            <w:pPr>
              <w:rPr>
                <w:color w:val="000000"/>
                <w:shd w:val="clear" w:color="auto" w:fill="FFFFFF"/>
              </w:rPr>
            </w:pPr>
            <w:r w:rsidRPr="00CC3FEB">
              <w:rPr>
                <w:color w:val="000000"/>
                <w:shd w:val="clear" w:color="auto" w:fill="FFFFFF"/>
              </w:rPr>
              <w:t>Öğretmenler yeniliğe açık olarak derslerin işlenişinde çeşitli yöntemler kullanmaktadır.</w:t>
            </w:r>
          </w:p>
        </w:tc>
        <w:tc>
          <w:tcPr>
            <w:tcW w:w="1058" w:type="dxa"/>
            <w:shd w:val="clear" w:color="auto" w:fill="auto"/>
          </w:tcPr>
          <w:p w14:paraId="6248226D" w14:textId="77777777" w:rsidR="00701643" w:rsidRPr="00CC3FEB" w:rsidRDefault="00123D6C" w:rsidP="003E3AF7">
            <w:pPr>
              <w:pStyle w:val="GvdeMetni2"/>
              <w:rPr>
                <w:rFonts w:ascii="Times New Roman" w:hAnsi="Times New Roman" w:cs="Times New Roman"/>
                <w:sz w:val="22"/>
                <w:szCs w:val="22"/>
              </w:rPr>
            </w:pPr>
            <w:r>
              <w:rPr>
                <w:rFonts w:ascii="Times New Roman" w:hAnsi="Times New Roman" w:cs="Times New Roman"/>
                <w:sz w:val="22"/>
                <w:szCs w:val="22"/>
              </w:rPr>
              <w:t>414</w:t>
            </w:r>
          </w:p>
        </w:tc>
        <w:tc>
          <w:tcPr>
            <w:tcW w:w="710" w:type="dxa"/>
            <w:shd w:val="clear" w:color="auto" w:fill="auto"/>
          </w:tcPr>
          <w:p w14:paraId="045D920F" w14:textId="77777777" w:rsidR="00701643" w:rsidRPr="00CC3FEB" w:rsidRDefault="00123D6C" w:rsidP="003E3AF7">
            <w:pPr>
              <w:pStyle w:val="GvdeMetni2"/>
              <w:rPr>
                <w:rFonts w:ascii="Times New Roman" w:hAnsi="Times New Roman" w:cs="Times New Roman"/>
                <w:sz w:val="22"/>
                <w:szCs w:val="22"/>
              </w:rPr>
            </w:pPr>
            <w:r>
              <w:rPr>
                <w:rFonts w:ascii="Times New Roman" w:hAnsi="Times New Roman" w:cs="Times New Roman"/>
                <w:sz w:val="22"/>
                <w:szCs w:val="22"/>
              </w:rPr>
              <w:t>421</w:t>
            </w:r>
          </w:p>
        </w:tc>
        <w:tc>
          <w:tcPr>
            <w:tcW w:w="711" w:type="dxa"/>
            <w:shd w:val="clear" w:color="auto" w:fill="auto"/>
          </w:tcPr>
          <w:p w14:paraId="14B8F07D" w14:textId="474C1972"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26</w:t>
            </w:r>
          </w:p>
        </w:tc>
        <w:tc>
          <w:tcPr>
            <w:tcW w:w="853" w:type="dxa"/>
            <w:shd w:val="clear" w:color="auto" w:fill="auto"/>
          </w:tcPr>
          <w:p w14:paraId="15EEB73E" w14:textId="459A3063"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87</w:t>
            </w:r>
          </w:p>
        </w:tc>
        <w:tc>
          <w:tcPr>
            <w:tcW w:w="955" w:type="dxa"/>
            <w:shd w:val="clear" w:color="auto" w:fill="auto"/>
          </w:tcPr>
          <w:p w14:paraId="01F8721C" w14:textId="6B5625D2"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52</w:t>
            </w:r>
          </w:p>
        </w:tc>
      </w:tr>
      <w:tr w:rsidR="00701643" w:rsidRPr="00701643" w14:paraId="252D40AC" w14:textId="77777777" w:rsidTr="003E3AF7">
        <w:trPr>
          <w:trHeight w:val="232"/>
        </w:trPr>
        <w:tc>
          <w:tcPr>
            <w:tcW w:w="994" w:type="dxa"/>
          </w:tcPr>
          <w:p w14:paraId="78F27FEF" w14:textId="77777777" w:rsidR="00701643" w:rsidRPr="00CC3FEB" w:rsidRDefault="00701643" w:rsidP="003E3AF7">
            <w:pPr>
              <w:rPr>
                <w:color w:val="000000"/>
                <w:shd w:val="clear" w:color="auto" w:fill="FFFFFF"/>
              </w:rPr>
            </w:pPr>
            <w:r w:rsidRPr="00CC3FEB">
              <w:rPr>
                <w:color w:val="000000"/>
                <w:shd w:val="clear" w:color="auto" w:fill="FFFFFF"/>
              </w:rPr>
              <w:t>8</w:t>
            </w:r>
          </w:p>
        </w:tc>
        <w:tc>
          <w:tcPr>
            <w:tcW w:w="9311" w:type="dxa"/>
            <w:shd w:val="clear" w:color="auto" w:fill="auto"/>
          </w:tcPr>
          <w:p w14:paraId="0A22DCF4" w14:textId="77777777" w:rsidR="00701643" w:rsidRPr="00CC3FEB" w:rsidRDefault="00701643" w:rsidP="003E3AF7">
            <w:pPr>
              <w:rPr>
                <w:color w:val="000000"/>
                <w:shd w:val="clear" w:color="auto" w:fill="FFFFFF"/>
              </w:rPr>
            </w:pPr>
            <w:r w:rsidRPr="00CC3FEB">
              <w:rPr>
                <w:color w:val="000000"/>
                <w:shd w:val="clear" w:color="auto" w:fill="FFFFFF"/>
              </w:rPr>
              <w:t>Derslerde konuya göre uygun araç gereçler kullanılmaktadır.</w:t>
            </w:r>
          </w:p>
        </w:tc>
        <w:tc>
          <w:tcPr>
            <w:tcW w:w="1058" w:type="dxa"/>
            <w:shd w:val="clear" w:color="auto" w:fill="auto"/>
          </w:tcPr>
          <w:p w14:paraId="76832A1E" w14:textId="2C38E937" w:rsidR="00701643" w:rsidRPr="00CC3FEB" w:rsidRDefault="00C42C2F" w:rsidP="003E3AF7">
            <w:pPr>
              <w:pStyle w:val="GvdeMetni2"/>
              <w:rPr>
                <w:rFonts w:ascii="Times New Roman" w:hAnsi="Times New Roman" w:cs="Times New Roman"/>
                <w:sz w:val="22"/>
                <w:szCs w:val="22"/>
              </w:rPr>
            </w:pPr>
            <w:r>
              <w:rPr>
                <w:rFonts w:ascii="Times New Roman" w:hAnsi="Times New Roman" w:cs="Times New Roman"/>
                <w:sz w:val="22"/>
                <w:szCs w:val="22"/>
              </w:rPr>
              <w:t>950</w:t>
            </w:r>
          </w:p>
        </w:tc>
        <w:tc>
          <w:tcPr>
            <w:tcW w:w="710" w:type="dxa"/>
            <w:shd w:val="clear" w:color="auto" w:fill="auto"/>
          </w:tcPr>
          <w:p w14:paraId="20F3CAEB" w14:textId="0E3FCDC2"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10</w:t>
            </w:r>
          </w:p>
        </w:tc>
        <w:tc>
          <w:tcPr>
            <w:tcW w:w="711" w:type="dxa"/>
            <w:shd w:val="clear" w:color="auto" w:fill="auto"/>
          </w:tcPr>
          <w:p w14:paraId="43BC6353" w14:textId="377BE9A3"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c>
          <w:tcPr>
            <w:tcW w:w="853" w:type="dxa"/>
            <w:shd w:val="clear" w:color="auto" w:fill="auto"/>
          </w:tcPr>
          <w:p w14:paraId="2D3B4BB5" w14:textId="21F87F40"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30</w:t>
            </w:r>
          </w:p>
        </w:tc>
        <w:tc>
          <w:tcPr>
            <w:tcW w:w="955" w:type="dxa"/>
            <w:shd w:val="clear" w:color="auto" w:fill="auto"/>
          </w:tcPr>
          <w:p w14:paraId="56D42F73" w14:textId="0FE3D834"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10</w:t>
            </w:r>
          </w:p>
        </w:tc>
      </w:tr>
      <w:tr w:rsidR="00701643" w:rsidRPr="00701643" w14:paraId="372684A3" w14:textId="77777777" w:rsidTr="003E3AF7">
        <w:trPr>
          <w:trHeight w:val="238"/>
        </w:trPr>
        <w:tc>
          <w:tcPr>
            <w:tcW w:w="994" w:type="dxa"/>
          </w:tcPr>
          <w:p w14:paraId="5416BD8E" w14:textId="77777777" w:rsidR="00701643" w:rsidRPr="00CC3FEB" w:rsidRDefault="00701643" w:rsidP="003E3AF7">
            <w:pPr>
              <w:rPr>
                <w:color w:val="000000"/>
                <w:shd w:val="clear" w:color="auto" w:fill="FFFFFF"/>
              </w:rPr>
            </w:pPr>
            <w:r w:rsidRPr="00CC3FEB">
              <w:rPr>
                <w:color w:val="000000"/>
                <w:shd w:val="clear" w:color="auto" w:fill="FFFFFF"/>
              </w:rPr>
              <w:t>9</w:t>
            </w:r>
          </w:p>
        </w:tc>
        <w:tc>
          <w:tcPr>
            <w:tcW w:w="9311" w:type="dxa"/>
            <w:shd w:val="clear" w:color="auto" w:fill="auto"/>
          </w:tcPr>
          <w:p w14:paraId="0772DDD6" w14:textId="77777777" w:rsidR="00701643" w:rsidRPr="00CC3FEB" w:rsidRDefault="00701643" w:rsidP="003E3AF7">
            <w:pPr>
              <w:rPr>
                <w:color w:val="000000"/>
                <w:shd w:val="clear" w:color="auto" w:fill="FFFFFF"/>
              </w:rPr>
            </w:pPr>
            <w:r w:rsidRPr="00CC3FEB">
              <w:rPr>
                <w:color w:val="000000"/>
                <w:shd w:val="clear" w:color="auto" w:fill="FFFFFF"/>
              </w:rPr>
              <w:t>Teneffüslerde ihtiyaçlarımı giderebiliyorum.</w:t>
            </w:r>
          </w:p>
        </w:tc>
        <w:tc>
          <w:tcPr>
            <w:tcW w:w="1058" w:type="dxa"/>
            <w:shd w:val="clear" w:color="auto" w:fill="auto"/>
          </w:tcPr>
          <w:p w14:paraId="5CB507C6" w14:textId="6E4EE6D8" w:rsidR="00701643" w:rsidRPr="00CC3FEB" w:rsidRDefault="00C42C2F" w:rsidP="003E3AF7">
            <w:pPr>
              <w:pStyle w:val="GvdeMetni2"/>
              <w:rPr>
                <w:rFonts w:ascii="Times New Roman" w:hAnsi="Times New Roman" w:cs="Times New Roman"/>
                <w:sz w:val="22"/>
                <w:szCs w:val="22"/>
              </w:rPr>
            </w:pPr>
            <w:r>
              <w:rPr>
                <w:rFonts w:ascii="Times New Roman" w:hAnsi="Times New Roman" w:cs="Times New Roman"/>
                <w:sz w:val="22"/>
                <w:szCs w:val="22"/>
              </w:rPr>
              <w:t>950</w:t>
            </w:r>
          </w:p>
        </w:tc>
        <w:tc>
          <w:tcPr>
            <w:tcW w:w="710" w:type="dxa"/>
            <w:shd w:val="clear" w:color="auto" w:fill="auto"/>
          </w:tcPr>
          <w:p w14:paraId="27F81724" w14:textId="5743E6D7"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10</w:t>
            </w:r>
          </w:p>
        </w:tc>
        <w:tc>
          <w:tcPr>
            <w:tcW w:w="711" w:type="dxa"/>
            <w:shd w:val="clear" w:color="auto" w:fill="auto"/>
          </w:tcPr>
          <w:p w14:paraId="739C7C3E" w14:textId="6C5ECF5A"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c>
          <w:tcPr>
            <w:tcW w:w="853" w:type="dxa"/>
            <w:shd w:val="clear" w:color="auto" w:fill="auto"/>
          </w:tcPr>
          <w:p w14:paraId="55575141" w14:textId="3D187967"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30</w:t>
            </w:r>
          </w:p>
        </w:tc>
        <w:tc>
          <w:tcPr>
            <w:tcW w:w="955" w:type="dxa"/>
            <w:shd w:val="clear" w:color="auto" w:fill="auto"/>
          </w:tcPr>
          <w:p w14:paraId="11D518D6" w14:textId="5B9E5883"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10</w:t>
            </w:r>
          </w:p>
        </w:tc>
      </w:tr>
      <w:tr w:rsidR="00701643" w:rsidRPr="00701643" w14:paraId="534BA2A1" w14:textId="77777777" w:rsidTr="003E3AF7">
        <w:trPr>
          <w:trHeight w:val="228"/>
        </w:trPr>
        <w:tc>
          <w:tcPr>
            <w:tcW w:w="994" w:type="dxa"/>
          </w:tcPr>
          <w:p w14:paraId="5BBB3236" w14:textId="77777777" w:rsidR="00701643" w:rsidRPr="00CC3FEB" w:rsidRDefault="00701643" w:rsidP="003E3AF7">
            <w:pPr>
              <w:rPr>
                <w:color w:val="000000"/>
                <w:shd w:val="clear" w:color="auto" w:fill="FFFFFF"/>
              </w:rPr>
            </w:pPr>
            <w:r w:rsidRPr="00CC3FEB">
              <w:rPr>
                <w:color w:val="000000"/>
                <w:shd w:val="clear" w:color="auto" w:fill="FFFFFF"/>
              </w:rPr>
              <w:t>10</w:t>
            </w:r>
          </w:p>
        </w:tc>
        <w:tc>
          <w:tcPr>
            <w:tcW w:w="9311" w:type="dxa"/>
            <w:shd w:val="clear" w:color="auto" w:fill="auto"/>
          </w:tcPr>
          <w:p w14:paraId="37822905" w14:textId="77777777" w:rsidR="00701643" w:rsidRPr="00CC3FEB" w:rsidRDefault="00701643" w:rsidP="003E3AF7">
            <w:pPr>
              <w:rPr>
                <w:color w:val="000000"/>
                <w:shd w:val="clear" w:color="auto" w:fill="FFFFFF"/>
              </w:rPr>
            </w:pPr>
            <w:r w:rsidRPr="00CC3FEB">
              <w:rPr>
                <w:color w:val="000000"/>
                <w:shd w:val="clear" w:color="auto" w:fill="FFFFFF"/>
              </w:rPr>
              <w:t>Okulun içi ve dışı temizdir.</w:t>
            </w:r>
          </w:p>
        </w:tc>
        <w:tc>
          <w:tcPr>
            <w:tcW w:w="1058" w:type="dxa"/>
            <w:shd w:val="clear" w:color="auto" w:fill="auto"/>
          </w:tcPr>
          <w:p w14:paraId="176C71C5" w14:textId="77777777" w:rsidR="00701643" w:rsidRPr="00CC3FEB" w:rsidRDefault="00123D6C" w:rsidP="003E3AF7">
            <w:pPr>
              <w:pStyle w:val="GvdeMetni2"/>
              <w:rPr>
                <w:rFonts w:ascii="Times New Roman" w:hAnsi="Times New Roman" w:cs="Times New Roman"/>
                <w:sz w:val="22"/>
                <w:szCs w:val="22"/>
              </w:rPr>
            </w:pPr>
            <w:r>
              <w:rPr>
                <w:rFonts w:ascii="Times New Roman" w:hAnsi="Times New Roman" w:cs="Times New Roman"/>
                <w:sz w:val="22"/>
                <w:szCs w:val="22"/>
              </w:rPr>
              <w:t>789</w:t>
            </w:r>
          </w:p>
        </w:tc>
        <w:tc>
          <w:tcPr>
            <w:tcW w:w="710" w:type="dxa"/>
            <w:shd w:val="clear" w:color="auto" w:fill="auto"/>
          </w:tcPr>
          <w:p w14:paraId="36555AF3" w14:textId="462E097F"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111</w:t>
            </w:r>
          </w:p>
        </w:tc>
        <w:tc>
          <w:tcPr>
            <w:tcW w:w="711" w:type="dxa"/>
            <w:shd w:val="clear" w:color="auto" w:fill="auto"/>
          </w:tcPr>
          <w:p w14:paraId="038EE197" w14:textId="798EF332"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12</w:t>
            </w:r>
          </w:p>
        </w:tc>
        <w:tc>
          <w:tcPr>
            <w:tcW w:w="853" w:type="dxa"/>
            <w:shd w:val="clear" w:color="auto" w:fill="auto"/>
          </w:tcPr>
          <w:p w14:paraId="1B711202" w14:textId="3D560650"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48</w:t>
            </w:r>
          </w:p>
        </w:tc>
        <w:tc>
          <w:tcPr>
            <w:tcW w:w="955" w:type="dxa"/>
            <w:shd w:val="clear" w:color="auto" w:fill="auto"/>
          </w:tcPr>
          <w:p w14:paraId="5BCC9A63" w14:textId="0BF66F04"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40</w:t>
            </w:r>
          </w:p>
        </w:tc>
      </w:tr>
      <w:tr w:rsidR="00701643" w:rsidRPr="00701643" w14:paraId="5FBD36C1" w14:textId="77777777" w:rsidTr="003E3AF7">
        <w:trPr>
          <w:trHeight w:val="221"/>
        </w:trPr>
        <w:tc>
          <w:tcPr>
            <w:tcW w:w="994" w:type="dxa"/>
          </w:tcPr>
          <w:p w14:paraId="17AACC17" w14:textId="77777777" w:rsidR="00701643" w:rsidRPr="00CC3FEB" w:rsidRDefault="00701643" w:rsidP="003E3AF7">
            <w:pPr>
              <w:rPr>
                <w:color w:val="000000"/>
                <w:shd w:val="clear" w:color="auto" w:fill="FFFFFF"/>
              </w:rPr>
            </w:pPr>
            <w:r w:rsidRPr="00CC3FEB">
              <w:rPr>
                <w:color w:val="000000"/>
                <w:shd w:val="clear" w:color="auto" w:fill="FFFFFF"/>
              </w:rPr>
              <w:t>11</w:t>
            </w:r>
          </w:p>
        </w:tc>
        <w:tc>
          <w:tcPr>
            <w:tcW w:w="9311" w:type="dxa"/>
            <w:shd w:val="clear" w:color="auto" w:fill="auto"/>
          </w:tcPr>
          <w:p w14:paraId="0E643A6B" w14:textId="77777777" w:rsidR="00701643" w:rsidRPr="00CC3FEB" w:rsidRDefault="00701643" w:rsidP="003E3AF7">
            <w:pPr>
              <w:rPr>
                <w:color w:val="000000"/>
                <w:shd w:val="clear" w:color="auto" w:fill="FFFFFF"/>
              </w:rPr>
            </w:pPr>
            <w:r w:rsidRPr="00CC3FEB">
              <w:rPr>
                <w:color w:val="000000"/>
                <w:shd w:val="clear" w:color="auto" w:fill="FFFFFF"/>
              </w:rPr>
              <w:t>Okulun binası ve diğer fiziki mekânlar yeterlidir.</w:t>
            </w:r>
          </w:p>
        </w:tc>
        <w:tc>
          <w:tcPr>
            <w:tcW w:w="1058" w:type="dxa"/>
            <w:shd w:val="clear" w:color="auto" w:fill="auto"/>
          </w:tcPr>
          <w:p w14:paraId="3621C6DB" w14:textId="66DEEBE8" w:rsidR="00701643" w:rsidRPr="00CC3FEB"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280</w:t>
            </w:r>
          </w:p>
        </w:tc>
        <w:tc>
          <w:tcPr>
            <w:tcW w:w="710" w:type="dxa"/>
            <w:shd w:val="clear" w:color="auto" w:fill="auto"/>
          </w:tcPr>
          <w:p w14:paraId="48D68AF0" w14:textId="77777777" w:rsidR="00701643" w:rsidRPr="00CC3FEB" w:rsidRDefault="00123D6C" w:rsidP="003E3AF7">
            <w:pPr>
              <w:pStyle w:val="GvdeMetni2"/>
              <w:rPr>
                <w:rFonts w:ascii="Times New Roman" w:hAnsi="Times New Roman" w:cs="Times New Roman"/>
                <w:sz w:val="22"/>
                <w:szCs w:val="22"/>
              </w:rPr>
            </w:pPr>
            <w:r>
              <w:rPr>
                <w:rFonts w:ascii="Times New Roman" w:hAnsi="Times New Roman" w:cs="Times New Roman"/>
                <w:sz w:val="22"/>
                <w:szCs w:val="22"/>
              </w:rPr>
              <w:t>386</w:t>
            </w:r>
          </w:p>
        </w:tc>
        <w:tc>
          <w:tcPr>
            <w:tcW w:w="711" w:type="dxa"/>
            <w:shd w:val="clear" w:color="auto" w:fill="auto"/>
          </w:tcPr>
          <w:p w14:paraId="699CE8AF" w14:textId="06A9588C" w:rsidR="00701643" w:rsidRPr="00CC3FEB" w:rsidRDefault="00BF6757" w:rsidP="003E3AF7">
            <w:pPr>
              <w:pStyle w:val="GvdeMetni2"/>
              <w:rPr>
                <w:rFonts w:ascii="Times New Roman" w:hAnsi="Times New Roman" w:cs="Times New Roman"/>
                <w:sz w:val="22"/>
                <w:szCs w:val="22"/>
              </w:rPr>
            </w:pPr>
            <w:r>
              <w:rPr>
                <w:rFonts w:ascii="Times New Roman" w:hAnsi="Times New Roman" w:cs="Times New Roman"/>
                <w:sz w:val="22"/>
                <w:szCs w:val="22"/>
              </w:rPr>
              <w:t>2</w:t>
            </w:r>
            <w:r w:rsidR="00123D6C">
              <w:rPr>
                <w:rFonts w:ascii="Times New Roman" w:hAnsi="Times New Roman" w:cs="Times New Roman"/>
                <w:sz w:val="22"/>
                <w:szCs w:val="22"/>
              </w:rPr>
              <w:t>46</w:t>
            </w:r>
          </w:p>
        </w:tc>
        <w:tc>
          <w:tcPr>
            <w:tcW w:w="853" w:type="dxa"/>
            <w:shd w:val="clear" w:color="auto" w:fill="auto"/>
          </w:tcPr>
          <w:p w14:paraId="43977710" w14:textId="61B5C4C8" w:rsidR="00701643" w:rsidRPr="00CC3FEB" w:rsidRDefault="00123D6C" w:rsidP="003E3AF7">
            <w:pPr>
              <w:pStyle w:val="GvdeMetni2"/>
              <w:rPr>
                <w:rFonts w:ascii="Times New Roman" w:hAnsi="Times New Roman" w:cs="Times New Roman"/>
                <w:sz w:val="22"/>
                <w:szCs w:val="22"/>
              </w:rPr>
            </w:pPr>
            <w:r>
              <w:rPr>
                <w:rFonts w:ascii="Times New Roman" w:hAnsi="Times New Roman" w:cs="Times New Roman"/>
                <w:sz w:val="22"/>
                <w:szCs w:val="22"/>
              </w:rPr>
              <w:t>21</w:t>
            </w:r>
          </w:p>
        </w:tc>
        <w:tc>
          <w:tcPr>
            <w:tcW w:w="955" w:type="dxa"/>
            <w:shd w:val="clear" w:color="auto" w:fill="auto"/>
          </w:tcPr>
          <w:p w14:paraId="24BF7376" w14:textId="6584BF8B" w:rsidR="00701643" w:rsidRPr="00CC3FEB" w:rsidRDefault="00BF6757" w:rsidP="003E3AF7">
            <w:pPr>
              <w:pStyle w:val="GvdeMetni2"/>
              <w:rPr>
                <w:rFonts w:ascii="Times New Roman" w:hAnsi="Times New Roman" w:cs="Times New Roman"/>
                <w:sz w:val="22"/>
                <w:szCs w:val="22"/>
              </w:rPr>
            </w:pPr>
            <w:r>
              <w:rPr>
                <w:rFonts w:ascii="Times New Roman" w:hAnsi="Times New Roman" w:cs="Times New Roman"/>
                <w:sz w:val="22"/>
                <w:szCs w:val="22"/>
              </w:rPr>
              <w:t>67</w:t>
            </w:r>
          </w:p>
        </w:tc>
      </w:tr>
      <w:tr w:rsidR="00701643" w:rsidRPr="00701643" w14:paraId="560F12BA" w14:textId="77777777" w:rsidTr="003E3AF7">
        <w:trPr>
          <w:trHeight w:val="221"/>
        </w:trPr>
        <w:tc>
          <w:tcPr>
            <w:tcW w:w="994" w:type="dxa"/>
          </w:tcPr>
          <w:p w14:paraId="78EA6F7D" w14:textId="77777777" w:rsidR="00701643" w:rsidRPr="00CC3FEB" w:rsidRDefault="00701643" w:rsidP="003E3AF7">
            <w:pPr>
              <w:rPr>
                <w:color w:val="000000"/>
                <w:shd w:val="clear" w:color="auto" w:fill="FFFFFF"/>
              </w:rPr>
            </w:pPr>
            <w:r w:rsidRPr="00CC3FEB">
              <w:rPr>
                <w:color w:val="000000"/>
                <w:shd w:val="clear" w:color="auto" w:fill="FFFFFF"/>
              </w:rPr>
              <w:t>12</w:t>
            </w:r>
          </w:p>
        </w:tc>
        <w:tc>
          <w:tcPr>
            <w:tcW w:w="9311" w:type="dxa"/>
            <w:shd w:val="clear" w:color="auto" w:fill="auto"/>
          </w:tcPr>
          <w:p w14:paraId="54C40565" w14:textId="77777777" w:rsidR="00701643" w:rsidRPr="00CC3FEB" w:rsidRDefault="00701643" w:rsidP="003E3AF7">
            <w:pPr>
              <w:rPr>
                <w:color w:val="000000"/>
                <w:shd w:val="clear" w:color="auto" w:fill="FFFFFF"/>
              </w:rPr>
            </w:pPr>
            <w:r w:rsidRPr="00CC3FEB">
              <w:rPr>
                <w:color w:val="000000"/>
                <w:shd w:val="clear" w:color="auto" w:fill="FFFFFF"/>
              </w:rPr>
              <w:t>Okul kantininde satılan malzemeler sağlıklı ve güvenlidir.</w:t>
            </w:r>
          </w:p>
        </w:tc>
        <w:tc>
          <w:tcPr>
            <w:tcW w:w="1058" w:type="dxa"/>
            <w:shd w:val="clear" w:color="auto" w:fill="auto"/>
          </w:tcPr>
          <w:p w14:paraId="7F0FDE9C" w14:textId="7A5E853C" w:rsidR="00701643" w:rsidRPr="00CC3FEB"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600</w:t>
            </w:r>
          </w:p>
        </w:tc>
        <w:tc>
          <w:tcPr>
            <w:tcW w:w="710" w:type="dxa"/>
            <w:shd w:val="clear" w:color="auto" w:fill="auto"/>
          </w:tcPr>
          <w:p w14:paraId="1EDC0E98" w14:textId="433D288B" w:rsidR="00701643" w:rsidRPr="00CC3FEB" w:rsidRDefault="00BF6757" w:rsidP="003E3AF7">
            <w:pPr>
              <w:pStyle w:val="GvdeMetni2"/>
              <w:rPr>
                <w:rFonts w:ascii="Times New Roman" w:hAnsi="Times New Roman" w:cs="Times New Roman"/>
                <w:sz w:val="22"/>
                <w:szCs w:val="22"/>
              </w:rPr>
            </w:pPr>
            <w:r>
              <w:rPr>
                <w:rFonts w:ascii="Times New Roman" w:hAnsi="Times New Roman" w:cs="Times New Roman"/>
                <w:sz w:val="22"/>
                <w:szCs w:val="22"/>
              </w:rPr>
              <w:t>1</w:t>
            </w:r>
            <w:r w:rsidR="00123D6C">
              <w:rPr>
                <w:rFonts w:ascii="Times New Roman" w:hAnsi="Times New Roman" w:cs="Times New Roman"/>
                <w:sz w:val="22"/>
                <w:szCs w:val="22"/>
              </w:rPr>
              <w:t>71</w:t>
            </w:r>
          </w:p>
        </w:tc>
        <w:tc>
          <w:tcPr>
            <w:tcW w:w="711" w:type="dxa"/>
            <w:shd w:val="clear" w:color="auto" w:fill="auto"/>
          </w:tcPr>
          <w:p w14:paraId="7B28A3DF" w14:textId="6A19DA61" w:rsidR="00701643" w:rsidRPr="00CC3FEB" w:rsidRDefault="00123D6C" w:rsidP="003E3AF7">
            <w:pPr>
              <w:pStyle w:val="GvdeMetni2"/>
              <w:rPr>
                <w:rFonts w:ascii="Times New Roman" w:hAnsi="Times New Roman" w:cs="Times New Roman"/>
                <w:sz w:val="22"/>
                <w:szCs w:val="22"/>
              </w:rPr>
            </w:pPr>
            <w:r>
              <w:rPr>
                <w:rFonts w:ascii="Times New Roman" w:hAnsi="Times New Roman" w:cs="Times New Roman"/>
                <w:sz w:val="22"/>
                <w:szCs w:val="22"/>
              </w:rPr>
              <w:t>46</w:t>
            </w:r>
          </w:p>
        </w:tc>
        <w:tc>
          <w:tcPr>
            <w:tcW w:w="853" w:type="dxa"/>
            <w:shd w:val="clear" w:color="auto" w:fill="auto"/>
          </w:tcPr>
          <w:p w14:paraId="6123AD3A" w14:textId="6943D316" w:rsidR="00701643" w:rsidRPr="00CC3FEB" w:rsidRDefault="00BF6757" w:rsidP="003E3AF7">
            <w:pPr>
              <w:pStyle w:val="GvdeMetni2"/>
              <w:rPr>
                <w:rFonts w:ascii="Times New Roman" w:hAnsi="Times New Roman" w:cs="Times New Roman"/>
                <w:sz w:val="22"/>
                <w:szCs w:val="22"/>
              </w:rPr>
            </w:pPr>
            <w:r>
              <w:rPr>
                <w:rFonts w:ascii="Times New Roman" w:hAnsi="Times New Roman" w:cs="Times New Roman"/>
                <w:sz w:val="22"/>
                <w:szCs w:val="22"/>
              </w:rPr>
              <w:t>102</w:t>
            </w:r>
          </w:p>
        </w:tc>
        <w:tc>
          <w:tcPr>
            <w:tcW w:w="955" w:type="dxa"/>
            <w:shd w:val="clear" w:color="auto" w:fill="auto"/>
          </w:tcPr>
          <w:p w14:paraId="30B976CB" w14:textId="2918312B" w:rsidR="00701643" w:rsidRPr="00CC3FEB" w:rsidRDefault="00BF6757" w:rsidP="003E3AF7">
            <w:pPr>
              <w:pStyle w:val="GvdeMetni2"/>
              <w:rPr>
                <w:rFonts w:ascii="Times New Roman" w:hAnsi="Times New Roman" w:cs="Times New Roman"/>
                <w:sz w:val="22"/>
                <w:szCs w:val="22"/>
              </w:rPr>
            </w:pPr>
            <w:r>
              <w:rPr>
                <w:rFonts w:ascii="Times New Roman" w:hAnsi="Times New Roman" w:cs="Times New Roman"/>
                <w:sz w:val="22"/>
                <w:szCs w:val="22"/>
              </w:rPr>
              <w:t>81</w:t>
            </w:r>
          </w:p>
        </w:tc>
      </w:tr>
      <w:tr w:rsidR="00701643" w:rsidRPr="00701643" w14:paraId="615D2723" w14:textId="77777777" w:rsidTr="003E3AF7">
        <w:trPr>
          <w:trHeight w:val="215"/>
        </w:trPr>
        <w:tc>
          <w:tcPr>
            <w:tcW w:w="994" w:type="dxa"/>
          </w:tcPr>
          <w:p w14:paraId="1B4E4044" w14:textId="77777777" w:rsidR="00701643" w:rsidRPr="00CC3FEB" w:rsidRDefault="00701643" w:rsidP="003E3AF7">
            <w:pPr>
              <w:rPr>
                <w:color w:val="000000"/>
                <w:shd w:val="clear" w:color="auto" w:fill="FFFFFF"/>
              </w:rPr>
            </w:pPr>
            <w:r w:rsidRPr="00CC3FEB">
              <w:rPr>
                <w:color w:val="000000"/>
                <w:shd w:val="clear" w:color="auto" w:fill="FFFFFF"/>
              </w:rPr>
              <w:t>13</w:t>
            </w:r>
          </w:p>
        </w:tc>
        <w:tc>
          <w:tcPr>
            <w:tcW w:w="9311" w:type="dxa"/>
            <w:shd w:val="clear" w:color="auto" w:fill="auto"/>
          </w:tcPr>
          <w:p w14:paraId="24042A40" w14:textId="77777777" w:rsidR="00701643" w:rsidRPr="00CC3FEB" w:rsidRDefault="00701643" w:rsidP="003E3AF7">
            <w:pPr>
              <w:rPr>
                <w:color w:val="000000"/>
                <w:shd w:val="clear" w:color="auto" w:fill="FFFFFF"/>
              </w:rPr>
            </w:pPr>
            <w:r w:rsidRPr="00CC3FEB">
              <w:rPr>
                <w:color w:val="000000"/>
                <w:shd w:val="clear" w:color="auto" w:fill="FFFFFF"/>
              </w:rPr>
              <w:t>Okulumuzda yeterli miktarda sanatsal ve kültürel faaliyetler düzenlenmektedir.</w:t>
            </w:r>
          </w:p>
        </w:tc>
        <w:tc>
          <w:tcPr>
            <w:tcW w:w="1058" w:type="dxa"/>
            <w:shd w:val="clear" w:color="auto" w:fill="auto"/>
          </w:tcPr>
          <w:p w14:paraId="4ED59FE8" w14:textId="31B26492" w:rsidR="00701643" w:rsidRPr="00CC3FEB"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400</w:t>
            </w:r>
          </w:p>
        </w:tc>
        <w:tc>
          <w:tcPr>
            <w:tcW w:w="710" w:type="dxa"/>
            <w:shd w:val="clear" w:color="auto" w:fill="auto"/>
          </w:tcPr>
          <w:p w14:paraId="74646C22" w14:textId="77777777" w:rsidR="00701643" w:rsidRPr="00CC3FEB" w:rsidRDefault="00123D6C" w:rsidP="003E3AF7">
            <w:pPr>
              <w:pStyle w:val="GvdeMetni2"/>
              <w:rPr>
                <w:rFonts w:ascii="Times New Roman" w:hAnsi="Times New Roman" w:cs="Times New Roman"/>
                <w:sz w:val="22"/>
                <w:szCs w:val="22"/>
              </w:rPr>
            </w:pPr>
            <w:r>
              <w:rPr>
                <w:rFonts w:ascii="Times New Roman" w:hAnsi="Times New Roman" w:cs="Times New Roman"/>
                <w:sz w:val="22"/>
                <w:szCs w:val="22"/>
              </w:rPr>
              <w:t>401</w:t>
            </w:r>
          </w:p>
        </w:tc>
        <w:tc>
          <w:tcPr>
            <w:tcW w:w="711" w:type="dxa"/>
            <w:shd w:val="clear" w:color="auto" w:fill="auto"/>
          </w:tcPr>
          <w:p w14:paraId="4B9540EC" w14:textId="79E7A125" w:rsidR="00701643" w:rsidRPr="00CC3FEB" w:rsidRDefault="00123D6C" w:rsidP="003E3AF7">
            <w:pPr>
              <w:pStyle w:val="GvdeMetni2"/>
              <w:rPr>
                <w:rFonts w:ascii="Times New Roman" w:hAnsi="Times New Roman" w:cs="Times New Roman"/>
                <w:sz w:val="22"/>
                <w:szCs w:val="22"/>
              </w:rPr>
            </w:pPr>
            <w:r>
              <w:rPr>
                <w:rFonts w:ascii="Times New Roman" w:hAnsi="Times New Roman" w:cs="Times New Roman"/>
                <w:sz w:val="22"/>
                <w:szCs w:val="22"/>
              </w:rPr>
              <w:t>17</w:t>
            </w:r>
          </w:p>
        </w:tc>
        <w:tc>
          <w:tcPr>
            <w:tcW w:w="853" w:type="dxa"/>
            <w:shd w:val="clear" w:color="auto" w:fill="auto"/>
          </w:tcPr>
          <w:p w14:paraId="37E87F38" w14:textId="344D770A" w:rsidR="00701643" w:rsidRPr="00CC3FEB" w:rsidRDefault="00BF6757" w:rsidP="003E3AF7">
            <w:pPr>
              <w:pStyle w:val="GvdeMetni2"/>
              <w:rPr>
                <w:rFonts w:ascii="Times New Roman" w:hAnsi="Times New Roman" w:cs="Times New Roman"/>
                <w:sz w:val="22"/>
                <w:szCs w:val="22"/>
              </w:rPr>
            </w:pPr>
            <w:r>
              <w:rPr>
                <w:rFonts w:ascii="Times New Roman" w:hAnsi="Times New Roman" w:cs="Times New Roman"/>
                <w:sz w:val="22"/>
                <w:szCs w:val="22"/>
              </w:rPr>
              <w:t>1</w:t>
            </w:r>
            <w:r w:rsidR="00123D6C">
              <w:rPr>
                <w:rFonts w:ascii="Times New Roman" w:hAnsi="Times New Roman" w:cs="Times New Roman"/>
                <w:sz w:val="22"/>
                <w:szCs w:val="22"/>
              </w:rPr>
              <w:t>06</w:t>
            </w:r>
          </w:p>
        </w:tc>
        <w:tc>
          <w:tcPr>
            <w:tcW w:w="955" w:type="dxa"/>
            <w:shd w:val="clear" w:color="auto" w:fill="auto"/>
          </w:tcPr>
          <w:p w14:paraId="6D6546E1" w14:textId="7164D64D" w:rsidR="00701643" w:rsidRPr="00CC3FEB" w:rsidRDefault="00BF6757" w:rsidP="003E3AF7">
            <w:pPr>
              <w:pStyle w:val="GvdeMetni2"/>
              <w:rPr>
                <w:rFonts w:ascii="Times New Roman" w:hAnsi="Times New Roman" w:cs="Times New Roman"/>
                <w:sz w:val="22"/>
                <w:szCs w:val="22"/>
              </w:rPr>
            </w:pPr>
            <w:r>
              <w:rPr>
                <w:rFonts w:ascii="Times New Roman" w:hAnsi="Times New Roman" w:cs="Times New Roman"/>
                <w:sz w:val="22"/>
                <w:szCs w:val="22"/>
              </w:rPr>
              <w:t>76</w:t>
            </w:r>
          </w:p>
        </w:tc>
      </w:tr>
    </w:tbl>
    <w:p w14:paraId="4DB35E3A" w14:textId="77777777" w:rsidR="00701643" w:rsidRDefault="00701643" w:rsidP="00701643">
      <w:pPr>
        <w:spacing w:after="0"/>
        <w:ind w:firstLine="708"/>
        <w:jc w:val="both"/>
        <w:rPr>
          <w:b/>
          <w:sz w:val="16"/>
          <w:szCs w:val="16"/>
        </w:rPr>
      </w:pPr>
    </w:p>
    <w:p w14:paraId="7532C237" w14:textId="77777777" w:rsidR="00CC3FEB" w:rsidRDefault="00CC3FEB" w:rsidP="00701643">
      <w:pPr>
        <w:spacing w:after="0"/>
        <w:ind w:firstLine="708"/>
        <w:jc w:val="both"/>
        <w:rPr>
          <w:b/>
          <w:sz w:val="16"/>
          <w:szCs w:val="16"/>
        </w:rPr>
      </w:pPr>
    </w:p>
    <w:p w14:paraId="3751AE71" w14:textId="77777777" w:rsidR="00CC3FEB" w:rsidRDefault="00CC3FEB" w:rsidP="00701643">
      <w:pPr>
        <w:spacing w:after="0"/>
        <w:ind w:firstLine="708"/>
        <w:jc w:val="both"/>
        <w:rPr>
          <w:b/>
          <w:sz w:val="16"/>
          <w:szCs w:val="16"/>
        </w:rPr>
      </w:pPr>
    </w:p>
    <w:p w14:paraId="539E05A2" w14:textId="77777777" w:rsidR="00CC3FEB" w:rsidRDefault="00CC3FEB" w:rsidP="00701643">
      <w:pPr>
        <w:spacing w:after="0"/>
        <w:ind w:firstLine="708"/>
        <w:jc w:val="both"/>
        <w:rPr>
          <w:b/>
          <w:sz w:val="16"/>
          <w:szCs w:val="16"/>
        </w:rPr>
      </w:pPr>
    </w:p>
    <w:p w14:paraId="704AF6DC" w14:textId="77777777" w:rsidR="00CC3FEB" w:rsidRDefault="00CC3FEB" w:rsidP="00701643">
      <w:pPr>
        <w:spacing w:after="0"/>
        <w:ind w:firstLine="708"/>
        <w:jc w:val="both"/>
        <w:rPr>
          <w:b/>
          <w:sz w:val="16"/>
          <w:szCs w:val="16"/>
        </w:rPr>
      </w:pPr>
    </w:p>
    <w:p w14:paraId="06ED3C0E" w14:textId="77777777" w:rsidR="00CC3FEB" w:rsidRDefault="00CC3FEB" w:rsidP="00701643">
      <w:pPr>
        <w:spacing w:after="0"/>
        <w:ind w:firstLine="708"/>
        <w:jc w:val="both"/>
        <w:rPr>
          <w:b/>
          <w:sz w:val="16"/>
          <w:szCs w:val="16"/>
        </w:rPr>
      </w:pPr>
    </w:p>
    <w:p w14:paraId="56258860" w14:textId="77777777" w:rsidR="00CC3FEB" w:rsidRDefault="00CC3FEB" w:rsidP="00CC3FEB">
      <w:pPr>
        <w:spacing w:after="0"/>
        <w:jc w:val="both"/>
        <w:rPr>
          <w:b/>
          <w:sz w:val="16"/>
          <w:szCs w:val="16"/>
        </w:rPr>
      </w:pPr>
    </w:p>
    <w:p w14:paraId="78EDB9EA" w14:textId="77777777" w:rsidR="00CC3FEB" w:rsidRPr="00701643" w:rsidRDefault="00CC3FEB" w:rsidP="00701643">
      <w:pPr>
        <w:spacing w:after="0"/>
        <w:ind w:firstLine="708"/>
        <w:jc w:val="both"/>
        <w:rPr>
          <w:b/>
          <w:sz w:val="16"/>
          <w:szCs w:val="16"/>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6520"/>
        <w:gridCol w:w="6946"/>
      </w:tblGrid>
      <w:tr w:rsidR="00701643" w:rsidRPr="00701643" w14:paraId="57B4F46D" w14:textId="77777777" w:rsidTr="003E3AF7">
        <w:trPr>
          <w:trHeight w:val="135"/>
        </w:trPr>
        <w:tc>
          <w:tcPr>
            <w:tcW w:w="567" w:type="dxa"/>
            <w:shd w:val="clear" w:color="auto" w:fill="auto"/>
            <w:vAlign w:val="center"/>
          </w:tcPr>
          <w:p w14:paraId="53024D8D" w14:textId="77777777" w:rsidR="00701643" w:rsidRPr="00CC3FEB" w:rsidRDefault="00701643" w:rsidP="003E3AF7">
            <w:pPr>
              <w:jc w:val="center"/>
              <w:rPr>
                <w:rFonts w:eastAsia="Calibri"/>
                <w:b/>
              </w:rPr>
            </w:pPr>
            <w:r w:rsidRPr="00CC3FEB">
              <w:rPr>
                <w:rFonts w:eastAsia="Calibri"/>
                <w:b/>
              </w:rPr>
              <w:t>14</w:t>
            </w:r>
          </w:p>
        </w:tc>
        <w:tc>
          <w:tcPr>
            <w:tcW w:w="14033" w:type="dxa"/>
            <w:gridSpan w:val="3"/>
            <w:shd w:val="clear" w:color="auto" w:fill="auto"/>
          </w:tcPr>
          <w:p w14:paraId="1A660AB1" w14:textId="77777777" w:rsidR="00701643" w:rsidRPr="00910A4C" w:rsidRDefault="00701643" w:rsidP="003E3AF7">
            <w:pPr>
              <w:textAlignment w:val="baseline"/>
              <w:rPr>
                <w:rFonts w:eastAsia="Calibri"/>
                <w:b/>
                <w:sz w:val="28"/>
                <w:szCs w:val="28"/>
              </w:rPr>
            </w:pPr>
            <w:r w:rsidRPr="00910A4C">
              <w:rPr>
                <w:rFonts w:eastAsia="Calibri"/>
                <w:b/>
                <w:sz w:val="28"/>
                <w:szCs w:val="28"/>
              </w:rPr>
              <w:t>Okulumuzun Olumlu (başarılı)  ve Olumsuz (başarısız) Yönlerine İlişkin Görüşleriniz.</w:t>
            </w:r>
          </w:p>
        </w:tc>
      </w:tr>
      <w:tr w:rsidR="00E7206D" w:rsidRPr="00701643" w14:paraId="54DF8C74" w14:textId="77777777" w:rsidTr="00C91E8F">
        <w:trPr>
          <w:trHeight w:val="128"/>
        </w:trPr>
        <w:tc>
          <w:tcPr>
            <w:tcW w:w="567" w:type="dxa"/>
            <w:vMerge w:val="restart"/>
            <w:shd w:val="clear" w:color="auto" w:fill="auto"/>
            <w:vAlign w:val="center"/>
          </w:tcPr>
          <w:p w14:paraId="5411E86A" w14:textId="77777777" w:rsidR="00E7206D" w:rsidRPr="00CC3FEB" w:rsidRDefault="00E7206D" w:rsidP="003E3AF7">
            <w:pPr>
              <w:jc w:val="center"/>
              <w:rPr>
                <w:rFonts w:eastAsia="Calibri"/>
              </w:rPr>
            </w:pPr>
          </w:p>
        </w:tc>
        <w:tc>
          <w:tcPr>
            <w:tcW w:w="567" w:type="dxa"/>
            <w:shd w:val="clear" w:color="auto" w:fill="auto"/>
          </w:tcPr>
          <w:p w14:paraId="4E0E1D26" w14:textId="77777777" w:rsidR="00E7206D" w:rsidRPr="00CC3FEB" w:rsidRDefault="00E7206D" w:rsidP="003E3AF7">
            <w:pPr>
              <w:rPr>
                <w:rFonts w:eastAsia="Calibri"/>
              </w:rPr>
            </w:pPr>
          </w:p>
        </w:tc>
        <w:tc>
          <w:tcPr>
            <w:tcW w:w="6520" w:type="dxa"/>
            <w:shd w:val="clear" w:color="auto" w:fill="auto"/>
          </w:tcPr>
          <w:p w14:paraId="0E811133" w14:textId="77777777" w:rsidR="00E7206D" w:rsidRPr="00C91E8F" w:rsidRDefault="00E7206D" w:rsidP="003E3AF7">
            <w:pPr>
              <w:rPr>
                <w:rFonts w:eastAsia="Calibri"/>
                <w:b/>
              </w:rPr>
            </w:pPr>
            <w:r w:rsidRPr="00C91E8F">
              <w:rPr>
                <w:rFonts w:eastAsia="Calibri"/>
                <w:b/>
              </w:rPr>
              <w:t>Olumlu (Başarılı) yönlerimiz</w:t>
            </w:r>
          </w:p>
        </w:tc>
        <w:tc>
          <w:tcPr>
            <w:tcW w:w="6946" w:type="dxa"/>
            <w:shd w:val="clear" w:color="auto" w:fill="auto"/>
          </w:tcPr>
          <w:p w14:paraId="087D9591" w14:textId="77777777" w:rsidR="00E7206D" w:rsidRPr="00C91E8F" w:rsidRDefault="00E7206D" w:rsidP="003E3AF7">
            <w:pPr>
              <w:rPr>
                <w:rFonts w:eastAsia="Calibri"/>
                <w:b/>
              </w:rPr>
            </w:pPr>
            <w:r w:rsidRPr="00C91E8F">
              <w:rPr>
                <w:rFonts w:eastAsia="Calibri"/>
                <w:b/>
              </w:rPr>
              <w:t>Olumsuz (başarısız) yönlerimiz</w:t>
            </w:r>
          </w:p>
        </w:tc>
      </w:tr>
      <w:tr w:rsidR="00E7206D" w:rsidRPr="00701643" w14:paraId="2294B77B" w14:textId="77777777" w:rsidTr="00C91E8F">
        <w:trPr>
          <w:trHeight w:val="128"/>
        </w:trPr>
        <w:tc>
          <w:tcPr>
            <w:tcW w:w="567" w:type="dxa"/>
            <w:vMerge/>
            <w:shd w:val="clear" w:color="auto" w:fill="auto"/>
            <w:vAlign w:val="center"/>
          </w:tcPr>
          <w:p w14:paraId="1F1C217F" w14:textId="77777777" w:rsidR="00E7206D" w:rsidRPr="00CC3FEB" w:rsidRDefault="00E7206D" w:rsidP="003E3AF7">
            <w:pPr>
              <w:jc w:val="center"/>
              <w:rPr>
                <w:rFonts w:eastAsia="Calibri"/>
              </w:rPr>
            </w:pPr>
          </w:p>
        </w:tc>
        <w:tc>
          <w:tcPr>
            <w:tcW w:w="567" w:type="dxa"/>
            <w:shd w:val="clear" w:color="auto" w:fill="auto"/>
          </w:tcPr>
          <w:p w14:paraId="153DD96F" w14:textId="77777777" w:rsidR="00E7206D" w:rsidRPr="00CC3FEB" w:rsidRDefault="00E7206D" w:rsidP="003E3AF7">
            <w:pPr>
              <w:rPr>
                <w:rFonts w:eastAsia="Calibri"/>
              </w:rPr>
            </w:pPr>
            <w:r w:rsidRPr="00CC3FEB">
              <w:rPr>
                <w:rFonts w:eastAsia="Calibri"/>
              </w:rPr>
              <w:t>1</w:t>
            </w:r>
          </w:p>
        </w:tc>
        <w:tc>
          <w:tcPr>
            <w:tcW w:w="6520" w:type="dxa"/>
            <w:shd w:val="clear" w:color="auto" w:fill="auto"/>
          </w:tcPr>
          <w:p w14:paraId="00CB3811" w14:textId="77777777" w:rsidR="00E7206D" w:rsidRPr="00C91E8F" w:rsidRDefault="00E7206D" w:rsidP="00C91E8F">
            <w:pPr>
              <w:widowControl w:val="0"/>
              <w:autoSpaceDE w:val="0"/>
              <w:autoSpaceDN w:val="0"/>
              <w:adjustRightInd w:val="0"/>
              <w:spacing w:after="0" w:line="360" w:lineRule="auto"/>
              <w:ind w:left="120" w:right="567"/>
              <w:rPr>
                <w:bCs/>
                <w:color w:val="000000"/>
                <w:position w:val="-1"/>
              </w:rPr>
            </w:pPr>
            <w:r w:rsidRPr="00C91E8F">
              <w:rPr>
                <w:bCs/>
                <w:color w:val="000000"/>
                <w:position w:val="-1"/>
              </w:rPr>
              <w:t>İdare ve öğretmenlerin çevre ile iyi ve etkili bir iletişim içerisinde olmaları</w:t>
            </w:r>
          </w:p>
        </w:tc>
        <w:tc>
          <w:tcPr>
            <w:tcW w:w="6946" w:type="dxa"/>
            <w:shd w:val="clear" w:color="auto" w:fill="auto"/>
          </w:tcPr>
          <w:p w14:paraId="0F329542" w14:textId="77777777" w:rsidR="00E7206D" w:rsidRPr="00CC3FEB" w:rsidRDefault="00E7206D" w:rsidP="003E3AF7">
            <w:pPr>
              <w:rPr>
                <w:rFonts w:eastAsia="Calibri"/>
              </w:rPr>
            </w:pPr>
            <w:r w:rsidRPr="00CC3FEB">
              <w:rPr>
                <w:color w:val="000000"/>
                <w:shd w:val="clear" w:color="auto" w:fill="FFFFFF"/>
              </w:rPr>
              <w:t>Okulun binası ve diğer fiziki mekânlar yeter</w:t>
            </w:r>
            <w:r>
              <w:rPr>
                <w:color w:val="000000"/>
                <w:shd w:val="clear" w:color="auto" w:fill="FFFFFF"/>
              </w:rPr>
              <w:t>sizdir.</w:t>
            </w:r>
          </w:p>
        </w:tc>
      </w:tr>
      <w:tr w:rsidR="00E7206D" w:rsidRPr="00701643" w14:paraId="007470D0" w14:textId="77777777" w:rsidTr="00C91E8F">
        <w:trPr>
          <w:trHeight w:val="135"/>
        </w:trPr>
        <w:tc>
          <w:tcPr>
            <w:tcW w:w="567" w:type="dxa"/>
            <w:vMerge/>
            <w:shd w:val="clear" w:color="auto" w:fill="auto"/>
            <w:vAlign w:val="center"/>
          </w:tcPr>
          <w:p w14:paraId="3E4FB8FF" w14:textId="77777777" w:rsidR="00E7206D" w:rsidRPr="00CC3FEB" w:rsidRDefault="00E7206D" w:rsidP="003E3AF7">
            <w:pPr>
              <w:jc w:val="center"/>
              <w:rPr>
                <w:rFonts w:eastAsia="Calibri"/>
              </w:rPr>
            </w:pPr>
          </w:p>
        </w:tc>
        <w:tc>
          <w:tcPr>
            <w:tcW w:w="567" w:type="dxa"/>
            <w:shd w:val="clear" w:color="auto" w:fill="auto"/>
          </w:tcPr>
          <w:p w14:paraId="1378DF86" w14:textId="77777777" w:rsidR="00E7206D" w:rsidRPr="00CC3FEB" w:rsidRDefault="00E7206D" w:rsidP="003E3AF7">
            <w:pPr>
              <w:rPr>
                <w:rFonts w:eastAsia="Calibri"/>
              </w:rPr>
            </w:pPr>
            <w:r w:rsidRPr="00CC3FEB">
              <w:rPr>
                <w:rFonts w:eastAsia="Calibri"/>
              </w:rPr>
              <w:t>2</w:t>
            </w:r>
          </w:p>
        </w:tc>
        <w:tc>
          <w:tcPr>
            <w:tcW w:w="6520" w:type="dxa"/>
            <w:shd w:val="clear" w:color="auto" w:fill="auto"/>
          </w:tcPr>
          <w:p w14:paraId="1F23E169" w14:textId="77777777" w:rsidR="00E7206D" w:rsidRPr="00C91E8F" w:rsidRDefault="00E7206D" w:rsidP="00C91E8F">
            <w:pPr>
              <w:widowControl w:val="0"/>
              <w:autoSpaceDE w:val="0"/>
              <w:autoSpaceDN w:val="0"/>
              <w:adjustRightInd w:val="0"/>
              <w:spacing w:after="0" w:line="360" w:lineRule="auto"/>
              <w:ind w:left="120" w:right="567"/>
              <w:rPr>
                <w:bCs/>
                <w:color w:val="000000"/>
                <w:position w:val="-1"/>
              </w:rPr>
            </w:pPr>
            <w:r w:rsidRPr="00C91E8F">
              <w:rPr>
                <w:bCs/>
                <w:color w:val="000000"/>
                <w:position w:val="-1"/>
              </w:rPr>
              <w:t>Okulumuzun teknolojik imkanlarının yeterli olması</w:t>
            </w:r>
          </w:p>
        </w:tc>
        <w:tc>
          <w:tcPr>
            <w:tcW w:w="6946" w:type="dxa"/>
            <w:shd w:val="clear" w:color="auto" w:fill="auto"/>
          </w:tcPr>
          <w:p w14:paraId="3E8B48CB" w14:textId="77777777" w:rsidR="00E7206D" w:rsidRPr="00CC3FEB" w:rsidRDefault="00E7206D" w:rsidP="00C36AA7">
            <w:pPr>
              <w:rPr>
                <w:color w:val="000000"/>
                <w:shd w:val="clear" w:color="auto" w:fill="FFFFFF"/>
              </w:rPr>
            </w:pPr>
            <w:r w:rsidRPr="00CC3FEB">
              <w:rPr>
                <w:color w:val="000000"/>
                <w:shd w:val="clear" w:color="auto" w:fill="FFFFFF"/>
              </w:rPr>
              <w:t>Okulumuzda yeterli miktarda sanatsal ve kültür</w:t>
            </w:r>
            <w:r>
              <w:rPr>
                <w:color w:val="000000"/>
                <w:shd w:val="clear" w:color="auto" w:fill="FFFFFF"/>
              </w:rPr>
              <w:t>el faaliyetler düzenlenmemektedir.</w:t>
            </w:r>
          </w:p>
        </w:tc>
      </w:tr>
      <w:tr w:rsidR="00E7206D" w:rsidRPr="00701643" w14:paraId="23FABC01" w14:textId="77777777" w:rsidTr="00DC5EE8">
        <w:trPr>
          <w:trHeight w:val="597"/>
        </w:trPr>
        <w:tc>
          <w:tcPr>
            <w:tcW w:w="567" w:type="dxa"/>
            <w:vMerge/>
            <w:shd w:val="clear" w:color="auto" w:fill="auto"/>
            <w:vAlign w:val="center"/>
          </w:tcPr>
          <w:p w14:paraId="0E187F9B" w14:textId="77777777" w:rsidR="00E7206D" w:rsidRPr="00CC3FEB" w:rsidRDefault="00E7206D" w:rsidP="003E3AF7">
            <w:pPr>
              <w:jc w:val="center"/>
              <w:rPr>
                <w:rFonts w:eastAsia="Calibri"/>
              </w:rPr>
            </w:pPr>
          </w:p>
        </w:tc>
        <w:tc>
          <w:tcPr>
            <w:tcW w:w="567" w:type="dxa"/>
            <w:shd w:val="clear" w:color="auto" w:fill="auto"/>
          </w:tcPr>
          <w:p w14:paraId="5CE41EF2" w14:textId="77777777" w:rsidR="00E7206D" w:rsidRPr="00CC3FEB" w:rsidRDefault="00E7206D" w:rsidP="003E3AF7">
            <w:pPr>
              <w:rPr>
                <w:rFonts w:eastAsia="Calibri"/>
              </w:rPr>
            </w:pPr>
            <w:r w:rsidRPr="00CC3FEB">
              <w:rPr>
                <w:rFonts w:eastAsia="Calibri"/>
              </w:rPr>
              <w:t>3</w:t>
            </w:r>
          </w:p>
        </w:tc>
        <w:tc>
          <w:tcPr>
            <w:tcW w:w="6520" w:type="dxa"/>
            <w:shd w:val="clear" w:color="auto" w:fill="auto"/>
          </w:tcPr>
          <w:p w14:paraId="368413C0" w14:textId="74D4892D" w:rsidR="00E7206D" w:rsidRPr="00C91E8F" w:rsidRDefault="00CD3FF6" w:rsidP="00C91E8F">
            <w:pPr>
              <w:spacing w:after="0" w:line="360" w:lineRule="auto"/>
              <w:ind w:left="120"/>
            </w:pPr>
            <w:r>
              <w:t>Okul bahçesinin büyük olması</w:t>
            </w:r>
          </w:p>
        </w:tc>
        <w:tc>
          <w:tcPr>
            <w:tcW w:w="6946" w:type="dxa"/>
            <w:shd w:val="clear" w:color="auto" w:fill="auto"/>
          </w:tcPr>
          <w:p w14:paraId="03F68937" w14:textId="77777777" w:rsidR="00E7206D" w:rsidRPr="00DC5EE8" w:rsidRDefault="00E7206D" w:rsidP="00DC5EE8">
            <w:pPr>
              <w:widowControl w:val="0"/>
              <w:autoSpaceDE w:val="0"/>
              <w:autoSpaceDN w:val="0"/>
              <w:adjustRightInd w:val="0"/>
              <w:spacing w:after="0" w:line="360" w:lineRule="auto"/>
              <w:ind w:left="120" w:right="567"/>
              <w:jc w:val="both"/>
              <w:rPr>
                <w:bCs/>
                <w:color w:val="000000"/>
                <w:position w:val="-1"/>
              </w:rPr>
            </w:pPr>
            <w:r w:rsidRPr="009B3591">
              <w:rPr>
                <w:bCs/>
                <w:color w:val="000000"/>
                <w:position w:val="-1"/>
                <w:highlight w:val="yellow"/>
              </w:rPr>
              <w:t>İkili öğretim uygulanıyor olması.</w:t>
            </w:r>
          </w:p>
        </w:tc>
      </w:tr>
      <w:tr w:rsidR="00E7206D" w:rsidRPr="00701643" w14:paraId="708FE223" w14:textId="77777777" w:rsidTr="00C91E8F">
        <w:trPr>
          <w:trHeight w:val="135"/>
        </w:trPr>
        <w:tc>
          <w:tcPr>
            <w:tcW w:w="567" w:type="dxa"/>
            <w:vMerge/>
            <w:shd w:val="clear" w:color="auto" w:fill="auto"/>
            <w:vAlign w:val="center"/>
          </w:tcPr>
          <w:p w14:paraId="650B2E9B" w14:textId="77777777" w:rsidR="00E7206D" w:rsidRPr="00CC3FEB" w:rsidRDefault="00E7206D" w:rsidP="003E3AF7">
            <w:pPr>
              <w:jc w:val="center"/>
              <w:rPr>
                <w:rFonts w:eastAsia="Calibri"/>
              </w:rPr>
            </w:pPr>
          </w:p>
        </w:tc>
        <w:tc>
          <w:tcPr>
            <w:tcW w:w="567" w:type="dxa"/>
            <w:shd w:val="clear" w:color="auto" w:fill="auto"/>
          </w:tcPr>
          <w:p w14:paraId="7907CBA5" w14:textId="77777777" w:rsidR="00E7206D" w:rsidRPr="00CC3FEB" w:rsidRDefault="00E7206D" w:rsidP="003E3AF7">
            <w:pPr>
              <w:rPr>
                <w:rFonts w:eastAsia="Calibri"/>
              </w:rPr>
            </w:pPr>
            <w:r>
              <w:rPr>
                <w:rFonts w:eastAsia="Calibri"/>
              </w:rPr>
              <w:t>4</w:t>
            </w:r>
          </w:p>
        </w:tc>
        <w:tc>
          <w:tcPr>
            <w:tcW w:w="6520" w:type="dxa"/>
            <w:shd w:val="clear" w:color="auto" w:fill="auto"/>
          </w:tcPr>
          <w:p w14:paraId="3B1C62E4" w14:textId="77777777" w:rsidR="00E7206D" w:rsidRPr="00C91E8F" w:rsidRDefault="00E7206D" w:rsidP="00C91E8F">
            <w:pPr>
              <w:widowControl w:val="0"/>
              <w:autoSpaceDE w:val="0"/>
              <w:autoSpaceDN w:val="0"/>
              <w:adjustRightInd w:val="0"/>
              <w:spacing w:after="0" w:line="360" w:lineRule="auto"/>
              <w:ind w:left="120" w:right="567"/>
              <w:rPr>
                <w:bCs/>
                <w:color w:val="000000"/>
                <w:position w:val="-1"/>
              </w:rPr>
            </w:pPr>
            <w:r w:rsidRPr="00C91E8F">
              <w:rPr>
                <w:bCs/>
                <w:color w:val="000000"/>
                <w:position w:val="-1"/>
              </w:rPr>
              <w:t xml:space="preserve">Okulumuzda üç rehber öğretmenin bulunması  </w:t>
            </w:r>
          </w:p>
        </w:tc>
        <w:tc>
          <w:tcPr>
            <w:tcW w:w="6946" w:type="dxa"/>
            <w:shd w:val="clear" w:color="auto" w:fill="auto"/>
          </w:tcPr>
          <w:p w14:paraId="4B0A98AC" w14:textId="3FF526E4" w:rsidR="00E7206D" w:rsidRPr="00D03A8E" w:rsidRDefault="00CD3FF6" w:rsidP="00D03A8E">
            <w:pPr>
              <w:widowControl w:val="0"/>
              <w:autoSpaceDE w:val="0"/>
              <w:autoSpaceDN w:val="0"/>
              <w:adjustRightInd w:val="0"/>
              <w:spacing w:after="0" w:line="360" w:lineRule="auto"/>
              <w:ind w:left="120" w:right="567"/>
              <w:jc w:val="both"/>
              <w:rPr>
                <w:bCs/>
                <w:color w:val="000000"/>
                <w:position w:val="-1"/>
              </w:rPr>
            </w:pPr>
            <w:r>
              <w:rPr>
                <w:bCs/>
                <w:color w:val="000000"/>
                <w:position w:val="-1"/>
              </w:rPr>
              <w:t>Derslik sayısı yetersiz</w:t>
            </w:r>
          </w:p>
        </w:tc>
      </w:tr>
      <w:tr w:rsidR="00E7206D" w:rsidRPr="00701643" w14:paraId="606EBACA" w14:textId="77777777" w:rsidTr="00C91E8F">
        <w:trPr>
          <w:trHeight w:val="135"/>
        </w:trPr>
        <w:tc>
          <w:tcPr>
            <w:tcW w:w="567" w:type="dxa"/>
            <w:vMerge/>
            <w:shd w:val="clear" w:color="auto" w:fill="auto"/>
            <w:vAlign w:val="center"/>
          </w:tcPr>
          <w:p w14:paraId="5AE348E2" w14:textId="77777777" w:rsidR="00E7206D" w:rsidRPr="00CC3FEB" w:rsidRDefault="00E7206D" w:rsidP="003E3AF7">
            <w:pPr>
              <w:jc w:val="center"/>
              <w:rPr>
                <w:rFonts w:eastAsia="Calibri"/>
              </w:rPr>
            </w:pPr>
          </w:p>
        </w:tc>
        <w:tc>
          <w:tcPr>
            <w:tcW w:w="567" w:type="dxa"/>
            <w:shd w:val="clear" w:color="auto" w:fill="auto"/>
          </w:tcPr>
          <w:p w14:paraId="5C6FDCCB" w14:textId="77777777" w:rsidR="00E7206D" w:rsidRPr="00CC3FEB" w:rsidRDefault="00E7206D" w:rsidP="003E3AF7">
            <w:pPr>
              <w:rPr>
                <w:rFonts w:eastAsia="Calibri"/>
              </w:rPr>
            </w:pPr>
            <w:r>
              <w:rPr>
                <w:rFonts w:eastAsia="Calibri"/>
              </w:rPr>
              <w:t>5</w:t>
            </w:r>
          </w:p>
        </w:tc>
        <w:tc>
          <w:tcPr>
            <w:tcW w:w="6520" w:type="dxa"/>
            <w:shd w:val="clear" w:color="auto" w:fill="auto"/>
          </w:tcPr>
          <w:p w14:paraId="4A7637A7" w14:textId="77777777" w:rsidR="00E7206D" w:rsidRPr="00C91E8F" w:rsidRDefault="00E7206D" w:rsidP="00C91E8F">
            <w:pPr>
              <w:widowControl w:val="0"/>
              <w:autoSpaceDE w:val="0"/>
              <w:autoSpaceDN w:val="0"/>
              <w:adjustRightInd w:val="0"/>
              <w:spacing w:after="0" w:line="360" w:lineRule="auto"/>
              <w:ind w:left="120" w:right="567"/>
              <w:rPr>
                <w:bCs/>
                <w:color w:val="000000"/>
                <w:position w:val="-1"/>
              </w:rPr>
            </w:pPr>
            <w:r w:rsidRPr="00C91E8F">
              <w:rPr>
                <w:bCs/>
                <w:color w:val="000000"/>
                <w:position w:val="-1"/>
              </w:rPr>
              <w:t xml:space="preserve">Okula ulaşımın kolay olması  </w:t>
            </w:r>
          </w:p>
        </w:tc>
        <w:tc>
          <w:tcPr>
            <w:tcW w:w="6946" w:type="dxa"/>
            <w:shd w:val="clear" w:color="auto" w:fill="auto"/>
          </w:tcPr>
          <w:p w14:paraId="3441EEB1" w14:textId="1409790E" w:rsidR="00E7206D" w:rsidRPr="00D03A8E" w:rsidRDefault="00CD3FF6" w:rsidP="00D03A8E">
            <w:pPr>
              <w:widowControl w:val="0"/>
              <w:autoSpaceDE w:val="0"/>
              <w:autoSpaceDN w:val="0"/>
              <w:adjustRightInd w:val="0"/>
              <w:spacing w:after="0" w:line="360" w:lineRule="auto"/>
              <w:ind w:left="120" w:right="567"/>
              <w:jc w:val="both"/>
              <w:rPr>
                <w:bCs/>
                <w:color w:val="000000"/>
                <w:position w:val="-1"/>
              </w:rPr>
            </w:pPr>
            <w:r w:rsidRPr="00533EA2">
              <w:rPr>
                <w:bCs/>
                <w:color w:val="000000"/>
                <w:position w:val="-1"/>
              </w:rPr>
              <w:t>Okulumuz çevresinde trafik yoğunluğunun fazla olması</w:t>
            </w:r>
          </w:p>
        </w:tc>
      </w:tr>
      <w:tr w:rsidR="00E7206D" w:rsidRPr="00701643" w14:paraId="7FE53F7A" w14:textId="77777777" w:rsidTr="00C91E8F">
        <w:trPr>
          <w:trHeight w:val="135"/>
        </w:trPr>
        <w:tc>
          <w:tcPr>
            <w:tcW w:w="567" w:type="dxa"/>
            <w:vMerge/>
            <w:shd w:val="clear" w:color="auto" w:fill="auto"/>
            <w:vAlign w:val="center"/>
          </w:tcPr>
          <w:p w14:paraId="1300C3F5" w14:textId="77777777" w:rsidR="00E7206D" w:rsidRPr="00CC3FEB" w:rsidRDefault="00E7206D" w:rsidP="003E3AF7">
            <w:pPr>
              <w:jc w:val="center"/>
              <w:rPr>
                <w:rFonts w:eastAsia="Calibri"/>
              </w:rPr>
            </w:pPr>
          </w:p>
        </w:tc>
        <w:tc>
          <w:tcPr>
            <w:tcW w:w="567" w:type="dxa"/>
            <w:shd w:val="clear" w:color="auto" w:fill="auto"/>
          </w:tcPr>
          <w:p w14:paraId="1F6A490D" w14:textId="77777777" w:rsidR="00E7206D" w:rsidRPr="00CC3FEB" w:rsidRDefault="00E7206D" w:rsidP="003E3AF7">
            <w:pPr>
              <w:rPr>
                <w:rFonts w:eastAsia="Calibri"/>
              </w:rPr>
            </w:pPr>
            <w:r>
              <w:rPr>
                <w:rFonts w:eastAsia="Calibri"/>
              </w:rPr>
              <w:t>6</w:t>
            </w:r>
          </w:p>
        </w:tc>
        <w:tc>
          <w:tcPr>
            <w:tcW w:w="6520" w:type="dxa"/>
            <w:shd w:val="clear" w:color="auto" w:fill="auto"/>
          </w:tcPr>
          <w:p w14:paraId="4B81304B" w14:textId="77777777" w:rsidR="00E7206D" w:rsidRPr="00533EA2" w:rsidRDefault="00E7206D" w:rsidP="00533EA2">
            <w:pPr>
              <w:spacing w:after="0" w:line="360" w:lineRule="auto"/>
              <w:ind w:left="120"/>
            </w:pPr>
            <w:r w:rsidRPr="00C91E8F">
              <w:t xml:space="preserve">Güvenlik kameraları </w:t>
            </w:r>
            <w:r w:rsidRPr="00C91E8F">
              <w:rPr>
                <w:bCs/>
                <w:color w:val="000000"/>
                <w:position w:val="-1"/>
              </w:rPr>
              <w:t xml:space="preserve">olması  </w:t>
            </w:r>
          </w:p>
        </w:tc>
        <w:tc>
          <w:tcPr>
            <w:tcW w:w="6946" w:type="dxa"/>
            <w:shd w:val="clear" w:color="auto" w:fill="auto"/>
          </w:tcPr>
          <w:p w14:paraId="36268C68" w14:textId="4A75C010" w:rsidR="00E7206D" w:rsidRPr="00533EA2" w:rsidRDefault="00E7206D" w:rsidP="00533EA2">
            <w:pPr>
              <w:widowControl w:val="0"/>
              <w:autoSpaceDE w:val="0"/>
              <w:autoSpaceDN w:val="0"/>
              <w:adjustRightInd w:val="0"/>
              <w:spacing w:after="0" w:line="360" w:lineRule="auto"/>
              <w:ind w:left="120" w:right="567"/>
              <w:jc w:val="both"/>
              <w:rPr>
                <w:bCs/>
                <w:color w:val="000000"/>
                <w:position w:val="-1"/>
              </w:rPr>
            </w:pPr>
          </w:p>
        </w:tc>
      </w:tr>
      <w:tr w:rsidR="00E7206D" w:rsidRPr="00701643" w14:paraId="1C87645D" w14:textId="77777777" w:rsidTr="00C91E8F">
        <w:trPr>
          <w:trHeight w:val="135"/>
        </w:trPr>
        <w:tc>
          <w:tcPr>
            <w:tcW w:w="567" w:type="dxa"/>
            <w:vMerge/>
            <w:shd w:val="clear" w:color="auto" w:fill="auto"/>
            <w:vAlign w:val="center"/>
          </w:tcPr>
          <w:p w14:paraId="18C13963" w14:textId="77777777" w:rsidR="00E7206D" w:rsidRPr="00CC3FEB" w:rsidRDefault="00E7206D" w:rsidP="003E3AF7">
            <w:pPr>
              <w:jc w:val="center"/>
              <w:rPr>
                <w:rFonts w:eastAsia="Calibri"/>
              </w:rPr>
            </w:pPr>
          </w:p>
        </w:tc>
        <w:tc>
          <w:tcPr>
            <w:tcW w:w="567" w:type="dxa"/>
            <w:shd w:val="clear" w:color="auto" w:fill="auto"/>
          </w:tcPr>
          <w:p w14:paraId="47C34D6D" w14:textId="77777777" w:rsidR="00E7206D" w:rsidRPr="00CC3FEB" w:rsidRDefault="00E7206D" w:rsidP="00C36AA7">
            <w:pPr>
              <w:rPr>
                <w:color w:val="000000"/>
                <w:shd w:val="clear" w:color="auto" w:fill="FFFFFF"/>
              </w:rPr>
            </w:pPr>
            <w:r w:rsidRPr="00CC3FEB">
              <w:rPr>
                <w:color w:val="000000"/>
                <w:shd w:val="clear" w:color="auto" w:fill="FFFFFF"/>
              </w:rPr>
              <w:t>7</w:t>
            </w:r>
          </w:p>
        </w:tc>
        <w:tc>
          <w:tcPr>
            <w:tcW w:w="6520" w:type="dxa"/>
            <w:shd w:val="clear" w:color="auto" w:fill="auto"/>
          </w:tcPr>
          <w:p w14:paraId="2A7E2CDC" w14:textId="77777777" w:rsidR="00E7206D" w:rsidRPr="00E7206D" w:rsidRDefault="00E7206D" w:rsidP="00E7206D">
            <w:pPr>
              <w:widowControl w:val="0"/>
              <w:autoSpaceDE w:val="0"/>
              <w:autoSpaceDN w:val="0"/>
              <w:adjustRightInd w:val="0"/>
              <w:spacing w:after="0" w:line="360" w:lineRule="auto"/>
              <w:ind w:left="120" w:right="567"/>
              <w:rPr>
                <w:bCs/>
                <w:color w:val="000000"/>
                <w:position w:val="-1"/>
              </w:rPr>
            </w:pPr>
            <w:r w:rsidRPr="00E7206D">
              <w:rPr>
                <w:bCs/>
                <w:color w:val="000000"/>
                <w:position w:val="-1"/>
              </w:rPr>
              <w:t>Öğretmenlerimizin  kadrolu  olması</w:t>
            </w:r>
          </w:p>
        </w:tc>
        <w:tc>
          <w:tcPr>
            <w:tcW w:w="6946" w:type="dxa"/>
            <w:shd w:val="clear" w:color="auto" w:fill="auto"/>
          </w:tcPr>
          <w:p w14:paraId="458BBABB" w14:textId="77777777" w:rsidR="00E7206D" w:rsidRPr="00CC3FEB" w:rsidRDefault="00E7206D" w:rsidP="003E3AF7">
            <w:pPr>
              <w:rPr>
                <w:rFonts w:eastAsia="Calibri"/>
              </w:rPr>
            </w:pPr>
          </w:p>
        </w:tc>
      </w:tr>
    </w:tbl>
    <w:p w14:paraId="112201C1" w14:textId="77777777" w:rsidR="00CC3FEB" w:rsidRDefault="00CC3FEB" w:rsidP="00701643">
      <w:pPr>
        <w:pStyle w:val="Balk3"/>
        <w:rPr>
          <w:sz w:val="24"/>
          <w:szCs w:val="24"/>
        </w:rPr>
      </w:pPr>
    </w:p>
    <w:p w14:paraId="60AA04E8" w14:textId="77777777" w:rsidR="00CC3FEB" w:rsidRDefault="00CC3FEB" w:rsidP="00701643">
      <w:pPr>
        <w:pStyle w:val="Balk3"/>
        <w:rPr>
          <w:sz w:val="24"/>
          <w:szCs w:val="24"/>
        </w:rPr>
      </w:pPr>
    </w:p>
    <w:p w14:paraId="758B102B" w14:textId="77777777" w:rsidR="00CC3FEB" w:rsidRDefault="00CC3FEB" w:rsidP="00701643">
      <w:pPr>
        <w:pStyle w:val="Balk3"/>
        <w:rPr>
          <w:sz w:val="24"/>
          <w:szCs w:val="24"/>
        </w:rPr>
      </w:pPr>
    </w:p>
    <w:p w14:paraId="72F8444B" w14:textId="77777777" w:rsidR="00CC3FEB" w:rsidRDefault="00CC3FEB" w:rsidP="00CC3FEB"/>
    <w:p w14:paraId="3960E90F" w14:textId="77777777" w:rsidR="00CC3FEB" w:rsidRDefault="00CC3FEB" w:rsidP="00CC3FEB"/>
    <w:p w14:paraId="55D9A902" w14:textId="77777777" w:rsidR="00CC3FEB" w:rsidRDefault="00CC3FEB" w:rsidP="00CC3FEB"/>
    <w:p w14:paraId="1A359349" w14:textId="77777777" w:rsidR="00800C89" w:rsidRDefault="00800C89" w:rsidP="00CC3FEB"/>
    <w:p w14:paraId="14601E08" w14:textId="77777777" w:rsidR="00CC3FEB" w:rsidRPr="00CC3FEB" w:rsidRDefault="00CC3FEB" w:rsidP="00CC3FEB"/>
    <w:p w14:paraId="466CC976" w14:textId="77777777" w:rsidR="00701643" w:rsidRDefault="00701643" w:rsidP="00701643">
      <w:pPr>
        <w:pStyle w:val="Balk3"/>
        <w:rPr>
          <w:sz w:val="28"/>
          <w:szCs w:val="28"/>
        </w:rPr>
      </w:pPr>
      <w:r w:rsidRPr="00910A4C">
        <w:rPr>
          <w:sz w:val="28"/>
          <w:szCs w:val="28"/>
        </w:rPr>
        <w:lastRenderedPageBreak/>
        <w:t>Öğretmen Anketi Sonuçları:</w:t>
      </w:r>
    </w:p>
    <w:p w14:paraId="56798251" w14:textId="77777777" w:rsidR="00910A4C" w:rsidRPr="00910A4C" w:rsidRDefault="00910A4C" w:rsidP="00910A4C"/>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9407"/>
        <w:gridCol w:w="1069"/>
        <w:gridCol w:w="717"/>
        <w:gridCol w:w="718"/>
        <w:gridCol w:w="861"/>
        <w:gridCol w:w="966"/>
      </w:tblGrid>
      <w:tr w:rsidR="00701643" w:rsidRPr="003E3AF7" w14:paraId="3B34F261" w14:textId="77777777" w:rsidTr="003E3AF7">
        <w:trPr>
          <w:trHeight w:val="228"/>
        </w:trPr>
        <w:tc>
          <w:tcPr>
            <w:tcW w:w="1004" w:type="dxa"/>
            <w:vMerge w:val="restart"/>
            <w:vAlign w:val="center"/>
          </w:tcPr>
          <w:p w14:paraId="0E893E16" w14:textId="77777777" w:rsidR="00701643" w:rsidRPr="00B84C49" w:rsidRDefault="00701643" w:rsidP="003E3AF7">
            <w:pPr>
              <w:pStyle w:val="GvdeMetni2"/>
              <w:jc w:val="center"/>
              <w:rPr>
                <w:rFonts w:ascii="Times New Roman" w:hAnsi="Times New Roman" w:cs="Times New Roman"/>
                <w:b/>
                <w:sz w:val="22"/>
                <w:szCs w:val="22"/>
              </w:rPr>
            </w:pPr>
            <w:r w:rsidRPr="00B84C49">
              <w:rPr>
                <w:rFonts w:ascii="Times New Roman" w:hAnsi="Times New Roman" w:cs="Times New Roman"/>
                <w:b/>
                <w:sz w:val="22"/>
                <w:szCs w:val="22"/>
              </w:rPr>
              <w:t>Sıra No</w:t>
            </w:r>
          </w:p>
        </w:tc>
        <w:tc>
          <w:tcPr>
            <w:tcW w:w="9407" w:type="dxa"/>
            <w:vMerge w:val="restart"/>
            <w:shd w:val="clear" w:color="auto" w:fill="auto"/>
            <w:vAlign w:val="center"/>
          </w:tcPr>
          <w:p w14:paraId="421F919B" w14:textId="77777777" w:rsidR="00701643" w:rsidRPr="00B84C49" w:rsidRDefault="00701643" w:rsidP="003E3AF7">
            <w:pPr>
              <w:pStyle w:val="GvdeMetni2"/>
              <w:jc w:val="center"/>
              <w:rPr>
                <w:rFonts w:ascii="Times New Roman" w:hAnsi="Times New Roman" w:cs="Times New Roman"/>
                <w:b/>
                <w:sz w:val="22"/>
                <w:szCs w:val="22"/>
              </w:rPr>
            </w:pPr>
            <w:r w:rsidRPr="00B84C49">
              <w:rPr>
                <w:rFonts w:ascii="Times New Roman" w:hAnsi="Times New Roman" w:cs="Times New Roman"/>
                <w:b/>
                <w:sz w:val="22"/>
                <w:szCs w:val="22"/>
              </w:rPr>
              <w:t>MADDELER</w:t>
            </w:r>
          </w:p>
        </w:tc>
        <w:tc>
          <w:tcPr>
            <w:tcW w:w="4331" w:type="dxa"/>
            <w:gridSpan w:val="5"/>
            <w:shd w:val="clear" w:color="auto" w:fill="auto"/>
          </w:tcPr>
          <w:p w14:paraId="5021C950" w14:textId="77777777" w:rsidR="00701643" w:rsidRPr="00B84C49" w:rsidRDefault="00701643" w:rsidP="003E3AF7">
            <w:pPr>
              <w:pStyle w:val="GvdeMetni2"/>
              <w:jc w:val="center"/>
              <w:rPr>
                <w:rFonts w:ascii="Times New Roman" w:hAnsi="Times New Roman" w:cs="Times New Roman"/>
                <w:b/>
                <w:sz w:val="22"/>
                <w:szCs w:val="22"/>
              </w:rPr>
            </w:pPr>
            <w:r w:rsidRPr="00B84C49">
              <w:rPr>
                <w:rFonts w:ascii="Times New Roman" w:hAnsi="Times New Roman" w:cs="Times New Roman"/>
                <w:b/>
                <w:sz w:val="22"/>
                <w:szCs w:val="22"/>
              </w:rPr>
              <w:t>KATILMA DERECESİ</w:t>
            </w:r>
          </w:p>
        </w:tc>
      </w:tr>
      <w:tr w:rsidR="00701643" w:rsidRPr="003E3AF7" w14:paraId="05668709" w14:textId="77777777" w:rsidTr="003E3AF7">
        <w:trPr>
          <w:cantSplit/>
          <w:trHeight w:val="1579"/>
        </w:trPr>
        <w:tc>
          <w:tcPr>
            <w:tcW w:w="1004" w:type="dxa"/>
            <w:vMerge/>
          </w:tcPr>
          <w:p w14:paraId="794357CA" w14:textId="77777777" w:rsidR="00701643" w:rsidRPr="00B84C49" w:rsidRDefault="00701643" w:rsidP="003E3AF7">
            <w:pPr>
              <w:pStyle w:val="GvdeMetni2"/>
              <w:rPr>
                <w:rFonts w:ascii="Times New Roman" w:hAnsi="Times New Roman" w:cs="Times New Roman"/>
                <w:b/>
                <w:sz w:val="22"/>
                <w:szCs w:val="22"/>
              </w:rPr>
            </w:pPr>
          </w:p>
        </w:tc>
        <w:tc>
          <w:tcPr>
            <w:tcW w:w="9407" w:type="dxa"/>
            <w:vMerge/>
            <w:shd w:val="clear" w:color="auto" w:fill="auto"/>
          </w:tcPr>
          <w:p w14:paraId="278BD772" w14:textId="77777777" w:rsidR="00701643" w:rsidRPr="00B84C49" w:rsidRDefault="00701643" w:rsidP="003E3AF7">
            <w:pPr>
              <w:pStyle w:val="GvdeMetni2"/>
              <w:rPr>
                <w:rFonts w:ascii="Times New Roman" w:hAnsi="Times New Roman" w:cs="Times New Roman"/>
                <w:b/>
                <w:sz w:val="22"/>
                <w:szCs w:val="22"/>
              </w:rPr>
            </w:pPr>
          </w:p>
        </w:tc>
        <w:tc>
          <w:tcPr>
            <w:tcW w:w="1069" w:type="dxa"/>
            <w:shd w:val="clear" w:color="auto" w:fill="auto"/>
            <w:textDirection w:val="tbRl"/>
          </w:tcPr>
          <w:p w14:paraId="3AD4FC04" w14:textId="77777777" w:rsidR="00701643" w:rsidRPr="00B84C49" w:rsidRDefault="00701643" w:rsidP="003E3AF7">
            <w:pPr>
              <w:pStyle w:val="GvdeMetni2"/>
              <w:ind w:left="113" w:right="113"/>
              <w:rPr>
                <w:rFonts w:ascii="Times New Roman" w:hAnsi="Times New Roman" w:cs="Times New Roman"/>
                <w:b/>
                <w:sz w:val="22"/>
                <w:szCs w:val="22"/>
              </w:rPr>
            </w:pPr>
            <w:r w:rsidRPr="00B84C49">
              <w:rPr>
                <w:rFonts w:ascii="Times New Roman" w:hAnsi="Times New Roman" w:cs="Times New Roman"/>
                <w:b/>
                <w:sz w:val="22"/>
                <w:szCs w:val="22"/>
              </w:rPr>
              <w:t>Kesinlikle Katılıyorum</w:t>
            </w:r>
          </w:p>
        </w:tc>
        <w:tc>
          <w:tcPr>
            <w:tcW w:w="717" w:type="dxa"/>
            <w:shd w:val="clear" w:color="auto" w:fill="auto"/>
            <w:textDirection w:val="tbRl"/>
          </w:tcPr>
          <w:p w14:paraId="17D509DC" w14:textId="77777777" w:rsidR="00701643" w:rsidRPr="00B84C49" w:rsidRDefault="00701643" w:rsidP="003E3AF7">
            <w:pPr>
              <w:pStyle w:val="GvdeMetni2"/>
              <w:ind w:left="113" w:right="113"/>
              <w:rPr>
                <w:rFonts w:ascii="Times New Roman" w:hAnsi="Times New Roman" w:cs="Times New Roman"/>
                <w:b/>
                <w:sz w:val="22"/>
                <w:szCs w:val="22"/>
              </w:rPr>
            </w:pPr>
            <w:r w:rsidRPr="00B84C49">
              <w:rPr>
                <w:rFonts w:ascii="Times New Roman" w:hAnsi="Times New Roman" w:cs="Times New Roman"/>
                <w:b/>
                <w:sz w:val="22"/>
                <w:szCs w:val="22"/>
              </w:rPr>
              <w:t>Katılıyorum</w:t>
            </w:r>
          </w:p>
        </w:tc>
        <w:tc>
          <w:tcPr>
            <w:tcW w:w="718" w:type="dxa"/>
            <w:shd w:val="clear" w:color="auto" w:fill="auto"/>
            <w:textDirection w:val="tbRl"/>
          </w:tcPr>
          <w:p w14:paraId="62E7FFAE" w14:textId="77777777" w:rsidR="00701643" w:rsidRPr="00B84C49" w:rsidRDefault="00701643" w:rsidP="003E3AF7">
            <w:pPr>
              <w:pStyle w:val="GvdeMetni2"/>
              <w:ind w:left="113" w:right="113"/>
              <w:rPr>
                <w:rFonts w:ascii="Times New Roman" w:hAnsi="Times New Roman" w:cs="Times New Roman"/>
                <w:b/>
                <w:sz w:val="22"/>
                <w:szCs w:val="22"/>
              </w:rPr>
            </w:pPr>
            <w:r w:rsidRPr="00B84C49">
              <w:rPr>
                <w:rFonts w:ascii="Times New Roman" w:hAnsi="Times New Roman" w:cs="Times New Roman"/>
                <w:b/>
                <w:sz w:val="22"/>
                <w:szCs w:val="22"/>
              </w:rPr>
              <w:t>Kararsızım</w:t>
            </w:r>
          </w:p>
        </w:tc>
        <w:tc>
          <w:tcPr>
            <w:tcW w:w="861" w:type="dxa"/>
            <w:shd w:val="clear" w:color="auto" w:fill="auto"/>
            <w:textDirection w:val="tbRl"/>
          </w:tcPr>
          <w:p w14:paraId="7948B057" w14:textId="77777777" w:rsidR="00701643" w:rsidRPr="00B84C49" w:rsidRDefault="00701643" w:rsidP="003E3AF7">
            <w:pPr>
              <w:pStyle w:val="GvdeMetni2"/>
              <w:ind w:left="113" w:right="113"/>
              <w:rPr>
                <w:rFonts w:ascii="Times New Roman" w:hAnsi="Times New Roman" w:cs="Times New Roman"/>
                <w:b/>
                <w:sz w:val="22"/>
                <w:szCs w:val="22"/>
              </w:rPr>
            </w:pPr>
            <w:r w:rsidRPr="00B84C49">
              <w:rPr>
                <w:rFonts w:ascii="Times New Roman" w:hAnsi="Times New Roman" w:cs="Times New Roman"/>
                <w:b/>
                <w:sz w:val="22"/>
                <w:szCs w:val="22"/>
              </w:rPr>
              <w:t>Kısmen Katılıyorum</w:t>
            </w:r>
          </w:p>
        </w:tc>
        <w:tc>
          <w:tcPr>
            <w:tcW w:w="965" w:type="dxa"/>
            <w:shd w:val="clear" w:color="auto" w:fill="auto"/>
            <w:textDirection w:val="tbRl"/>
          </w:tcPr>
          <w:p w14:paraId="74A1FCA7" w14:textId="77777777" w:rsidR="00701643" w:rsidRPr="00CC3FEB" w:rsidRDefault="00701643" w:rsidP="003E3AF7">
            <w:pPr>
              <w:pStyle w:val="GvdeMetni2"/>
              <w:ind w:left="113" w:right="113"/>
              <w:rPr>
                <w:rFonts w:ascii="Times New Roman" w:hAnsi="Times New Roman" w:cs="Times New Roman"/>
                <w:b/>
                <w:sz w:val="22"/>
                <w:szCs w:val="22"/>
              </w:rPr>
            </w:pPr>
            <w:r w:rsidRPr="00CC3FEB">
              <w:rPr>
                <w:rFonts w:ascii="Times New Roman" w:hAnsi="Times New Roman" w:cs="Times New Roman"/>
                <w:b/>
                <w:sz w:val="22"/>
                <w:szCs w:val="22"/>
              </w:rPr>
              <w:t>Katılmıyorum</w:t>
            </w:r>
          </w:p>
        </w:tc>
      </w:tr>
      <w:tr w:rsidR="00701643" w:rsidRPr="003E3AF7" w14:paraId="269C0DB5" w14:textId="77777777" w:rsidTr="003E3AF7">
        <w:trPr>
          <w:trHeight w:val="205"/>
        </w:trPr>
        <w:tc>
          <w:tcPr>
            <w:tcW w:w="1004" w:type="dxa"/>
            <w:vAlign w:val="center"/>
          </w:tcPr>
          <w:p w14:paraId="49571B31" w14:textId="77777777" w:rsidR="00701643" w:rsidRPr="00B84C49" w:rsidRDefault="00701643" w:rsidP="003E3AF7">
            <w:pPr>
              <w:pStyle w:val="GvdeMetni2"/>
              <w:jc w:val="center"/>
              <w:rPr>
                <w:rFonts w:ascii="Times New Roman" w:hAnsi="Times New Roman" w:cs="Times New Roman"/>
                <w:b/>
                <w:sz w:val="22"/>
                <w:szCs w:val="22"/>
              </w:rPr>
            </w:pPr>
            <w:r w:rsidRPr="00B84C49">
              <w:rPr>
                <w:rFonts w:ascii="Times New Roman" w:hAnsi="Times New Roman" w:cs="Times New Roman"/>
                <w:b/>
                <w:sz w:val="22"/>
                <w:szCs w:val="22"/>
              </w:rPr>
              <w:t>1</w:t>
            </w:r>
          </w:p>
        </w:tc>
        <w:tc>
          <w:tcPr>
            <w:tcW w:w="9407" w:type="dxa"/>
            <w:shd w:val="clear" w:color="auto" w:fill="auto"/>
          </w:tcPr>
          <w:p w14:paraId="2DBB061C" w14:textId="77777777" w:rsidR="00701643" w:rsidRPr="00B84C49" w:rsidRDefault="00701643" w:rsidP="003E3AF7">
            <w:pPr>
              <w:shd w:val="clear" w:color="auto" w:fill="FFFFFF"/>
              <w:rPr>
                <w:color w:val="000000"/>
              </w:rPr>
            </w:pPr>
            <w:r w:rsidRPr="00B84C49">
              <w:rPr>
                <w:color w:val="000000"/>
              </w:rPr>
              <w:t>Okulumuzda alınan kararlar, çalışanların katılımıyla alınır.</w:t>
            </w:r>
          </w:p>
        </w:tc>
        <w:tc>
          <w:tcPr>
            <w:tcW w:w="1069" w:type="dxa"/>
            <w:shd w:val="clear" w:color="auto" w:fill="auto"/>
          </w:tcPr>
          <w:p w14:paraId="7AE63BCE" w14:textId="04F46D6E"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5</w:t>
            </w:r>
          </w:p>
        </w:tc>
        <w:tc>
          <w:tcPr>
            <w:tcW w:w="717" w:type="dxa"/>
            <w:shd w:val="clear" w:color="auto" w:fill="auto"/>
          </w:tcPr>
          <w:p w14:paraId="6D9153A8" w14:textId="4BC1574D"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10</w:t>
            </w:r>
          </w:p>
        </w:tc>
        <w:tc>
          <w:tcPr>
            <w:tcW w:w="718" w:type="dxa"/>
            <w:shd w:val="clear" w:color="auto" w:fill="auto"/>
          </w:tcPr>
          <w:p w14:paraId="7B433DC0" w14:textId="0E652C50"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c>
          <w:tcPr>
            <w:tcW w:w="861" w:type="dxa"/>
            <w:shd w:val="clear" w:color="auto" w:fill="auto"/>
          </w:tcPr>
          <w:p w14:paraId="5DA4FA57" w14:textId="30666FB5"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35</w:t>
            </w:r>
          </w:p>
        </w:tc>
        <w:tc>
          <w:tcPr>
            <w:tcW w:w="965" w:type="dxa"/>
            <w:shd w:val="clear" w:color="auto" w:fill="auto"/>
          </w:tcPr>
          <w:p w14:paraId="1D24C4BB" w14:textId="41E95347" w:rsidR="00701643" w:rsidRPr="00CC3FEB"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6</w:t>
            </w:r>
          </w:p>
        </w:tc>
      </w:tr>
      <w:tr w:rsidR="00701643" w:rsidRPr="003E3AF7" w14:paraId="0B538E54" w14:textId="77777777" w:rsidTr="003E3AF7">
        <w:trPr>
          <w:trHeight w:val="228"/>
        </w:trPr>
        <w:tc>
          <w:tcPr>
            <w:tcW w:w="1004" w:type="dxa"/>
            <w:vAlign w:val="center"/>
          </w:tcPr>
          <w:p w14:paraId="4BC68F14" w14:textId="77777777" w:rsidR="00701643" w:rsidRPr="00B84C49" w:rsidRDefault="00701643" w:rsidP="003E3AF7">
            <w:pPr>
              <w:pStyle w:val="GvdeMetni2"/>
              <w:jc w:val="center"/>
              <w:rPr>
                <w:rFonts w:ascii="Times New Roman" w:hAnsi="Times New Roman" w:cs="Times New Roman"/>
                <w:b/>
                <w:sz w:val="22"/>
                <w:szCs w:val="22"/>
              </w:rPr>
            </w:pPr>
            <w:r w:rsidRPr="00B84C49">
              <w:rPr>
                <w:rFonts w:ascii="Times New Roman" w:hAnsi="Times New Roman" w:cs="Times New Roman"/>
                <w:b/>
                <w:sz w:val="22"/>
                <w:szCs w:val="22"/>
              </w:rPr>
              <w:t>2</w:t>
            </w:r>
          </w:p>
        </w:tc>
        <w:tc>
          <w:tcPr>
            <w:tcW w:w="9407" w:type="dxa"/>
            <w:shd w:val="clear" w:color="auto" w:fill="auto"/>
          </w:tcPr>
          <w:p w14:paraId="1B6BC032" w14:textId="77777777" w:rsidR="00701643" w:rsidRPr="00B84C49" w:rsidRDefault="00701643" w:rsidP="003E3AF7">
            <w:pPr>
              <w:shd w:val="clear" w:color="auto" w:fill="FFFFFF"/>
            </w:pPr>
            <w:r w:rsidRPr="00B84C49">
              <w:t>Kurumdaki tüm duyurular çalışanlara zamanında iletilir.</w:t>
            </w:r>
          </w:p>
        </w:tc>
        <w:tc>
          <w:tcPr>
            <w:tcW w:w="1069" w:type="dxa"/>
            <w:shd w:val="clear" w:color="auto" w:fill="auto"/>
          </w:tcPr>
          <w:p w14:paraId="0FB8EE0C" w14:textId="37E0FEC4"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c>
          <w:tcPr>
            <w:tcW w:w="717" w:type="dxa"/>
            <w:shd w:val="clear" w:color="auto" w:fill="auto"/>
          </w:tcPr>
          <w:p w14:paraId="4490F875" w14:textId="4517C870"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50</w:t>
            </w:r>
          </w:p>
        </w:tc>
        <w:tc>
          <w:tcPr>
            <w:tcW w:w="718" w:type="dxa"/>
            <w:shd w:val="clear" w:color="auto" w:fill="auto"/>
          </w:tcPr>
          <w:p w14:paraId="08987FE4" w14:textId="51C1AF0B"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c>
          <w:tcPr>
            <w:tcW w:w="861" w:type="dxa"/>
            <w:shd w:val="clear" w:color="auto" w:fill="auto"/>
          </w:tcPr>
          <w:p w14:paraId="5D6F0A12" w14:textId="049A4EB9"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6</w:t>
            </w:r>
          </w:p>
        </w:tc>
        <w:tc>
          <w:tcPr>
            <w:tcW w:w="965" w:type="dxa"/>
            <w:shd w:val="clear" w:color="auto" w:fill="auto"/>
          </w:tcPr>
          <w:p w14:paraId="07E22FE1" w14:textId="77777777" w:rsidR="00701643" w:rsidRPr="00CC3FEB" w:rsidRDefault="00910A4C"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r>
      <w:tr w:rsidR="00701643" w:rsidRPr="003E3AF7" w14:paraId="3B0957BF" w14:textId="77777777" w:rsidTr="003E3AF7">
        <w:trPr>
          <w:trHeight w:val="247"/>
        </w:trPr>
        <w:tc>
          <w:tcPr>
            <w:tcW w:w="1004" w:type="dxa"/>
            <w:vAlign w:val="center"/>
          </w:tcPr>
          <w:p w14:paraId="1F87D9D9" w14:textId="77777777" w:rsidR="00701643" w:rsidRPr="00B84C49" w:rsidRDefault="00701643" w:rsidP="003E3AF7">
            <w:pPr>
              <w:pStyle w:val="GvdeMetni2"/>
              <w:jc w:val="center"/>
              <w:rPr>
                <w:rFonts w:ascii="Times New Roman" w:hAnsi="Times New Roman" w:cs="Times New Roman"/>
                <w:b/>
                <w:sz w:val="22"/>
                <w:szCs w:val="22"/>
              </w:rPr>
            </w:pPr>
            <w:r w:rsidRPr="00B84C49">
              <w:rPr>
                <w:rFonts w:ascii="Times New Roman" w:hAnsi="Times New Roman" w:cs="Times New Roman"/>
                <w:b/>
                <w:sz w:val="22"/>
                <w:szCs w:val="22"/>
              </w:rPr>
              <w:t>3</w:t>
            </w:r>
          </w:p>
        </w:tc>
        <w:tc>
          <w:tcPr>
            <w:tcW w:w="9407" w:type="dxa"/>
            <w:shd w:val="clear" w:color="auto" w:fill="auto"/>
          </w:tcPr>
          <w:p w14:paraId="39BD2F8D" w14:textId="77777777" w:rsidR="00701643" w:rsidRDefault="00701643" w:rsidP="003E3AF7">
            <w:pPr>
              <w:pStyle w:val="GvdeMetni2"/>
              <w:rPr>
                <w:rFonts w:ascii="Times New Roman" w:hAnsi="Times New Roman" w:cs="Times New Roman"/>
                <w:sz w:val="22"/>
                <w:szCs w:val="22"/>
              </w:rPr>
            </w:pPr>
            <w:r w:rsidRPr="00B84C49">
              <w:rPr>
                <w:rFonts w:ascii="Times New Roman" w:hAnsi="Times New Roman" w:cs="Times New Roman"/>
                <w:sz w:val="22"/>
                <w:szCs w:val="22"/>
              </w:rPr>
              <w:t>Her türlü ödüllendirmede adil olma, tarafsızlık ve objektiflik esastır.</w:t>
            </w:r>
          </w:p>
          <w:p w14:paraId="29D60645" w14:textId="77777777" w:rsidR="00B84C49" w:rsidRPr="00B84C49" w:rsidRDefault="00B84C49" w:rsidP="003E3AF7">
            <w:pPr>
              <w:pStyle w:val="GvdeMetni2"/>
              <w:rPr>
                <w:rFonts w:ascii="Times New Roman" w:hAnsi="Times New Roman" w:cs="Times New Roman"/>
                <w:sz w:val="22"/>
                <w:szCs w:val="22"/>
              </w:rPr>
            </w:pPr>
          </w:p>
        </w:tc>
        <w:tc>
          <w:tcPr>
            <w:tcW w:w="1069" w:type="dxa"/>
            <w:shd w:val="clear" w:color="auto" w:fill="auto"/>
          </w:tcPr>
          <w:p w14:paraId="12BB5AF0" w14:textId="1ADC6CD1"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c>
          <w:tcPr>
            <w:tcW w:w="717" w:type="dxa"/>
            <w:shd w:val="clear" w:color="auto" w:fill="auto"/>
          </w:tcPr>
          <w:p w14:paraId="389C62CF" w14:textId="77777777" w:rsidR="00701643" w:rsidRPr="00B84C49" w:rsidRDefault="00910A4C" w:rsidP="003E3AF7">
            <w:pPr>
              <w:pStyle w:val="GvdeMetni2"/>
              <w:rPr>
                <w:rFonts w:ascii="Times New Roman" w:hAnsi="Times New Roman" w:cs="Times New Roman"/>
                <w:sz w:val="22"/>
                <w:szCs w:val="22"/>
              </w:rPr>
            </w:pPr>
            <w:r>
              <w:rPr>
                <w:rFonts w:ascii="Times New Roman" w:hAnsi="Times New Roman" w:cs="Times New Roman"/>
                <w:sz w:val="22"/>
                <w:szCs w:val="22"/>
              </w:rPr>
              <w:t>20</w:t>
            </w:r>
          </w:p>
        </w:tc>
        <w:tc>
          <w:tcPr>
            <w:tcW w:w="718" w:type="dxa"/>
            <w:shd w:val="clear" w:color="auto" w:fill="auto"/>
          </w:tcPr>
          <w:p w14:paraId="62876CD3" w14:textId="0DE531A4"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c>
          <w:tcPr>
            <w:tcW w:w="861" w:type="dxa"/>
            <w:shd w:val="clear" w:color="auto" w:fill="auto"/>
          </w:tcPr>
          <w:p w14:paraId="0066BB64" w14:textId="3F40ADD4"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20</w:t>
            </w:r>
          </w:p>
        </w:tc>
        <w:tc>
          <w:tcPr>
            <w:tcW w:w="965" w:type="dxa"/>
            <w:shd w:val="clear" w:color="auto" w:fill="auto"/>
          </w:tcPr>
          <w:p w14:paraId="002F8B8D" w14:textId="68F50665" w:rsidR="00701643" w:rsidRPr="00CC3FEB"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16</w:t>
            </w:r>
          </w:p>
        </w:tc>
      </w:tr>
      <w:tr w:rsidR="00701643" w:rsidRPr="003E3AF7" w14:paraId="4CF5718D" w14:textId="77777777" w:rsidTr="003E3AF7">
        <w:trPr>
          <w:trHeight w:val="228"/>
        </w:trPr>
        <w:tc>
          <w:tcPr>
            <w:tcW w:w="1004" w:type="dxa"/>
            <w:vAlign w:val="center"/>
          </w:tcPr>
          <w:p w14:paraId="70781316" w14:textId="77777777" w:rsidR="00701643" w:rsidRPr="00B84C49" w:rsidRDefault="00701643" w:rsidP="003E3AF7">
            <w:pPr>
              <w:pStyle w:val="GvdeMetni2"/>
              <w:jc w:val="center"/>
              <w:rPr>
                <w:rFonts w:ascii="Times New Roman" w:hAnsi="Times New Roman" w:cs="Times New Roman"/>
                <w:b/>
                <w:sz w:val="22"/>
                <w:szCs w:val="22"/>
              </w:rPr>
            </w:pPr>
            <w:r w:rsidRPr="00B84C49">
              <w:rPr>
                <w:rFonts w:ascii="Times New Roman" w:hAnsi="Times New Roman" w:cs="Times New Roman"/>
                <w:b/>
                <w:sz w:val="22"/>
                <w:szCs w:val="22"/>
              </w:rPr>
              <w:t>4</w:t>
            </w:r>
          </w:p>
        </w:tc>
        <w:tc>
          <w:tcPr>
            <w:tcW w:w="9407" w:type="dxa"/>
            <w:shd w:val="clear" w:color="auto" w:fill="auto"/>
          </w:tcPr>
          <w:p w14:paraId="49812FF9" w14:textId="77777777" w:rsidR="00701643" w:rsidRDefault="00701643" w:rsidP="003E3AF7">
            <w:pPr>
              <w:pStyle w:val="GvdeMetni2"/>
              <w:rPr>
                <w:rFonts w:ascii="Times New Roman" w:hAnsi="Times New Roman" w:cs="Times New Roman"/>
                <w:sz w:val="22"/>
                <w:szCs w:val="22"/>
                <w:shd w:val="clear" w:color="auto" w:fill="FFFFFF"/>
              </w:rPr>
            </w:pPr>
            <w:r w:rsidRPr="00B84C49">
              <w:rPr>
                <w:rFonts w:ascii="Times New Roman" w:hAnsi="Times New Roman" w:cs="Times New Roman"/>
                <w:sz w:val="22"/>
                <w:szCs w:val="22"/>
                <w:shd w:val="clear" w:color="auto" w:fill="FFFFFF"/>
              </w:rPr>
              <w:t>Kendimi, okulun değerli bir üyesi olarak görürüm.</w:t>
            </w:r>
          </w:p>
          <w:p w14:paraId="7C1A3C65" w14:textId="77777777" w:rsidR="00B84C49" w:rsidRPr="00B84C49" w:rsidRDefault="00B84C49" w:rsidP="003E3AF7">
            <w:pPr>
              <w:pStyle w:val="GvdeMetni2"/>
              <w:rPr>
                <w:rFonts w:ascii="Times New Roman" w:hAnsi="Times New Roman" w:cs="Times New Roman"/>
                <w:sz w:val="22"/>
                <w:szCs w:val="22"/>
              </w:rPr>
            </w:pPr>
          </w:p>
        </w:tc>
        <w:tc>
          <w:tcPr>
            <w:tcW w:w="1069" w:type="dxa"/>
            <w:shd w:val="clear" w:color="auto" w:fill="auto"/>
          </w:tcPr>
          <w:p w14:paraId="158BDFD6" w14:textId="45EC4393"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50</w:t>
            </w:r>
          </w:p>
        </w:tc>
        <w:tc>
          <w:tcPr>
            <w:tcW w:w="717" w:type="dxa"/>
            <w:shd w:val="clear" w:color="auto" w:fill="auto"/>
          </w:tcPr>
          <w:p w14:paraId="3216D302" w14:textId="6836E06C"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6</w:t>
            </w:r>
          </w:p>
        </w:tc>
        <w:tc>
          <w:tcPr>
            <w:tcW w:w="718" w:type="dxa"/>
            <w:shd w:val="clear" w:color="auto" w:fill="auto"/>
          </w:tcPr>
          <w:p w14:paraId="30A9CB65" w14:textId="14B4E78E"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c>
          <w:tcPr>
            <w:tcW w:w="861" w:type="dxa"/>
            <w:shd w:val="clear" w:color="auto" w:fill="auto"/>
          </w:tcPr>
          <w:p w14:paraId="7CECA918" w14:textId="0B243D22"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c>
          <w:tcPr>
            <w:tcW w:w="965" w:type="dxa"/>
            <w:shd w:val="clear" w:color="auto" w:fill="auto"/>
          </w:tcPr>
          <w:p w14:paraId="1E2001E5" w14:textId="3DCC4A28" w:rsidR="00701643" w:rsidRPr="00CC3FEB"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r>
      <w:tr w:rsidR="00701643" w:rsidRPr="003E3AF7" w14:paraId="042DEBED" w14:textId="77777777" w:rsidTr="003E3AF7">
        <w:trPr>
          <w:trHeight w:val="228"/>
        </w:trPr>
        <w:tc>
          <w:tcPr>
            <w:tcW w:w="1004" w:type="dxa"/>
            <w:vAlign w:val="center"/>
          </w:tcPr>
          <w:p w14:paraId="7F12135F" w14:textId="77777777" w:rsidR="00701643" w:rsidRPr="00B84C49" w:rsidRDefault="00701643" w:rsidP="003E3AF7">
            <w:pPr>
              <w:pStyle w:val="GvdeMetni2"/>
              <w:jc w:val="center"/>
              <w:rPr>
                <w:rFonts w:ascii="Times New Roman" w:hAnsi="Times New Roman" w:cs="Times New Roman"/>
                <w:b/>
                <w:sz w:val="22"/>
                <w:szCs w:val="22"/>
              </w:rPr>
            </w:pPr>
            <w:r w:rsidRPr="00B84C49">
              <w:rPr>
                <w:rFonts w:ascii="Times New Roman" w:hAnsi="Times New Roman" w:cs="Times New Roman"/>
                <w:b/>
                <w:sz w:val="22"/>
                <w:szCs w:val="22"/>
              </w:rPr>
              <w:t>5</w:t>
            </w:r>
          </w:p>
        </w:tc>
        <w:tc>
          <w:tcPr>
            <w:tcW w:w="9407" w:type="dxa"/>
            <w:shd w:val="clear" w:color="auto" w:fill="auto"/>
          </w:tcPr>
          <w:p w14:paraId="737E2BF4" w14:textId="77777777" w:rsidR="00701643" w:rsidRPr="00B84C49" w:rsidRDefault="00701643" w:rsidP="003E3AF7">
            <w:pPr>
              <w:shd w:val="clear" w:color="auto" w:fill="FFFFFF"/>
            </w:pPr>
            <w:r w:rsidRPr="00B84C49">
              <w:t>Çalıştığım okul bana kendimi geliştirme imkânı tanımaktadır.</w:t>
            </w:r>
          </w:p>
        </w:tc>
        <w:tc>
          <w:tcPr>
            <w:tcW w:w="1069" w:type="dxa"/>
            <w:shd w:val="clear" w:color="auto" w:fill="auto"/>
          </w:tcPr>
          <w:p w14:paraId="4A692700" w14:textId="1D91C050"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1</w:t>
            </w:r>
          </w:p>
        </w:tc>
        <w:tc>
          <w:tcPr>
            <w:tcW w:w="717" w:type="dxa"/>
            <w:shd w:val="clear" w:color="auto" w:fill="auto"/>
          </w:tcPr>
          <w:p w14:paraId="3F0A127A" w14:textId="2F2432E9"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35</w:t>
            </w:r>
          </w:p>
        </w:tc>
        <w:tc>
          <w:tcPr>
            <w:tcW w:w="718" w:type="dxa"/>
            <w:shd w:val="clear" w:color="auto" w:fill="auto"/>
          </w:tcPr>
          <w:p w14:paraId="0073A63F" w14:textId="3D0DB8AB"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15</w:t>
            </w:r>
          </w:p>
        </w:tc>
        <w:tc>
          <w:tcPr>
            <w:tcW w:w="861" w:type="dxa"/>
            <w:shd w:val="clear" w:color="auto" w:fill="auto"/>
          </w:tcPr>
          <w:p w14:paraId="6FBD5CC8" w14:textId="77777777" w:rsidR="00701643" w:rsidRPr="00B84C49" w:rsidRDefault="00910A4C" w:rsidP="003E3AF7">
            <w:pPr>
              <w:pStyle w:val="GvdeMetni2"/>
              <w:rPr>
                <w:rFonts w:ascii="Times New Roman" w:hAnsi="Times New Roman" w:cs="Times New Roman"/>
                <w:sz w:val="22"/>
                <w:szCs w:val="22"/>
              </w:rPr>
            </w:pPr>
            <w:r>
              <w:rPr>
                <w:rFonts w:ascii="Times New Roman" w:hAnsi="Times New Roman" w:cs="Times New Roman"/>
                <w:sz w:val="22"/>
                <w:szCs w:val="22"/>
              </w:rPr>
              <w:t>6</w:t>
            </w:r>
          </w:p>
        </w:tc>
        <w:tc>
          <w:tcPr>
            <w:tcW w:w="965" w:type="dxa"/>
            <w:shd w:val="clear" w:color="auto" w:fill="auto"/>
          </w:tcPr>
          <w:p w14:paraId="4E9D50B4" w14:textId="0E2FCD2E" w:rsidR="00701643" w:rsidRPr="00CC3FEB"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r>
      <w:tr w:rsidR="00701643" w:rsidRPr="003E3AF7" w14:paraId="3DA1D7FC" w14:textId="77777777" w:rsidTr="003E3AF7">
        <w:trPr>
          <w:trHeight w:val="228"/>
        </w:trPr>
        <w:tc>
          <w:tcPr>
            <w:tcW w:w="1004" w:type="dxa"/>
            <w:vAlign w:val="center"/>
          </w:tcPr>
          <w:p w14:paraId="70C0911A" w14:textId="77777777" w:rsidR="00701643" w:rsidRPr="00B84C49" w:rsidRDefault="00701643" w:rsidP="003E3AF7">
            <w:pPr>
              <w:pStyle w:val="GvdeMetni2"/>
              <w:jc w:val="center"/>
              <w:rPr>
                <w:rFonts w:ascii="Times New Roman" w:hAnsi="Times New Roman" w:cs="Times New Roman"/>
                <w:b/>
                <w:sz w:val="22"/>
                <w:szCs w:val="22"/>
              </w:rPr>
            </w:pPr>
            <w:r w:rsidRPr="00B84C49">
              <w:rPr>
                <w:rFonts w:ascii="Times New Roman" w:hAnsi="Times New Roman" w:cs="Times New Roman"/>
                <w:b/>
                <w:sz w:val="22"/>
                <w:szCs w:val="22"/>
              </w:rPr>
              <w:t>6</w:t>
            </w:r>
          </w:p>
        </w:tc>
        <w:tc>
          <w:tcPr>
            <w:tcW w:w="9407" w:type="dxa"/>
            <w:shd w:val="clear" w:color="auto" w:fill="auto"/>
          </w:tcPr>
          <w:p w14:paraId="268B8084" w14:textId="77777777" w:rsidR="00701643" w:rsidRPr="00B84C49" w:rsidRDefault="00701643" w:rsidP="003E3AF7">
            <w:pPr>
              <w:shd w:val="clear" w:color="auto" w:fill="FFFFFF"/>
            </w:pPr>
            <w:r w:rsidRPr="00B84C49">
              <w:t>Okul, teknik araç ve gereç yönünden yeterli donanıma sahiptir.</w:t>
            </w:r>
          </w:p>
        </w:tc>
        <w:tc>
          <w:tcPr>
            <w:tcW w:w="1069" w:type="dxa"/>
            <w:shd w:val="clear" w:color="auto" w:fill="auto"/>
          </w:tcPr>
          <w:p w14:paraId="50CE1B59" w14:textId="734E6366"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c>
          <w:tcPr>
            <w:tcW w:w="717" w:type="dxa"/>
            <w:shd w:val="clear" w:color="auto" w:fill="auto"/>
          </w:tcPr>
          <w:p w14:paraId="0DFC058B" w14:textId="77777777" w:rsidR="00701643" w:rsidRPr="00B84C49" w:rsidRDefault="00910A4C" w:rsidP="003E3AF7">
            <w:pPr>
              <w:pStyle w:val="GvdeMetni2"/>
              <w:rPr>
                <w:rFonts w:ascii="Times New Roman" w:hAnsi="Times New Roman" w:cs="Times New Roman"/>
                <w:sz w:val="22"/>
                <w:szCs w:val="22"/>
              </w:rPr>
            </w:pPr>
            <w:r>
              <w:rPr>
                <w:rFonts w:ascii="Times New Roman" w:hAnsi="Times New Roman" w:cs="Times New Roman"/>
                <w:sz w:val="22"/>
                <w:szCs w:val="22"/>
              </w:rPr>
              <w:t>16</w:t>
            </w:r>
          </w:p>
        </w:tc>
        <w:tc>
          <w:tcPr>
            <w:tcW w:w="718" w:type="dxa"/>
            <w:shd w:val="clear" w:color="auto" w:fill="auto"/>
          </w:tcPr>
          <w:p w14:paraId="186D61AB" w14:textId="40510849"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5</w:t>
            </w:r>
          </w:p>
        </w:tc>
        <w:tc>
          <w:tcPr>
            <w:tcW w:w="861" w:type="dxa"/>
            <w:shd w:val="clear" w:color="auto" w:fill="auto"/>
          </w:tcPr>
          <w:p w14:paraId="37488B21" w14:textId="327E2BD8"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23</w:t>
            </w:r>
          </w:p>
        </w:tc>
        <w:tc>
          <w:tcPr>
            <w:tcW w:w="965" w:type="dxa"/>
            <w:shd w:val="clear" w:color="auto" w:fill="auto"/>
          </w:tcPr>
          <w:p w14:paraId="750E38B1" w14:textId="341A1B8F" w:rsidR="00701643" w:rsidRPr="00CC3FEB"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12</w:t>
            </w:r>
          </w:p>
        </w:tc>
      </w:tr>
      <w:tr w:rsidR="00701643" w:rsidRPr="003E3AF7" w14:paraId="5F296481" w14:textId="77777777" w:rsidTr="003E3AF7">
        <w:trPr>
          <w:trHeight w:val="228"/>
        </w:trPr>
        <w:tc>
          <w:tcPr>
            <w:tcW w:w="1004" w:type="dxa"/>
            <w:vAlign w:val="center"/>
          </w:tcPr>
          <w:p w14:paraId="04E7B7CA" w14:textId="77777777" w:rsidR="00701643" w:rsidRPr="00B84C49" w:rsidRDefault="00701643" w:rsidP="003E3AF7">
            <w:pPr>
              <w:pStyle w:val="GvdeMetni2"/>
              <w:jc w:val="center"/>
              <w:rPr>
                <w:rFonts w:ascii="Times New Roman" w:hAnsi="Times New Roman" w:cs="Times New Roman"/>
                <w:b/>
                <w:sz w:val="22"/>
                <w:szCs w:val="22"/>
              </w:rPr>
            </w:pPr>
            <w:r w:rsidRPr="00B84C49">
              <w:rPr>
                <w:rFonts w:ascii="Times New Roman" w:hAnsi="Times New Roman" w:cs="Times New Roman"/>
                <w:b/>
                <w:sz w:val="22"/>
                <w:szCs w:val="22"/>
              </w:rPr>
              <w:t>7</w:t>
            </w:r>
          </w:p>
        </w:tc>
        <w:tc>
          <w:tcPr>
            <w:tcW w:w="9407" w:type="dxa"/>
            <w:shd w:val="clear" w:color="auto" w:fill="auto"/>
          </w:tcPr>
          <w:p w14:paraId="488280AC" w14:textId="77777777" w:rsidR="00701643" w:rsidRDefault="00701643" w:rsidP="003E3AF7">
            <w:pPr>
              <w:pStyle w:val="GvdeMetni2"/>
              <w:rPr>
                <w:rFonts w:ascii="Times New Roman" w:hAnsi="Times New Roman" w:cs="Times New Roman"/>
                <w:sz w:val="22"/>
                <w:szCs w:val="22"/>
                <w:shd w:val="clear" w:color="auto" w:fill="FFFFFF"/>
              </w:rPr>
            </w:pPr>
            <w:r w:rsidRPr="00B84C49">
              <w:rPr>
                <w:rFonts w:ascii="Times New Roman" w:hAnsi="Times New Roman" w:cs="Times New Roman"/>
                <w:sz w:val="22"/>
                <w:szCs w:val="22"/>
                <w:shd w:val="clear" w:color="auto" w:fill="FFFFFF"/>
              </w:rPr>
              <w:t>Okulda çalışanlara yönelik sosyal ve kültürel faaliyetler düzenlenir.</w:t>
            </w:r>
          </w:p>
          <w:p w14:paraId="518F1A7A" w14:textId="77777777" w:rsidR="00B84C49" w:rsidRPr="00B84C49" w:rsidRDefault="00B84C49" w:rsidP="003E3AF7">
            <w:pPr>
              <w:pStyle w:val="GvdeMetni2"/>
              <w:rPr>
                <w:rFonts w:ascii="Times New Roman" w:hAnsi="Times New Roman" w:cs="Times New Roman"/>
                <w:sz w:val="22"/>
                <w:szCs w:val="22"/>
              </w:rPr>
            </w:pPr>
          </w:p>
        </w:tc>
        <w:tc>
          <w:tcPr>
            <w:tcW w:w="1069" w:type="dxa"/>
            <w:shd w:val="clear" w:color="auto" w:fill="auto"/>
          </w:tcPr>
          <w:p w14:paraId="79F7ABE9" w14:textId="07236FB3"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c>
          <w:tcPr>
            <w:tcW w:w="717" w:type="dxa"/>
            <w:shd w:val="clear" w:color="auto" w:fill="auto"/>
          </w:tcPr>
          <w:p w14:paraId="2D8AF192" w14:textId="772898DE"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40</w:t>
            </w:r>
          </w:p>
        </w:tc>
        <w:tc>
          <w:tcPr>
            <w:tcW w:w="718" w:type="dxa"/>
            <w:shd w:val="clear" w:color="auto" w:fill="auto"/>
          </w:tcPr>
          <w:p w14:paraId="4662457B" w14:textId="3B619AFF" w:rsidR="00701643" w:rsidRPr="00B84C49" w:rsidRDefault="00BF6757"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c>
          <w:tcPr>
            <w:tcW w:w="861" w:type="dxa"/>
            <w:shd w:val="clear" w:color="auto" w:fill="auto"/>
          </w:tcPr>
          <w:p w14:paraId="4310588C" w14:textId="2B4C5273"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16</w:t>
            </w:r>
          </w:p>
        </w:tc>
        <w:tc>
          <w:tcPr>
            <w:tcW w:w="965" w:type="dxa"/>
            <w:shd w:val="clear" w:color="auto" w:fill="auto"/>
          </w:tcPr>
          <w:p w14:paraId="6521DD08" w14:textId="595BC727" w:rsidR="00701643" w:rsidRPr="00CC3FEB"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r>
      <w:tr w:rsidR="00701643" w:rsidRPr="003E3AF7" w14:paraId="5746AFB7" w14:textId="77777777" w:rsidTr="003E3AF7">
        <w:trPr>
          <w:trHeight w:val="239"/>
        </w:trPr>
        <w:tc>
          <w:tcPr>
            <w:tcW w:w="1004" w:type="dxa"/>
            <w:vAlign w:val="center"/>
          </w:tcPr>
          <w:p w14:paraId="52019895" w14:textId="77777777" w:rsidR="00701643" w:rsidRPr="00B84C49" w:rsidRDefault="00701643" w:rsidP="003E3AF7">
            <w:pPr>
              <w:pStyle w:val="GvdeMetni2"/>
              <w:jc w:val="center"/>
              <w:rPr>
                <w:rFonts w:ascii="Times New Roman" w:hAnsi="Times New Roman" w:cs="Times New Roman"/>
                <w:b/>
                <w:sz w:val="22"/>
                <w:szCs w:val="22"/>
              </w:rPr>
            </w:pPr>
            <w:r w:rsidRPr="00B84C49">
              <w:rPr>
                <w:rFonts w:ascii="Times New Roman" w:hAnsi="Times New Roman" w:cs="Times New Roman"/>
                <w:b/>
                <w:sz w:val="22"/>
                <w:szCs w:val="22"/>
              </w:rPr>
              <w:t>8</w:t>
            </w:r>
          </w:p>
        </w:tc>
        <w:tc>
          <w:tcPr>
            <w:tcW w:w="9407" w:type="dxa"/>
            <w:shd w:val="clear" w:color="auto" w:fill="auto"/>
          </w:tcPr>
          <w:p w14:paraId="22475F4D" w14:textId="77777777" w:rsidR="00701643" w:rsidRPr="00B84C49" w:rsidRDefault="00701643" w:rsidP="003E3AF7">
            <w:pPr>
              <w:shd w:val="clear" w:color="auto" w:fill="FFFFFF"/>
            </w:pPr>
            <w:r w:rsidRPr="00B84C49">
              <w:t>Okulda öğretmenler arasında ayrım yapılmamaktadır.</w:t>
            </w:r>
          </w:p>
        </w:tc>
        <w:tc>
          <w:tcPr>
            <w:tcW w:w="1069" w:type="dxa"/>
            <w:shd w:val="clear" w:color="auto" w:fill="auto"/>
          </w:tcPr>
          <w:p w14:paraId="271FD847" w14:textId="19041584"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23</w:t>
            </w:r>
          </w:p>
        </w:tc>
        <w:tc>
          <w:tcPr>
            <w:tcW w:w="717" w:type="dxa"/>
            <w:shd w:val="clear" w:color="auto" w:fill="auto"/>
          </w:tcPr>
          <w:p w14:paraId="0BB8E454" w14:textId="08E6F34E"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16</w:t>
            </w:r>
          </w:p>
        </w:tc>
        <w:tc>
          <w:tcPr>
            <w:tcW w:w="718" w:type="dxa"/>
            <w:shd w:val="clear" w:color="auto" w:fill="auto"/>
          </w:tcPr>
          <w:p w14:paraId="4F1C1766" w14:textId="4C4BE307"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12</w:t>
            </w:r>
          </w:p>
        </w:tc>
        <w:tc>
          <w:tcPr>
            <w:tcW w:w="861" w:type="dxa"/>
            <w:shd w:val="clear" w:color="auto" w:fill="auto"/>
          </w:tcPr>
          <w:p w14:paraId="03BA7654" w14:textId="165172F7"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4</w:t>
            </w:r>
          </w:p>
        </w:tc>
        <w:tc>
          <w:tcPr>
            <w:tcW w:w="965" w:type="dxa"/>
            <w:shd w:val="clear" w:color="auto" w:fill="auto"/>
          </w:tcPr>
          <w:p w14:paraId="235A38ED" w14:textId="1C58D8EA" w:rsidR="00701643" w:rsidRPr="00CC3FEB"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1</w:t>
            </w:r>
          </w:p>
        </w:tc>
      </w:tr>
      <w:tr w:rsidR="00701643" w:rsidRPr="003E3AF7" w14:paraId="65572F24" w14:textId="77777777" w:rsidTr="003E3AF7">
        <w:trPr>
          <w:trHeight w:val="245"/>
        </w:trPr>
        <w:tc>
          <w:tcPr>
            <w:tcW w:w="1004" w:type="dxa"/>
            <w:vAlign w:val="center"/>
          </w:tcPr>
          <w:p w14:paraId="4DCFF498" w14:textId="77777777" w:rsidR="00701643" w:rsidRPr="00B84C49" w:rsidRDefault="00701643" w:rsidP="003E3AF7">
            <w:pPr>
              <w:pStyle w:val="GvdeMetni2"/>
              <w:jc w:val="center"/>
              <w:rPr>
                <w:rFonts w:ascii="Times New Roman" w:hAnsi="Times New Roman" w:cs="Times New Roman"/>
                <w:b/>
                <w:sz w:val="22"/>
                <w:szCs w:val="22"/>
              </w:rPr>
            </w:pPr>
            <w:r w:rsidRPr="00B84C49">
              <w:rPr>
                <w:rFonts w:ascii="Times New Roman" w:hAnsi="Times New Roman" w:cs="Times New Roman"/>
                <w:b/>
                <w:sz w:val="22"/>
                <w:szCs w:val="22"/>
              </w:rPr>
              <w:t>9</w:t>
            </w:r>
          </w:p>
        </w:tc>
        <w:tc>
          <w:tcPr>
            <w:tcW w:w="9407" w:type="dxa"/>
            <w:shd w:val="clear" w:color="auto" w:fill="auto"/>
          </w:tcPr>
          <w:p w14:paraId="3DE74163" w14:textId="77777777" w:rsidR="00701643" w:rsidRPr="00B84C49" w:rsidRDefault="00701643" w:rsidP="003E3AF7">
            <w:pPr>
              <w:shd w:val="clear" w:color="auto" w:fill="FFFFFF"/>
            </w:pPr>
            <w:r w:rsidRPr="00B84C49">
              <w:t>Okulumuzda yerelde ve toplum üzerinde olumlu etki bırakacak çalışmalar yapmaktadır.</w:t>
            </w:r>
          </w:p>
        </w:tc>
        <w:tc>
          <w:tcPr>
            <w:tcW w:w="1069" w:type="dxa"/>
            <w:shd w:val="clear" w:color="auto" w:fill="auto"/>
          </w:tcPr>
          <w:p w14:paraId="6BC44875" w14:textId="599ABFCD"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2</w:t>
            </w:r>
          </w:p>
        </w:tc>
        <w:tc>
          <w:tcPr>
            <w:tcW w:w="717" w:type="dxa"/>
            <w:shd w:val="clear" w:color="auto" w:fill="auto"/>
          </w:tcPr>
          <w:p w14:paraId="641C9402" w14:textId="355BC913" w:rsidR="00701643" w:rsidRPr="00B84C49" w:rsidRDefault="00803409" w:rsidP="003E3AF7">
            <w:pPr>
              <w:pStyle w:val="GvdeMetni2"/>
              <w:rPr>
                <w:rFonts w:ascii="Times New Roman" w:hAnsi="Times New Roman" w:cs="Times New Roman"/>
                <w:sz w:val="22"/>
                <w:szCs w:val="22"/>
              </w:rPr>
            </w:pPr>
            <w:r>
              <w:rPr>
                <w:rFonts w:ascii="Times New Roman" w:hAnsi="Times New Roman" w:cs="Times New Roman"/>
                <w:sz w:val="22"/>
                <w:szCs w:val="22"/>
              </w:rPr>
              <w:t>45</w:t>
            </w:r>
          </w:p>
        </w:tc>
        <w:tc>
          <w:tcPr>
            <w:tcW w:w="718" w:type="dxa"/>
            <w:shd w:val="clear" w:color="auto" w:fill="auto"/>
          </w:tcPr>
          <w:p w14:paraId="3766F2F5" w14:textId="447E4674" w:rsidR="00701643" w:rsidRPr="00B84C49" w:rsidRDefault="00BF6757"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c>
          <w:tcPr>
            <w:tcW w:w="861" w:type="dxa"/>
            <w:shd w:val="clear" w:color="auto" w:fill="auto"/>
          </w:tcPr>
          <w:p w14:paraId="03837FDE" w14:textId="671172A9" w:rsidR="00701643" w:rsidRPr="00B84C49"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9</w:t>
            </w:r>
          </w:p>
        </w:tc>
        <w:tc>
          <w:tcPr>
            <w:tcW w:w="965" w:type="dxa"/>
            <w:shd w:val="clear" w:color="auto" w:fill="auto"/>
          </w:tcPr>
          <w:p w14:paraId="66CD1979" w14:textId="77777777" w:rsidR="00701643" w:rsidRPr="00CC3FEB" w:rsidRDefault="00910A4C" w:rsidP="003E3AF7">
            <w:pPr>
              <w:pStyle w:val="GvdeMetni2"/>
              <w:rPr>
                <w:rFonts w:ascii="Times New Roman" w:hAnsi="Times New Roman" w:cs="Times New Roman"/>
                <w:sz w:val="22"/>
                <w:szCs w:val="22"/>
              </w:rPr>
            </w:pPr>
            <w:r>
              <w:rPr>
                <w:rFonts w:ascii="Times New Roman" w:hAnsi="Times New Roman" w:cs="Times New Roman"/>
                <w:sz w:val="22"/>
                <w:szCs w:val="22"/>
              </w:rPr>
              <w:t>2</w:t>
            </w:r>
          </w:p>
        </w:tc>
      </w:tr>
      <w:tr w:rsidR="00701643" w:rsidRPr="003E3AF7" w14:paraId="3803E803" w14:textId="77777777" w:rsidTr="003E3AF7">
        <w:trPr>
          <w:trHeight w:val="236"/>
        </w:trPr>
        <w:tc>
          <w:tcPr>
            <w:tcW w:w="1004" w:type="dxa"/>
            <w:vAlign w:val="center"/>
          </w:tcPr>
          <w:p w14:paraId="5CB85F67" w14:textId="77777777" w:rsidR="00701643" w:rsidRPr="00B84C49" w:rsidRDefault="00701643" w:rsidP="003E3AF7">
            <w:pPr>
              <w:pStyle w:val="GvdeMetni2"/>
              <w:jc w:val="center"/>
              <w:rPr>
                <w:rFonts w:ascii="Times New Roman" w:hAnsi="Times New Roman" w:cs="Times New Roman"/>
                <w:b/>
                <w:sz w:val="22"/>
                <w:szCs w:val="22"/>
              </w:rPr>
            </w:pPr>
            <w:r w:rsidRPr="00B84C49">
              <w:rPr>
                <w:rFonts w:ascii="Times New Roman" w:hAnsi="Times New Roman" w:cs="Times New Roman"/>
                <w:b/>
                <w:sz w:val="22"/>
                <w:szCs w:val="22"/>
              </w:rPr>
              <w:t>10</w:t>
            </w:r>
          </w:p>
        </w:tc>
        <w:tc>
          <w:tcPr>
            <w:tcW w:w="9407" w:type="dxa"/>
            <w:shd w:val="clear" w:color="auto" w:fill="auto"/>
          </w:tcPr>
          <w:p w14:paraId="2830DEC4" w14:textId="77777777" w:rsidR="00701643" w:rsidRPr="00B84C49" w:rsidRDefault="00701643" w:rsidP="003E3AF7">
            <w:pPr>
              <w:shd w:val="clear" w:color="auto" w:fill="FFFFFF"/>
            </w:pPr>
            <w:r w:rsidRPr="00B84C49">
              <w:t>Yöneticilerimiz, yaratıcı ve yenilikçi düşüncelerin üretilmesini teşvik etmektedir.</w:t>
            </w:r>
          </w:p>
        </w:tc>
        <w:tc>
          <w:tcPr>
            <w:tcW w:w="1069" w:type="dxa"/>
            <w:shd w:val="clear" w:color="auto" w:fill="auto"/>
          </w:tcPr>
          <w:p w14:paraId="75DED1B4" w14:textId="1BC6351F" w:rsidR="00701643" w:rsidRPr="00B84C49"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c>
          <w:tcPr>
            <w:tcW w:w="717" w:type="dxa"/>
            <w:shd w:val="clear" w:color="auto" w:fill="auto"/>
          </w:tcPr>
          <w:p w14:paraId="001FD1B1" w14:textId="4945C64C" w:rsidR="00701643" w:rsidRPr="00B84C49"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47</w:t>
            </w:r>
          </w:p>
        </w:tc>
        <w:tc>
          <w:tcPr>
            <w:tcW w:w="718" w:type="dxa"/>
            <w:shd w:val="clear" w:color="auto" w:fill="auto"/>
          </w:tcPr>
          <w:p w14:paraId="5FBC2AF9" w14:textId="7AE2E4EB" w:rsidR="00701643" w:rsidRPr="00B84C49"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3</w:t>
            </w:r>
          </w:p>
        </w:tc>
        <w:tc>
          <w:tcPr>
            <w:tcW w:w="861" w:type="dxa"/>
            <w:shd w:val="clear" w:color="auto" w:fill="auto"/>
          </w:tcPr>
          <w:p w14:paraId="50C96AB9" w14:textId="77777777" w:rsidR="00701643" w:rsidRPr="00B84C49" w:rsidRDefault="00910A4C" w:rsidP="003E3AF7">
            <w:pPr>
              <w:pStyle w:val="GvdeMetni2"/>
              <w:rPr>
                <w:rFonts w:ascii="Times New Roman" w:hAnsi="Times New Roman" w:cs="Times New Roman"/>
                <w:sz w:val="22"/>
                <w:szCs w:val="22"/>
              </w:rPr>
            </w:pPr>
            <w:r>
              <w:rPr>
                <w:rFonts w:ascii="Times New Roman" w:hAnsi="Times New Roman" w:cs="Times New Roman"/>
                <w:sz w:val="22"/>
                <w:szCs w:val="22"/>
              </w:rPr>
              <w:t>6</w:t>
            </w:r>
          </w:p>
        </w:tc>
        <w:tc>
          <w:tcPr>
            <w:tcW w:w="965" w:type="dxa"/>
            <w:shd w:val="clear" w:color="auto" w:fill="auto"/>
          </w:tcPr>
          <w:p w14:paraId="5A102262" w14:textId="1A84E812"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r>
      <w:tr w:rsidR="00701643" w:rsidRPr="003E3AF7" w14:paraId="3E40E498" w14:textId="77777777" w:rsidTr="003E3AF7">
        <w:trPr>
          <w:trHeight w:val="228"/>
        </w:trPr>
        <w:tc>
          <w:tcPr>
            <w:tcW w:w="1004" w:type="dxa"/>
            <w:vAlign w:val="center"/>
          </w:tcPr>
          <w:p w14:paraId="08E88FD6" w14:textId="77777777" w:rsidR="00701643" w:rsidRPr="00B84C49" w:rsidRDefault="00701643" w:rsidP="003E3AF7">
            <w:pPr>
              <w:pStyle w:val="GvdeMetni2"/>
              <w:jc w:val="center"/>
              <w:rPr>
                <w:rFonts w:ascii="Times New Roman" w:hAnsi="Times New Roman" w:cs="Times New Roman"/>
                <w:b/>
                <w:sz w:val="22"/>
                <w:szCs w:val="22"/>
              </w:rPr>
            </w:pPr>
            <w:r w:rsidRPr="00B84C49">
              <w:rPr>
                <w:rFonts w:ascii="Times New Roman" w:hAnsi="Times New Roman" w:cs="Times New Roman"/>
                <w:b/>
                <w:sz w:val="22"/>
                <w:szCs w:val="22"/>
              </w:rPr>
              <w:t>11</w:t>
            </w:r>
          </w:p>
        </w:tc>
        <w:tc>
          <w:tcPr>
            <w:tcW w:w="9407" w:type="dxa"/>
            <w:shd w:val="clear" w:color="auto" w:fill="auto"/>
          </w:tcPr>
          <w:p w14:paraId="5CE2C8ED" w14:textId="77777777" w:rsidR="00701643" w:rsidRPr="00B84C49" w:rsidRDefault="00701643" w:rsidP="003E3AF7">
            <w:pPr>
              <w:shd w:val="clear" w:color="auto" w:fill="FFFFFF"/>
            </w:pPr>
            <w:r w:rsidRPr="00B84C49">
              <w:t>Yöneticiler, okulun vizyonunu, stratejilerini, iyileştirmeye açık alanlarını vs. çalışanlarla paylaşır.</w:t>
            </w:r>
          </w:p>
        </w:tc>
        <w:tc>
          <w:tcPr>
            <w:tcW w:w="1069" w:type="dxa"/>
            <w:shd w:val="clear" w:color="auto" w:fill="auto"/>
          </w:tcPr>
          <w:p w14:paraId="0343112E" w14:textId="31FF0051" w:rsidR="00701643" w:rsidRPr="00B84C49"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c>
          <w:tcPr>
            <w:tcW w:w="717" w:type="dxa"/>
            <w:shd w:val="clear" w:color="auto" w:fill="auto"/>
          </w:tcPr>
          <w:p w14:paraId="3EF6C676" w14:textId="1D130848" w:rsidR="00701643" w:rsidRPr="00B84C49"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47</w:t>
            </w:r>
          </w:p>
        </w:tc>
        <w:tc>
          <w:tcPr>
            <w:tcW w:w="718" w:type="dxa"/>
            <w:shd w:val="clear" w:color="auto" w:fill="auto"/>
          </w:tcPr>
          <w:p w14:paraId="1C2871EA" w14:textId="0B739284" w:rsidR="00701643" w:rsidRPr="00B84C49"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3</w:t>
            </w:r>
          </w:p>
        </w:tc>
        <w:tc>
          <w:tcPr>
            <w:tcW w:w="861" w:type="dxa"/>
            <w:shd w:val="clear" w:color="auto" w:fill="auto"/>
          </w:tcPr>
          <w:p w14:paraId="56A6EEB4" w14:textId="3BD26DE5" w:rsidR="00701643" w:rsidRPr="00B84C49"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6</w:t>
            </w:r>
          </w:p>
        </w:tc>
        <w:tc>
          <w:tcPr>
            <w:tcW w:w="965" w:type="dxa"/>
            <w:shd w:val="clear" w:color="auto" w:fill="auto"/>
          </w:tcPr>
          <w:p w14:paraId="5D206148" w14:textId="1DAD3FD1"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r>
      <w:tr w:rsidR="00701643" w:rsidRPr="003E3AF7" w14:paraId="03CEF003" w14:textId="77777777" w:rsidTr="003E3AF7">
        <w:trPr>
          <w:trHeight w:val="228"/>
        </w:trPr>
        <w:tc>
          <w:tcPr>
            <w:tcW w:w="1004" w:type="dxa"/>
            <w:vAlign w:val="center"/>
          </w:tcPr>
          <w:p w14:paraId="5A8E621A" w14:textId="77777777" w:rsidR="00701643" w:rsidRPr="00B84C49" w:rsidRDefault="00701643" w:rsidP="003E3AF7">
            <w:pPr>
              <w:pStyle w:val="GvdeMetni2"/>
              <w:jc w:val="center"/>
              <w:rPr>
                <w:rFonts w:ascii="Times New Roman" w:hAnsi="Times New Roman" w:cs="Times New Roman"/>
                <w:b/>
                <w:sz w:val="22"/>
                <w:szCs w:val="22"/>
              </w:rPr>
            </w:pPr>
            <w:r w:rsidRPr="00B84C49">
              <w:rPr>
                <w:rFonts w:ascii="Times New Roman" w:hAnsi="Times New Roman" w:cs="Times New Roman"/>
                <w:b/>
                <w:sz w:val="22"/>
                <w:szCs w:val="22"/>
              </w:rPr>
              <w:t>12</w:t>
            </w:r>
          </w:p>
        </w:tc>
        <w:tc>
          <w:tcPr>
            <w:tcW w:w="9407" w:type="dxa"/>
            <w:shd w:val="clear" w:color="auto" w:fill="auto"/>
          </w:tcPr>
          <w:p w14:paraId="235652D8" w14:textId="77777777" w:rsidR="00701643" w:rsidRDefault="00701643" w:rsidP="003E3AF7">
            <w:pPr>
              <w:pStyle w:val="GvdeMetni2"/>
              <w:rPr>
                <w:rFonts w:ascii="Times New Roman" w:hAnsi="Times New Roman" w:cs="Times New Roman"/>
                <w:sz w:val="22"/>
                <w:szCs w:val="22"/>
                <w:shd w:val="clear" w:color="auto" w:fill="FFFFFF"/>
              </w:rPr>
            </w:pPr>
            <w:r w:rsidRPr="00B84C49">
              <w:rPr>
                <w:rFonts w:ascii="Times New Roman" w:hAnsi="Times New Roman" w:cs="Times New Roman"/>
                <w:sz w:val="22"/>
                <w:szCs w:val="22"/>
                <w:shd w:val="clear" w:color="auto" w:fill="FFFFFF"/>
              </w:rPr>
              <w:t>Okulumuzda sadece öğretmenlerin kullanımına tahsis edilmiş yerler yeterlidir.</w:t>
            </w:r>
          </w:p>
          <w:p w14:paraId="41B4E250" w14:textId="77777777" w:rsidR="00B84C49" w:rsidRPr="00B84C49" w:rsidRDefault="00B84C49" w:rsidP="003E3AF7">
            <w:pPr>
              <w:pStyle w:val="GvdeMetni2"/>
              <w:rPr>
                <w:rFonts w:ascii="Times New Roman" w:hAnsi="Times New Roman" w:cs="Times New Roman"/>
                <w:sz w:val="22"/>
                <w:szCs w:val="22"/>
              </w:rPr>
            </w:pPr>
          </w:p>
        </w:tc>
        <w:tc>
          <w:tcPr>
            <w:tcW w:w="1069" w:type="dxa"/>
            <w:shd w:val="clear" w:color="auto" w:fill="auto"/>
          </w:tcPr>
          <w:p w14:paraId="535AF998" w14:textId="50C0BC10" w:rsidR="00701643" w:rsidRPr="00B84C49"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2</w:t>
            </w:r>
          </w:p>
        </w:tc>
        <w:tc>
          <w:tcPr>
            <w:tcW w:w="717" w:type="dxa"/>
            <w:shd w:val="clear" w:color="auto" w:fill="auto"/>
          </w:tcPr>
          <w:p w14:paraId="64261096" w14:textId="22DC4EEF" w:rsidR="00701643" w:rsidRPr="00B84C49"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43</w:t>
            </w:r>
          </w:p>
        </w:tc>
        <w:tc>
          <w:tcPr>
            <w:tcW w:w="718" w:type="dxa"/>
            <w:shd w:val="clear" w:color="auto" w:fill="auto"/>
          </w:tcPr>
          <w:p w14:paraId="23573890" w14:textId="1EE98B20" w:rsidR="00701643" w:rsidRPr="00B84C49"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5</w:t>
            </w:r>
          </w:p>
        </w:tc>
        <w:tc>
          <w:tcPr>
            <w:tcW w:w="861" w:type="dxa"/>
            <w:shd w:val="clear" w:color="auto" w:fill="auto"/>
          </w:tcPr>
          <w:p w14:paraId="6421BFA2" w14:textId="3C78413C" w:rsidR="00701643" w:rsidRPr="00B84C49"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6</w:t>
            </w:r>
          </w:p>
        </w:tc>
        <w:tc>
          <w:tcPr>
            <w:tcW w:w="965" w:type="dxa"/>
            <w:shd w:val="clear" w:color="auto" w:fill="auto"/>
          </w:tcPr>
          <w:p w14:paraId="7DC18316" w14:textId="3CD3E7B2" w:rsidR="00701643" w:rsidRPr="00CC3FEB"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r>
      <w:tr w:rsidR="00701643" w:rsidRPr="003E3AF7" w14:paraId="4968B025" w14:textId="77777777" w:rsidTr="003E3AF7">
        <w:trPr>
          <w:trHeight w:val="222"/>
        </w:trPr>
        <w:tc>
          <w:tcPr>
            <w:tcW w:w="1004" w:type="dxa"/>
            <w:vAlign w:val="center"/>
          </w:tcPr>
          <w:p w14:paraId="34DA50DF" w14:textId="77777777" w:rsidR="00701643" w:rsidRPr="00B84C49" w:rsidRDefault="00701643" w:rsidP="003E3AF7">
            <w:pPr>
              <w:pStyle w:val="GvdeMetni2"/>
              <w:jc w:val="center"/>
              <w:rPr>
                <w:rFonts w:ascii="Times New Roman" w:hAnsi="Times New Roman" w:cs="Times New Roman"/>
                <w:b/>
                <w:sz w:val="22"/>
                <w:szCs w:val="22"/>
              </w:rPr>
            </w:pPr>
            <w:r w:rsidRPr="00B84C49">
              <w:rPr>
                <w:rFonts w:ascii="Times New Roman" w:hAnsi="Times New Roman" w:cs="Times New Roman"/>
                <w:b/>
                <w:sz w:val="22"/>
                <w:szCs w:val="22"/>
              </w:rPr>
              <w:t>13</w:t>
            </w:r>
          </w:p>
        </w:tc>
        <w:tc>
          <w:tcPr>
            <w:tcW w:w="9407" w:type="dxa"/>
            <w:shd w:val="clear" w:color="auto" w:fill="auto"/>
          </w:tcPr>
          <w:p w14:paraId="365D542D" w14:textId="77777777" w:rsidR="00701643" w:rsidRPr="00B84C49" w:rsidRDefault="00701643" w:rsidP="003E3AF7">
            <w:pPr>
              <w:shd w:val="clear" w:color="auto" w:fill="FFFFFF"/>
            </w:pPr>
            <w:r w:rsidRPr="00B84C49">
              <w:t>Alanıma ilişkin yenilik ve gelişmeleri takip eder ve kendimi güncellerim.</w:t>
            </w:r>
          </w:p>
        </w:tc>
        <w:tc>
          <w:tcPr>
            <w:tcW w:w="1069" w:type="dxa"/>
            <w:shd w:val="clear" w:color="auto" w:fill="auto"/>
          </w:tcPr>
          <w:p w14:paraId="35732208" w14:textId="287BE6D8" w:rsidR="00701643" w:rsidRPr="00B84C49"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4</w:t>
            </w:r>
          </w:p>
        </w:tc>
        <w:tc>
          <w:tcPr>
            <w:tcW w:w="717" w:type="dxa"/>
            <w:shd w:val="clear" w:color="auto" w:fill="auto"/>
          </w:tcPr>
          <w:p w14:paraId="1CED6506" w14:textId="6A923AC5" w:rsidR="00701643" w:rsidRPr="00B84C49"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47</w:t>
            </w:r>
          </w:p>
        </w:tc>
        <w:tc>
          <w:tcPr>
            <w:tcW w:w="718" w:type="dxa"/>
            <w:shd w:val="clear" w:color="auto" w:fill="auto"/>
          </w:tcPr>
          <w:p w14:paraId="5A496208" w14:textId="27A0FA45" w:rsidR="00701643" w:rsidRPr="00B84C49"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5</w:t>
            </w:r>
          </w:p>
        </w:tc>
        <w:tc>
          <w:tcPr>
            <w:tcW w:w="861" w:type="dxa"/>
            <w:shd w:val="clear" w:color="auto" w:fill="auto"/>
          </w:tcPr>
          <w:p w14:paraId="4C42B85A" w14:textId="5CE33DA6" w:rsidR="00701643" w:rsidRPr="00B84C49" w:rsidRDefault="00E96E9E"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c>
          <w:tcPr>
            <w:tcW w:w="965" w:type="dxa"/>
            <w:shd w:val="clear" w:color="auto" w:fill="auto"/>
          </w:tcPr>
          <w:p w14:paraId="36A740AB" w14:textId="77777777" w:rsidR="00701643" w:rsidRPr="00CC3FEB" w:rsidRDefault="00910A4C" w:rsidP="003E3AF7">
            <w:pPr>
              <w:pStyle w:val="GvdeMetni2"/>
              <w:rPr>
                <w:rFonts w:ascii="Times New Roman" w:hAnsi="Times New Roman" w:cs="Times New Roman"/>
                <w:sz w:val="22"/>
                <w:szCs w:val="22"/>
              </w:rPr>
            </w:pPr>
            <w:r>
              <w:rPr>
                <w:rFonts w:ascii="Times New Roman" w:hAnsi="Times New Roman" w:cs="Times New Roman"/>
                <w:sz w:val="22"/>
                <w:szCs w:val="22"/>
              </w:rPr>
              <w:t>0</w:t>
            </w:r>
          </w:p>
        </w:tc>
      </w:tr>
    </w:tbl>
    <w:p w14:paraId="503A54FB" w14:textId="77777777" w:rsidR="00701643" w:rsidRDefault="00701643" w:rsidP="00701643">
      <w:pPr>
        <w:jc w:val="both"/>
        <w:rPr>
          <w:b/>
          <w:sz w:val="16"/>
          <w:szCs w:val="16"/>
        </w:rPr>
      </w:pPr>
    </w:p>
    <w:p w14:paraId="68DAFD58" w14:textId="77777777" w:rsidR="00B84C49" w:rsidRDefault="00B84C49" w:rsidP="00701643">
      <w:pPr>
        <w:jc w:val="both"/>
        <w:rPr>
          <w:b/>
          <w:sz w:val="16"/>
          <w:szCs w:val="16"/>
        </w:rPr>
      </w:pPr>
    </w:p>
    <w:p w14:paraId="343602D8" w14:textId="77777777" w:rsidR="00B84C49" w:rsidRDefault="00B84C49" w:rsidP="00701643">
      <w:pPr>
        <w:jc w:val="both"/>
        <w:rPr>
          <w:b/>
          <w:sz w:val="16"/>
          <w:szCs w:val="16"/>
        </w:rPr>
      </w:pPr>
    </w:p>
    <w:p w14:paraId="1717E533" w14:textId="77777777" w:rsidR="00B84C49" w:rsidRPr="003E3AF7" w:rsidRDefault="00B84C49" w:rsidP="00701643">
      <w:pPr>
        <w:jc w:val="both"/>
        <w:rPr>
          <w:b/>
          <w:sz w:val="16"/>
          <w:szCs w:val="16"/>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
        <w:gridCol w:w="6095"/>
        <w:gridCol w:w="7513"/>
      </w:tblGrid>
      <w:tr w:rsidR="00701643" w:rsidRPr="003E3AF7" w14:paraId="28E4DBA9" w14:textId="77777777" w:rsidTr="003E3AF7">
        <w:trPr>
          <w:trHeight w:val="311"/>
        </w:trPr>
        <w:tc>
          <w:tcPr>
            <w:tcW w:w="567" w:type="dxa"/>
            <w:shd w:val="clear" w:color="auto" w:fill="auto"/>
            <w:vAlign w:val="center"/>
          </w:tcPr>
          <w:p w14:paraId="0AC08902" w14:textId="77777777" w:rsidR="00701643" w:rsidRPr="0093479F" w:rsidRDefault="00701643" w:rsidP="003E3AF7">
            <w:pPr>
              <w:jc w:val="center"/>
              <w:rPr>
                <w:rFonts w:eastAsia="Calibri"/>
                <w:b/>
              </w:rPr>
            </w:pPr>
            <w:r w:rsidRPr="0093479F">
              <w:rPr>
                <w:rFonts w:eastAsia="Calibri"/>
                <w:b/>
              </w:rPr>
              <w:t>14</w:t>
            </w:r>
          </w:p>
        </w:tc>
        <w:tc>
          <w:tcPr>
            <w:tcW w:w="14033" w:type="dxa"/>
            <w:gridSpan w:val="3"/>
            <w:shd w:val="clear" w:color="auto" w:fill="auto"/>
          </w:tcPr>
          <w:p w14:paraId="1754BD0A" w14:textId="77777777" w:rsidR="00701643" w:rsidRPr="00910A4C" w:rsidRDefault="00701643" w:rsidP="003E3AF7">
            <w:pPr>
              <w:textAlignment w:val="baseline"/>
              <w:rPr>
                <w:rFonts w:eastAsia="Calibri"/>
                <w:b/>
                <w:sz w:val="28"/>
                <w:szCs w:val="28"/>
              </w:rPr>
            </w:pPr>
            <w:r w:rsidRPr="00910A4C">
              <w:rPr>
                <w:rFonts w:eastAsia="Calibri"/>
                <w:b/>
                <w:sz w:val="28"/>
                <w:szCs w:val="28"/>
              </w:rPr>
              <w:t>Okulumuzun Olumlu (başarılı)  ve Olumsuz (başarısız) Yönlerine İlişkin Görüşleriniz.</w:t>
            </w:r>
          </w:p>
        </w:tc>
      </w:tr>
      <w:tr w:rsidR="0093479F" w:rsidRPr="003E3AF7" w14:paraId="3DC92361" w14:textId="77777777" w:rsidTr="003E3AF7">
        <w:trPr>
          <w:trHeight w:val="296"/>
        </w:trPr>
        <w:tc>
          <w:tcPr>
            <w:tcW w:w="567" w:type="dxa"/>
            <w:vMerge w:val="restart"/>
            <w:shd w:val="clear" w:color="auto" w:fill="auto"/>
            <w:vAlign w:val="center"/>
          </w:tcPr>
          <w:p w14:paraId="6ECBB09E" w14:textId="77777777" w:rsidR="0093479F" w:rsidRPr="0093479F" w:rsidRDefault="0093479F" w:rsidP="003E3AF7">
            <w:pPr>
              <w:jc w:val="center"/>
              <w:rPr>
                <w:rFonts w:eastAsia="Calibri"/>
              </w:rPr>
            </w:pPr>
          </w:p>
        </w:tc>
        <w:tc>
          <w:tcPr>
            <w:tcW w:w="425" w:type="dxa"/>
            <w:shd w:val="clear" w:color="auto" w:fill="auto"/>
          </w:tcPr>
          <w:p w14:paraId="17438F84" w14:textId="77777777" w:rsidR="0093479F" w:rsidRPr="0093479F" w:rsidRDefault="0093479F" w:rsidP="003E3AF7">
            <w:pPr>
              <w:rPr>
                <w:rFonts w:eastAsia="Calibri"/>
              </w:rPr>
            </w:pPr>
          </w:p>
        </w:tc>
        <w:tc>
          <w:tcPr>
            <w:tcW w:w="6095" w:type="dxa"/>
            <w:shd w:val="clear" w:color="auto" w:fill="auto"/>
          </w:tcPr>
          <w:p w14:paraId="15E58702" w14:textId="77777777" w:rsidR="0093479F" w:rsidRPr="0093479F" w:rsidRDefault="0093479F" w:rsidP="003E3AF7">
            <w:pPr>
              <w:rPr>
                <w:rFonts w:eastAsia="Calibri"/>
                <w:b/>
              </w:rPr>
            </w:pPr>
            <w:r w:rsidRPr="0093479F">
              <w:rPr>
                <w:rFonts w:eastAsia="Calibri"/>
                <w:b/>
              </w:rPr>
              <w:t>Olumlu (Başarılı) yönlerimiz</w:t>
            </w:r>
          </w:p>
        </w:tc>
        <w:tc>
          <w:tcPr>
            <w:tcW w:w="7513" w:type="dxa"/>
            <w:shd w:val="clear" w:color="auto" w:fill="auto"/>
          </w:tcPr>
          <w:p w14:paraId="21791937" w14:textId="77777777" w:rsidR="0093479F" w:rsidRPr="0093479F" w:rsidRDefault="0093479F" w:rsidP="003E3AF7">
            <w:pPr>
              <w:rPr>
                <w:rFonts w:eastAsia="Calibri"/>
                <w:b/>
              </w:rPr>
            </w:pPr>
            <w:r w:rsidRPr="0093479F">
              <w:rPr>
                <w:rFonts w:eastAsia="Calibri"/>
                <w:b/>
              </w:rPr>
              <w:t>Olumsuz (başarısız) yönlerimiz</w:t>
            </w:r>
          </w:p>
        </w:tc>
      </w:tr>
      <w:tr w:rsidR="0093479F" w:rsidRPr="003E3AF7" w14:paraId="73EBBD34" w14:textId="77777777" w:rsidTr="003E3AF7">
        <w:trPr>
          <w:trHeight w:val="296"/>
        </w:trPr>
        <w:tc>
          <w:tcPr>
            <w:tcW w:w="567" w:type="dxa"/>
            <w:vMerge/>
            <w:shd w:val="clear" w:color="auto" w:fill="auto"/>
            <w:vAlign w:val="center"/>
          </w:tcPr>
          <w:p w14:paraId="685F1641" w14:textId="77777777" w:rsidR="0093479F" w:rsidRPr="0093479F" w:rsidRDefault="0093479F" w:rsidP="003E3AF7">
            <w:pPr>
              <w:jc w:val="center"/>
              <w:rPr>
                <w:rFonts w:eastAsia="Calibri"/>
              </w:rPr>
            </w:pPr>
          </w:p>
        </w:tc>
        <w:tc>
          <w:tcPr>
            <w:tcW w:w="425" w:type="dxa"/>
            <w:shd w:val="clear" w:color="auto" w:fill="auto"/>
          </w:tcPr>
          <w:p w14:paraId="22E5A989" w14:textId="77777777" w:rsidR="0093479F" w:rsidRPr="0093479F" w:rsidRDefault="0093479F" w:rsidP="003E3AF7">
            <w:pPr>
              <w:rPr>
                <w:rFonts w:eastAsia="Calibri"/>
              </w:rPr>
            </w:pPr>
            <w:r w:rsidRPr="0093479F">
              <w:rPr>
                <w:rFonts w:eastAsia="Calibri"/>
              </w:rPr>
              <w:t>1</w:t>
            </w:r>
          </w:p>
        </w:tc>
        <w:tc>
          <w:tcPr>
            <w:tcW w:w="6095" w:type="dxa"/>
            <w:shd w:val="clear" w:color="auto" w:fill="auto"/>
          </w:tcPr>
          <w:p w14:paraId="5FA5B227" w14:textId="77777777" w:rsidR="0093479F" w:rsidRPr="002458FA" w:rsidRDefault="007941A4" w:rsidP="002458FA">
            <w:pPr>
              <w:widowControl w:val="0"/>
              <w:autoSpaceDE w:val="0"/>
              <w:autoSpaceDN w:val="0"/>
              <w:adjustRightInd w:val="0"/>
              <w:spacing w:after="0" w:line="360" w:lineRule="auto"/>
              <w:ind w:left="120" w:right="567"/>
              <w:rPr>
                <w:bCs/>
                <w:color w:val="000000"/>
                <w:position w:val="-1"/>
              </w:rPr>
            </w:pPr>
            <w:r w:rsidRPr="002458FA">
              <w:rPr>
                <w:bCs/>
                <w:color w:val="000000"/>
                <w:position w:val="-1"/>
              </w:rPr>
              <w:t>Okul personeli ve idare arasında iyi bir uyum ve işbirliğinin olması</w:t>
            </w:r>
          </w:p>
        </w:tc>
        <w:tc>
          <w:tcPr>
            <w:tcW w:w="7513" w:type="dxa"/>
            <w:shd w:val="clear" w:color="auto" w:fill="auto"/>
          </w:tcPr>
          <w:p w14:paraId="72B063A6" w14:textId="77777777" w:rsidR="0093479F" w:rsidRPr="002458FA" w:rsidRDefault="002458FA" w:rsidP="002458FA">
            <w:pPr>
              <w:widowControl w:val="0"/>
              <w:autoSpaceDE w:val="0"/>
              <w:autoSpaceDN w:val="0"/>
              <w:adjustRightInd w:val="0"/>
              <w:spacing w:after="0" w:line="360" w:lineRule="auto"/>
              <w:ind w:left="120" w:right="567"/>
              <w:jc w:val="both"/>
              <w:rPr>
                <w:bCs/>
                <w:color w:val="000000"/>
                <w:position w:val="-1"/>
              </w:rPr>
            </w:pPr>
            <w:r w:rsidRPr="002458FA">
              <w:rPr>
                <w:bCs/>
                <w:color w:val="000000"/>
                <w:position w:val="-1"/>
              </w:rPr>
              <w:t>Öğretmenlerimizin yaş ortalamasının yüksek olması ve teknolojiden yeteri kadar faydalanamaması.</w:t>
            </w:r>
          </w:p>
        </w:tc>
      </w:tr>
      <w:tr w:rsidR="0093479F" w:rsidRPr="003E3AF7" w14:paraId="1C688467" w14:textId="77777777" w:rsidTr="003E3AF7">
        <w:trPr>
          <w:trHeight w:val="311"/>
        </w:trPr>
        <w:tc>
          <w:tcPr>
            <w:tcW w:w="567" w:type="dxa"/>
            <w:vMerge/>
            <w:shd w:val="clear" w:color="auto" w:fill="auto"/>
            <w:vAlign w:val="center"/>
          </w:tcPr>
          <w:p w14:paraId="35C6754B" w14:textId="77777777" w:rsidR="0093479F" w:rsidRPr="0093479F" w:rsidRDefault="0093479F" w:rsidP="003E3AF7">
            <w:pPr>
              <w:jc w:val="center"/>
              <w:rPr>
                <w:rFonts w:eastAsia="Calibri"/>
              </w:rPr>
            </w:pPr>
          </w:p>
        </w:tc>
        <w:tc>
          <w:tcPr>
            <w:tcW w:w="425" w:type="dxa"/>
            <w:shd w:val="clear" w:color="auto" w:fill="auto"/>
          </w:tcPr>
          <w:p w14:paraId="198E8C66" w14:textId="77777777" w:rsidR="0093479F" w:rsidRPr="0093479F" w:rsidRDefault="0093479F" w:rsidP="003E3AF7">
            <w:pPr>
              <w:rPr>
                <w:rFonts w:eastAsia="Calibri"/>
              </w:rPr>
            </w:pPr>
            <w:r w:rsidRPr="0093479F">
              <w:rPr>
                <w:rFonts w:eastAsia="Calibri"/>
              </w:rPr>
              <w:t>2</w:t>
            </w:r>
          </w:p>
        </w:tc>
        <w:tc>
          <w:tcPr>
            <w:tcW w:w="6095" w:type="dxa"/>
            <w:shd w:val="clear" w:color="auto" w:fill="auto"/>
          </w:tcPr>
          <w:p w14:paraId="0CACE9D8" w14:textId="77777777" w:rsidR="0093479F" w:rsidRPr="002458FA" w:rsidRDefault="007941A4" w:rsidP="002458FA">
            <w:pPr>
              <w:widowControl w:val="0"/>
              <w:autoSpaceDE w:val="0"/>
              <w:autoSpaceDN w:val="0"/>
              <w:adjustRightInd w:val="0"/>
              <w:spacing w:after="0" w:line="360" w:lineRule="auto"/>
              <w:ind w:left="120" w:right="567"/>
              <w:rPr>
                <w:bCs/>
                <w:color w:val="000000"/>
                <w:position w:val="-1"/>
              </w:rPr>
            </w:pPr>
            <w:r w:rsidRPr="002458FA">
              <w:rPr>
                <w:bCs/>
                <w:color w:val="000000"/>
                <w:position w:val="-1"/>
              </w:rPr>
              <w:t>Öğretmenler arasında mesleki ve kişisel dayanışmanın olması</w:t>
            </w:r>
          </w:p>
        </w:tc>
        <w:tc>
          <w:tcPr>
            <w:tcW w:w="7513" w:type="dxa"/>
            <w:shd w:val="clear" w:color="auto" w:fill="auto"/>
          </w:tcPr>
          <w:p w14:paraId="6093AD34" w14:textId="77777777" w:rsidR="0093479F" w:rsidRPr="00FF549F" w:rsidRDefault="00FF549F" w:rsidP="00FF549F">
            <w:pPr>
              <w:widowControl w:val="0"/>
              <w:autoSpaceDE w:val="0"/>
              <w:autoSpaceDN w:val="0"/>
              <w:adjustRightInd w:val="0"/>
              <w:spacing w:after="0" w:line="360" w:lineRule="auto"/>
              <w:ind w:right="567"/>
              <w:jc w:val="both"/>
              <w:rPr>
                <w:bCs/>
                <w:color w:val="000000"/>
                <w:position w:val="-1"/>
              </w:rPr>
            </w:pPr>
            <w:r>
              <w:rPr>
                <w:b/>
                <w:bCs/>
                <w:color w:val="000000"/>
                <w:position w:val="-1"/>
              </w:rPr>
              <w:t xml:space="preserve">  </w:t>
            </w:r>
            <w:r w:rsidRPr="00FF549F">
              <w:rPr>
                <w:bCs/>
                <w:color w:val="000000"/>
                <w:position w:val="-1"/>
              </w:rPr>
              <w:t>Velilerin aşırı ilgisi</w:t>
            </w:r>
          </w:p>
        </w:tc>
      </w:tr>
      <w:tr w:rsidR="0093479F" w:rsidRPr="003E3AF7" w14:paraId="5EA1C594" w14:textId="77777777" w:rsidTr="003E3AF7">
        <w:trPr>
          <w:trHeight w:val="311"/>
        </w:trPr>
        <w:tc>
          <w:tcPr>
            <w:tcW w:w="567" w:type="dxa"/>
            <w:vMerge/>
            <w:shd w:val="clear" w:color="auto" w:fill="auto"/>
            <w:vAlign w:val="center"/>
          </w:tcPr>
          <w:p w14:paraId="70AC1518" w14:textId="77777777" w:rsidR="0093479F" w:rsidRPr="0093479F" w:rsidRDefault="0093479F" w:rsidP="003E3AF7">
            <w:pPr>
              <w:jc w:val="center"/>
              <w:rPr>
                <w:rFonts w:eastAsia="Calibri"/>
              </w:rPr>
            </w:pPr>
          </w:p>
        </w:tc>
        <w:tc>
          <w:tcPr>
            <w:tcW w:w="425" w:type="dxa"/>
            <w:shd w:val="clear" w:color="auto" w:fill="auto"/>
          </w:tcPr>
          <w:p w14:paraId="14B223F8" w14:textId="77777777" w:rsidR="0093479F" w:rsidRPr="0093479F" w:rsidRDefault="0093479F" w:rsidP="003E3AF7">
            <w:pPr>
              <w:rPr>
                <w:rFonts w:eastAsia="Calibri"/>
              </w:rPr>
            </w:pPr>
            <w:r w:rsidRPr="0093479F">
              <w:rPr>
                <w:rFonts w:eastAsia="Calibri"/>
              </w:rPr>
              <w:t>3</w:t>
            </w:r>
          </w:p>
        </w:tc>
        <w:tc>
          <w:tcPr>
            <w:tcW w:w="6095" w:type="dxa"/>
            <w:shd w:val="clear" w:color="auto" w:fill="auto"/>
          </w:tcPr>
          <w:p w14:paraId="111AAA74" w14:textId="77777777" w:rsidR="0093479F" w:rsidRPr="002458FA" w:rsidRDefault="007941A4" w:rsidP="002458FA">
            <w:pPr>
              <w:widowControl w:val="0"/>
              <w:autoSpaceDE w:val="0"/>
              <w:autoSpaceDN w:val="0"/>
              <w:adjustRightInd w:val="0"/>
              <w:spacing w:after="0" w:line="360" w:lineRule="auto"/>
              <w:ind w:left="120" w:right="567"/>
              <w:rPr>
                <w:bCs/>
                <w:color w:val="000000"/>
                <w:position w:val="-1"/>
              </w:rPr>
            </w:pPr>
            <w:r w:rsidRPr="002458FA">
              <w:rPr>
                <w:bCs/>
                <w:color w:val="000000"/>
                <w:position w:val="-1"/>
              </w:rPr>
              <w:t xml:space="preserve">Çalışanlarımızın eğitim bölgesini yeterli derecede tanıması. </w:t>
            </w:r>
          </w:p>
        </w:tc>
        <w:tc>
          <w:tcPr>
            <w:tcW w:w="7513" w:type="dxa"/>
            <w:shd w:val="clear" w:color="auto" w:fill="auto"/>
          </w:tcPr>
          <w:p w14:paraId="4709D0F3" w14:textId="0C955813" w:rsidR="0093479F" w:rsidRPr="0093479F" w:rsidRDefault="00386AB2" w:rsidP="003E3AF7">
            <w:pPr>
              <w:rPr>
                <w:rFonts w:eastAsia="Calibri"/>
              </w:rPr>
            </w:pPr>
            <w:r>
              <w:rPr>
                <w:rFonts w:eastAsia="Calibri"/>
              </w:rPr>
              <w:t>Okulun çevresine park sorunu olması</w:t>
            </w:r>
          </w:p>
        </w:tc>
      </w:tr>
      <w:tr w:rsidR="0093479F" w:rsidRPr="003E3AF7" w14:paraId="2C1F12D2" w14:textId="77777777" w:rsidTr="003E3AF7">
        <w:trPr>
          <w:trHeight w:val="311"/>
        </w:trPr>
        <w:tc>
          <w:tcPr>
            <w:tcW w:w="567" w:type="dxa"/>
            <w:vMerge/>
            <w:shd w:val="clear" w:color="auto" w:fill="auto"/>
            <w:vAlign w:val="center"/>
          </w:tcPr>
          <w:p w14:paraId="7F25ADA8" w14:textId="77777777" w:rsidR="0093479F" w:rsidRPr="0093479F" w:rsidRDefault="0093479F" w:rsidP="003E3AF7">
            <w:pPr>
              <w:jc w:val="center"/>
              <w:rPr>
                <w:rFonts w:eastAsia="Calibri"/>
              </w:rPr>
            </w:pPr>
          </w:p>
        </w:tc>
        <w:tc>
          <w:tcPr>
            <w:tcW w:w="425" w:type="dxa"/>
            <w:shd w:val="clear" w:color="auto" w:fill="auto"/>
          </w:tcPr>
          <w:p w14:paraId="6383FFA3" w14:textId="77777777" w:rsidR="0093479F" w:rsidRPr="0093479F" w:rsidRDefault="0093479F" w:rsidP="003E3AF7">
            <w:pPr>
              <w:rPr>
                <w:rFonts w:eastAsia="Calibri"/>
              </w:rPr>
            </w:pPr>
            <w:r w:rsidRPr="0093479F">
              <w:rPr>
                <w:rFonts w:eastAsia="Calibri"/>
              </w:rPr>
              <w:t>4</w:t>
            </w:r>
          </w:p>
        </w:tc>
        <w:tc>
          <w:tcPr>
            <w:tcW w:w="6095" w:type="dxa"/>
            <w:shd w:val="clear" w:color="auto" w:fill="auto"/>
          </w:tcPr>
          <w:p w14:paraId="59F308EC" w14:textId="77777777" w:rsidR="0093479F" w:rsidRPr="002458FA" w:rsidRDefault="007941A4" w:rsidP="002458FA">
            <w:pPr>
              <w:widowControl w:val="0"/>
              <w:autoSpaceDE w:val="0"/>
              <w:autoSpaceDN w:val="0"/>
              <w:adjustRightInd w:val="0"/>
              <w:spacing w:after="0" w:line="360" w:lineRule="auto"/>
              <w:ind w:left="120" w:right="567"/>
              <w:rPr>
                <w:bCs/>
                <w:color w:val="000000"/>
                <w:position w:val="-1"/>
              </w:rPr>
            </w:pPr>
            <w:r w:rsidRPr="002458FA">
              <w:rPr>
                <w:bCs/>
                <w:color w:val="000000"/>
                <w:position w:val="-1"/>
              </w:rPr>
              <w:t xml:space="preserve">Okul personelinin yaş ortalamasının yüksek olması ve </w:t>
            </w:r>
            <w:r w:rsidRPr="002458FA">
              <w:rPr>
                <w:bCs/>
                <w:color w:val="000000"/>
                <w:position w:val="-1"/>
              </w:rPr>
              <w:lastRenderedPageBreak/>
              <w:t>tecrübeli olması</w:t>
            </w:r>
          </w:p>
        </w:tc>
        <w:tc>
          <w:tcPr>
            <w:tcW w:w="7513" w:type="dxa"/>
            <w:shd w:val="clear" w:color="auto" w:fill="auto"/>
          </w:tcPr>
          <w:p w14:paraId="5BAA3779" w14:textId="77777777" w:rsidR="0093479F" w:rsidRPr="0093479F" w:rsidRDefault="0093479F" w:rsidP="003E3AF7">
            <w:pPr>
              <w:rPr>
                <w:rFonts w:eastAsia="Calibri"/>
              </w:rPr>
            </w:pPr>
          </w:p>
        </w:tc>
      </w:tr>
      <w:tr w:rsidR="0093479F" w:rsidRPr="003E3AF7" w14:paraId="4351FEDF" w14:textId="77777777" w:rsidTr="003E3AF7">
        <w:trPr>
          <w:trHeight w:val="311"/>
        </w:trPr>
        <w:tc>
          <w:tcPr>
            <w:tcW w:w="567" w:type="dxa"/>
            <w:vMerge/>
            <w:shd w:val="clear" w:color="auto" w:fill="auto"/>
            <w:vAlign w:val="center"/>
          </w:tcPr>
          <w:p w14:paraId="3F21D16A" w14:textId="77777777" w:rsidR="0093479F" w:rsidRPr="0093479F" w:rsidRDefault="0093479F" w:rsidP="003E3AF7">
            <w:pPr>
              <w:jc w:val="center"/>
              <w:rPr>
                <w:rFonts w:eastAsia="Calibri"/>
              </w:rPr>
            </w:pPr>
          </w:p>
        </w:tc>
        <w:tc>
          <w:tcPr>
            <w:tcW w:w="425" w:type="dxa"/>
            <w:shd w:val="clear" w:color="auto" w:fill="auto"/>
          </w:tcPr>
          <w:p w14:paraId="0F6BA228" w14:textId="77777777" w:rsidR="0093479F" w:rsidRPr="0093479F" w:rsidRDefault="0093479F" w:rsidP="003E3AF7">
            <w:pPr>
              <w:rPr>
                <w:rFonts w:eastAsia="Calibri"/>
              </w:rPr>
            </w:pPr>
            <w:r>
              <w:rPr>
                <w:rFonts w:eastAsia="Calibri"/>
              </w:rPr>
              <w:t>5</w:t>
            </w:r>
          </w:p>
        </w:tc>
        <w:tc>
          <w:tcPr>
            <w:tcW w:w="6095" w:type="dxa"/>
            <w:shd w:val="clear" w:color="auto" w:fill="auto"/>
          </w:tcPr>
          <w:p w14:paraId="2F38996C" w14:textId="66F7CE84" w:rsidR="0093479F" w:rsidRPr="002458FA" w:rsidRDefault="00CD3FF6" w:rsidP="002458FA">
            <w:pPr>
              <w:widowControl w:val="0"/>
              <w:autoSpaceDE w:val="0"/>
              <w:autoSpaceDN w:val="0"/>
              <w:adjustRightInd w:val="0"/>
              <w:spacing w:after="0" w:line="360" w:lineRule="auto"/>
              <w:ind w:left="120" w:right="567"/>
              <w:rPr>
                <w:bCs/>
                <w:color w:val="000000"/>
                <w:position w:val="-1"/>
              </w:rPr>
            </w:pPr>
            <w:r w:rsidRPr="002458FA">
              <w:rPr>
                <w:bCs/>
                <w:color w:val="000000"/>
                <w:position w:val="-1"/>
              </w:rPr>
              <w:t>İdare ve öğretmenlerin çevre ile iyi ve etkili bir iletişim içerisinde olmaları</w:t>
            </w:r>
          </w:p>
        </w:tc>
        <w:tc>
          <w:tcPr>
            <w:tcW w:w="7513" w:type="dxa"/>
            <w:shd w:val="clear" w:color="auto" w:fill="auto"/>
          </w:tcPr>
          <w:p w14:paraId="29628340" w14:textId="77777777" w:rsidR="0093479F" w:rsidRPr="0093479F" w:rsidRDefault="0093479F" w:rsidP="003E3AF7">
            <w:pPr>
              <w:rPr>
                <w:rFonts w:eastAsia="Calibri"/>
              </w:rPr>
            </w:pPr>
          </w:p>
        </w:tc>
      </w:tr>
      <w:tr w:rsidR="0093479F" w:rsidRPr="003E3AF7" w14:paraId="7BBE30CD" w14:textId="77777777" w:rsidTr="003E3AF7">
        <w:trPr>
          <w:trHeight w:val="311"/>
        </w:trPr>
        <w:tc>
          <w:tcPr>
            <w:tcW w:w="567" w:type="dxa"/>
            <w:vMerge/>
            <w:shd w:val="clear" w:color="auto" w:fill="auto"/>
            <w:vAlign w:val="center"/>
          </w:tcPr>
          <w:p w14:paraId="3BAB9BEF" w14:textId="77777777" w:rsidR="0093479F" w:rsidRPr="0093479F" w:rsidRDefault="0093479F" w:rsidP="003E3AF7">
            <w:pPr>
              <w:jc w:val="center"/>
              <w:rPr>
                <w:rFonts w:eastAsia="Calibri"/>
              </w:rPr>
            </w:pPr>
          </w:p>
        </w:tc>
        <w:tc>
          <w:tcPr>
            <w:tcW w:w="425" w:type="dxa"/>
            <w:shd w:val="clear" w:color="auto" w:fill="auto"/>
          </w:tcPr>
          <w:p w14:paraId="418A0162" w14:textId="77777777" w:rsidR="0093479F" w:rsidRPr="0093479F" w:rsidRDefault="0093479F" w:rsidP="003E3AF7">
            <w:pPr>
              <w:rPr>
                <w:rFonts w:eastAsia="Calibri"/>
              </w:rPr>
            </w:pPr>
            <w:r>
              <w:rPr>
                <w:rFonts w:eastAsia="Calibri"/>
              </w:rPr>
              <w:t>6</w:t>
            </w:r>
          </w:p>
        </w:tc>
        <w:tc>
          <w:tcPr>
            <w:tcW w:w="6095" w:type="dxa"/>
            <w:shd w:val="clear" w:color="auto" w:fill="auto"/>
          </w:tcPr>
          <w:p w14:paraId="6663D31B" w14:textId="4BBA83C8" w:rsidR="0093479F" w:rsidRPr="002458FA" w:rsidRDefault="0093479F" w:rsidP="002458FA">
            <w:pPr>
              <w:widowControl w:val="0"/>
              <w:autoSpaceDE w:val="0"/>
              <w:autoSpaceDN w:val="0"/>
              <w:adjustRightInd w:val="0"/>
              <w:spacing w:after="0" w:line="360" w:lineRule="auto"/>
              <w:ind w:left="120" w:right="567"/>
              <w:rPr>
                <w:bCs/>
                <w:color w:val="000000"/>
                <w:position w:val="-1"/>
              </w:rPr>
            </w:pPr>
          </w:p>
        </w:tc>
        <w:tc>
          <w:tcPr>
            <w:tcW w:w="7513" w:type="dxa"/>
            <w:shd w:val="clear" w:color="auto" w:fill="auto"/>
          </w:tcPr>
          <w:p w14:paraId="1EA6B017" w14:textId="77777777" w:rsidR="0093479F" w:rsidRPr="0093479F" w:rsidRDefault="0093479F" w:rsidP="003E3AF7">
            <w:pPr>
              <w:rPr>
                <w:rFonts w:eastAsia="Calibri"/>
              </w:rPr>
            </w:pPr>
          </w:p>
        </w:tc>
      </w:tr>
    </w:tbl>
    <w:p w14:paraId="4A632F7E" w14:textId="77777777" w:rsidR="0093479F" w:rsidRDefault="0093479F" w:rsidP="00701643">
      <w:pPr>
        <w:pStyle w:val="Balk3"/>
        <w:rPr>
          <w:sz w:val="24"/>
          <w:szCs w:val="24"/>
        </w:rPr>
      </w:pPr>
    </w:p>
    <w:p w14:paraId="5A21DAE6" w14:textId="77777777" w:rsidR="0093479F" w:rsidRDefault="0093479F" w:rsidP="00701643">
      <w:pPr>
        <w:pStyle w:val="Balk3"/>
        <w:rPr>
          <w:sz w:val="24"/>
          <w:szCs w:val="24"/>
        </w:rPr>
      </w:pPr>
    </w:p>
    <w:p w14:paraId="5FD7997F" w14:textId="77777777" w:rsidR="0093479F" w:rsidRDefault="0093479F" w:rsidP="00701643">
      <w:pPr>
        <w:pStyle w:val="Balk3"/>
        <w:rPr>
          <w:sz w:val="24"/>
          <w:szCs w:val="24"/>
        </w:rPr>
      </w:pPr>
    </w:p>
    <w:p w14:paraId="6D288536" w14:textId="77777777" w:rsidR="0093479F" w:rsidRDefault="0093479F" w:rsidP="00701643">
      <w:pPr>
        <w:pStyle w:val="Balk3"/>
        <w:rPr>
          <w:sz w:val="24"/>
          <w:szCs w:val="24"/>
        </w:rPr>
      </w:pPr>
    </w:p>
    <w:p w14:paraId="468B4DEC" w14:textId="77777777" w:rsidR="00910A4C" w:rsidRDefault="00910A4C" w:rsidP="00701643">
      <w:pPr>
        <w:pStyle w:val="Balk3"/>
        <w:rPr>
          <w:sz w:val="24"/>
          <w:szCs w:val="24"/>
        </w:rPr>
      </w:pPr>
    </w:p>
    <w:p w14:paraId="69392063" w14:textId="77777777" w:rsidR="00DD6255" w:rsidRDefault="00DD6255" w:rsidP="00DD6255"/>
    <w:p w14:paraId="4F9C6502" w14:textId="77777777" w:rsidR="002548DC" w:rsidRPr="00DD6255" w:rsidRDefault="002548DC" w:rsidP="00DD6255"/>
    <w:p w14:paraId="3DDBDEE9" w14:textId="77777777" w:rsidR="00701643" w:rsidRDefault="00701643" w:rsidP="00701643">
      <w:pPr>
        <w:pStyle w:val="Balk3"/>
        <w:rPr>
          <w:sz w:val="28"/>
          <w:szCs w:val="28"/>
        </w:rPr>
      </w:pPr>
      <w:r w:rsidRPr="00910A4C">
        <w:rPr>
          <w:sz w:val="28"/>
          <w:szCs w:val="28"/>
        </w:rPr>
        <w:t>Veli Anketi Sonuçları:</w:t>
      </w:r>
    </w:p>
    <w:p w14:paraId="37035AAD" w14:textId="77777777" w:rsidR="00910A4C" w:rsidRPr="00910A4C" w:rsidRDefault="00910A4C" w:rsidP="00910A4C"/>
    <w:tbl>
      <w:tblPr>
        <w:tblW w:w="146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9330"/>
        <w:gridCol w:w="1060"/>
        <w:gridCol w:w="711"/>
        <w:gridCol w:w="712"/>
        <w:gridCol w:w="854"/>
        <w:gridCol w:w="958"/>
      </w:tblGrid>
      <w:tr w:rsidR="00701643" w:rsidRPr="003E3AF7" w14:paraId="20E49F14" w14:textId="77777777" w:rsidTr="003E3AF7">
        <w:trPr>
          <w:trHeight w:val="195"/>
        </w:trPr>
        <w:tc>
          <w:tcPr>
            <w:tcW w:w="996" w:type="dxa"/>
            <w:vMerge w:val="restart"/>
            <w:vAlign w:val="center"/>
          </w:tcPr>
          <w:p w14:paraId="16BA6402" w14:textId="77777777" w:rsidR="00701643" w:rsidRPr="00910A4C" w:rsidRDefault="00701643" w:rsidP="003E3AF7">
            <w:pPr>
              <w:pStyle w:val="GvdeMetni2"/>
              <w:jc w:val="center"/>
              <w:rPr>
                <w:rFonts w:ascii="Times New Roman" w:hAnsi="Times New Roman" w:cs="Times New Roman"/>
                <w:b/>
                <w:sz w:val="22"/>
                <w:szCs w:val="22"/>
              </w:rPr>
            </w:pPr>
            <w:r w:rsidRPr="00910A4C">
              <w:rPr>
                <w:rFonts w:ascii="Times New Roman" w:hAnsi="Times New Roman" w:cs="Times New Roman"/>
                <w:b/>
                <w:sz w:val="22"/>
                <w:szCs w:val="22"/>
              </w:rPr>
              <w:t>Sıra No</w:t>
            </w:r>
          </w:p>
        </w:tc>
        <w:tc>
          <w:tcPr>
            <w:tcW w:w="9330" w:type="dxa"/>
            <w:vMerge w:val="restart"/>
            <w:shd w:val="clear" w:color="auto" w:fill="auto"/>
            <w:vAlign w:val="center"/>
          </w:tcPr>
          <w:p w14:paraId="079B6D4F" w14:textId="77777777" w:rsidR="00701643" w:rsidRPr="00910A4C" w:rsidRDefault="00701643" w:rsidP="003E3AF7">
            <w:pPr>
              <w:pStyle w:val="GvdeMetni2"/>
              <w:jc w:val="center"/>
              <w:rPr>
                <w:rFonts w:ascii="Times New Roman" w:hAnsi="Times New Roman" w:cs="Times New Roman"/>
                <w:b/>
                <w:sz w:val="22"/>
                <w:szCs w:val="22"/>
              </w:rPr>
            </w:pPr>
            <w:r w:rsidRPr="00910A4C">
              <w:rPr>
                <w:rFonts w:ascii="Times New Roman" w:hAnsi="Times New Roman" w:cs="Times New Roman"/>
                <w:b/>
                <w:sz w:val="22"/>
                <w:szCs w:val="22"/>
              </w:rPr>
              <w:t>MADDELER</w:t>
            </w:r>
          </w:p>
        </w:tc>
        <w:tc>
          <w:tcPr>
            <w:tcW w:w="4295" w:type="dxa"/>
            <w:gridSpan w:val="5"/>
            <w:shd w:val="clear" w:color="auto" w:fill="auto"/>
          </w:tcPr>
          <w:p w14:paraId="70BD153C" w14:textId="77777777" w:rsidR="00701643" w:rsidRPr="00910A4C" w:rsidRDefault="00701643" w:rsidP="003E3AF7">
            <w:pPr>
              <w:pStyle w:val="GvdeMetni2"/>
              <w:jc w:val="center"/>
              <w:rPr>
                <w:rFonts w:ascii="Times New Roman" w:hAnsi="Times New Roman" w:cs="Times New Roman"/>
                <w:b/>
                <w:sz w:val="22"/>
                <w:szCs w:val="22"/>
              </w:rPr>
            </w:pPr>
            <w:r w:rsidRPr="00910A4C">
              <w:rPr>
                <w:rFonts w:ascii="Times New Roman" w:hAnsi="Times New Roman" w:cs="Times New Roman"/>
                <w:b/>
                <w:sz w:val="22"/>
                <w:szCs w:val="22"/>
              </w:rPr>
              <w:t>KATILMA DERECESİ</w:t>
            </w:r>
          </w:p>
        </w:tc>
      </w:tr>
      <w:tr w:rsidR="00701643" w:rsidRPr="003E3AF7" w14:paraId="68AB3D27" w14:textId="77777777" w:rsidTr="00C676E0">
        <w:trPr>
          <w:cantSplit/>
          <w:trHeight w:val="1845"/>
        </w:trPr>
        <w:tc>
          <w:tcPr>
            <w:tcW w:w="996" w:type="dxa"/>
            <w:vMerge/>
          </w:tcPr>
          <w:p w14:paraId="7DB7748A" w14:textId="77777777" w:rsidR="00701643" w:rsidRPr="00910A4C" w:rsidRDefault="00701643" w:rsidP="003E3AF7">
            <w:pPr>
              <w:pStyle w:val="GvdeMetni2"/>
              <w:rPr>
                <w:rFonts w:ascii="Times New Roman" w:hAnsi="Times New Roman" w:cs="Times New Roman"/>
                <w:b/>
                <w:sz w:val="22"/>
                <w:szCs w:val="22"/>
              </w:rPr>
            </w:pPr>
          </w:p>
        </w:tc>
        <w:tc>
          <w:tcPr>
            <w:tcW w:w="9330" w:type="dxa"/>
            <w:vMerge/>
            <w:shd w:val="clear" w:color="auto" w:fill="auto"/>
          </w:tcPr>
          <w:p w14:paraId="01FECDC5" w14:textId="77777777" w:rsidR="00701643" w:rsidRPr="00910A4C" w:rsidRDefault="00701643" w:rsidP="003E3AF7">
            <w:pPr>
              <w:pStyle w:val="GvdeMetni2"/>
              <w:rPr>
                <w:rFonts w:ascii="Times New Roman" w:hAnsi="Times New Roman" w:cs="Times New Roman"/>
                <w:b/>
                <w:sz w:val="22"/>
                <w:szCs w:val="22"/>
              </w:rPr>
            </w:pPr>
          </w:p>
        </w:tc>
        <w:tc>
          <w:tcPr>
            <w:tcW w:w="1060" w:type="dxa"/>
            <w:shd w:val="clear" w:color="auto" w:fill="auto"/>
            <w:textDirection w:val="tbRl"/>
          </w:tcPr>
          <w:p w14:paraId="2728A6F4" w14:textId="77777777" w:rsidR="00701643" w:rsidRPr="00910A4C" w:rsidRDefault="00701643" w:rsidP="003E3AF7">
            <w:pPr>
              <w:pStyle w:val="GvdeMetni2"/>
              <w:ind w:left="113" w:right="113"/>
              <w:rPr>
                <w:rFonts w:ascii="Times New Roman" w:hAnsi="Times New Roman" w:cs="Times New Roman"/>
                <w:b/>
                <w:sz w:val="22"/>
                <w:szCs w:val="22"/>
              </w:rPr>
            </w:pPr>
            <w:r w:rsidRPr="00910A4C">
              <w:rPr>
                <w:rFonts w:ascii="Times New Roman" w:hAnsi="Times New Roman" w:cs="Times New Roman"/>
                <w:b/>
                <w:sz w:val="22"/>
                <w:szCs w:val="22"/>
              </w:rPr>
              <w:t>Kesinlikle Katılıyorum</w:t>
            </w:r>
          </w:p>
        </w:tc>
        <w:tc>
          <w:tcPr>
            <w:tcW w:w="711" w:type="dxa"/>
            <w:shd w:val="clear" w:color="auto" w:fill="auto"/>
            <w:textDirection w:val="tbRl"/>
          </w:tcPr>
          <w:p w14:paraId="5D99B4CF" w14:textId="77777777" w:rsidR="00701643" w:rsidRPr="00910A4C" w:rsidRDefault="00701643" w:rsidP="003E3AF7">
            <w:pPr>
              <w:pStyle w:val="GvdeMetni2"/>
              <w:ind w:left="113" w:right="113"/>
              <w:rPr>
                <w:rFonts w:ascii="Times New Roman" w:hAnsi="Times New Roman" w:cs="Times New Roman"/>
                <w:b/>
                <w:sz w:val="22"/>
                <w:szCs w:val="22"/>
              </w:rPr>
            </w:pPr>
            <w:r w:rsidRPr="00910A4C">
              <w:rPr>
                <w:rFonts w:ascii="Times New Roman" w:hAnsi="Times New Roman" w:cs="Times New Roman"/>
                <w:b/>
                <w:sz w:val="22"/>
                <w:szCs w:val="22"/>
              </w:rPr>
              <w:t>Katılıyorum</w:t>
            </w:r>
          </w:p>
        </w:tc>
        <w:tc>
          <w:tcPr>
            <w:tcW w:w="712" w:type="dxa"/>
            <w:shd w:val="clear" w:color="auto" w:fill="auto"/>
            <w:textDirection w:val="tbRl"/>
          </w:tcPr>
          <w:p w14:paraId="6CBA55B1" w14:textId="77777777" w:rsidR="00701643" w:rsidRPr="00910A4C" w:rsidRDefault="00701643" w:rsidP="003E3AF7">
            <w:pPr>
              <w:pStyle w:val="GvdeMetni2"/>
              <w:ind w:left="113" w:right="113"/>
              <w:rPr>
                <w:rFonts w:ascii="Times New Roman" w:hAnsi="Times New Roman" w:cs="Times New Roman"/>
                <w:b/>
                <w:sz w:val="22"/>
                <w:szCs w:val="22"/>
              </w:rPr>
            </w:pPr>
            <w:r w:rsidRPr="00910A4C">
              <w:rPr>
                <w:rFonts w:ascii="Times New Roman" w:hAnsi="Times New Roman" w:cs="Times New Roman"/>
                <w:b/>
                <w:sz w:val="22"/>
                <w:szCs w:val="22"/>
              </w:rPr>
              <w:t>Kararsızım</w:t>
            </w:r>
          </w:p>
        </w:tc>
        <w:tc>
          <w:tcPr>
            <w:tcW w:w="854" w:type="dxa"/>
            <w:shd w:val="clear" w:color="auto" w:fill="auto"/>
            <w:textDirection w:val="tbRl"/>
          </w:tcPr>
          <w:p w14:paraId="4376681A" w14:textId="77777777" w:rsidR="00701643" w:rsidRPr="00910A4C" w:rsidRDefault="00701643" w:rsidP="003E3AF7">
            <w:pPr>
              <w:pStyle w:val="GvdeMetni2"/>
              <w:ind w:left="113" w:right="113"/>
              <w:rPr>
                <w:rFonts w:ascii="Times New Roman" w:hAnsi="Times New Roman" w:cs="Times New Roman"/>
                <w:b/>
                <w:sz w:val="22"/>
                <w:szCs w:val="22"/>
              </w:rPr>
            </w:pPr>
            <w:r w:rsidRPr="00910A4C">
              <w:rPr>
                <w:rFonts w:ascii="Times New Roman" w:hAnsi="Times New Roman" w:cs="Times New Roman"/>
                <w:b/>
                <w:sz w:val="22"/>
                <w:szCs w:val="22"/>
              </w:rPr>
              <w:t>Kısmen Katılıyorum</w:t>
            </w:r>
          </w:p>
        </w:tc>
        <w:tc>
          <w:tcPr>
            <w:tcW w:w="957" w:type="dxa"/>
            <w:shd w:val="clear" w:color="auto" w:fill="auto"/>
            <w:textDirection w:val="tbRl"/>
          </w:tcPr>
          <w:p w14:paraId="30849094" w14:textId="77777777" w:rsidR="00701643" w:rsidRPr="00910A4C" w:rsidRDefault="00701643" w:rsidP="003E3AF7">
            <w:pPr>
              <w:pStyle w:val="GvdeMetni2"/>
              <w:ind w:left="113" w:right="113"/>
              <w:rPr>
                <w:rFonts w:ascii="Times New Roman" w:hAnsi="Times New Roman" w:cs="Times New Roman"/>
                <w:b/>
                <w:sz w:val="22"/>
                <w:szCs w:val="22"/>
              </w:rPr>
            </w:pPr>
            <w:r w:rsidRPr="00910A4C">
              <w:rPr>
                <w:rFonts w:ascii="Times New Roman" w:hAnsi="Times New Roman" w:cs="Times New Roman"/>
                <w:b/>
                <w:sz w:val="22"/>
                <w:szCs w:val="22"/>
              </w:rPr>
              <w:t>Katılmıyorum</w:t>
            </w:r>
          </w:p>
        </w:tc>
      </w:tr>
      <w:tr w:rsidR="00701643" w:rsidRPr="003E3AF7" w14:paraId="7581C658" w14:textId="77777777" w:rsidTr="003E3AF7">
        <w:trPr>
          <w:trHeight w:val="175"/>
        </w:trPr>
        <w:tc>
          <w:tcPr>
            <w:tcW w:w="996" w:type="dxa"/>
            <w:vAlign w:val="center"/>
          </w:tcPr>
          <w:p w14:paraId="0C55F4A3" w14:textId="77777777" w:rsidR="00701643" w:rsidRPr="00910A4C" w:rsidRDefault="00701643" w:rsidP="003E3AF7">
            <w:pPr>
              <w:pStyle w:val="GvdeMetni2"/>
              <w:jc w:val="center"/>
              <w:rPr>
                <w:rFonts w:ascii="Times New Roman" w:hAnsi="Times New Roman" w:cs="Times New Roman"/>
                <w:b/>
                <w:sz w:val="22"/>
                <w:szCs w:val="22"/>
              </w:rPr>
            </w:pPr>
            <w:r w:rsidRPr="00910A4C">
              <w:rPr>
                <w:rFonts w:ascii="Times New Roman" w:hAnsi="Times New Roman" w:cs="Times New Roman"/>
                <w:b/>
                <w:sz w:val="22"/>
                <w:szCs w:val="22"/>
              </w:rPr>
              <w:t>1</w:t>
            </w:r>
          </w:p>
        </w:tc>
        <w:tc>
          <w:tcPr>
            <w:tcW w:w="9330" w:type="dxa"/>
            <w:shd w:val="clear" w:color="auto" w:fill="auto"/>
          </w:tcPr>
          <w:p w14:paraId="5896C12B" w14:textId="77777777" w:rsidR="00701643" w:rsidRPr="00910A4C" w:rsidRDefault="00701643" w:rsidP="003E3AF7">
            <w:r w:rsidRPr="00910A4C">
              <w:t>İhtiyaç duyduğumda okul çalışanlarıyla rahatlıkla görüşebiliyorum.</w:t>
            </w:r>
          </w:p>
        </w:tc>
        <w:tc>
          <w:tcPr>
            <w:tcW w:w="1060" w:type="dxa"/>
            <w:shd w:val="clear" w:color="auto" w:fill="auto"/>
          </w:tcPr>
          <w:p w14:paraId="2A7D720D"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650</w:t>
            </w:r>
          </w:p>
        </w:tc>
        <w:tc>
          <w:tcPr>
            <w:tcW w:w="711" w:type="dxa"/>
            <w:shd w:val="clear" w:color="auto" w:fill="auto"/>
          </w:tcPr>
          <w:p w14:paraId="298D37FD"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221</w:t>
            </w:r>
          </w:p>
        </w:tc>
        <w:tc>
          <w:tcPr>
            <w:tcW w:w="712" w:type="dxa"/>
            <w:shd w:val="clear" w:color="auto" w:fill="auto"/>
          </w:tcPr>
          <w:p w14:paraId="29A9A187"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36</w:t>
            </w:r>
          </w:p>
        </w:tc>
        <w:tc>
          <w:tcPr>
            <w:tcW w:w="854" w:type="dxa"/>
            <w:shd w:val="clear" w:color="auto" w:fill="auto"/>
          </w:tcPr>
          <w:p w14:paraId="6BA68FDB"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46</w:t>
            </w:r>
          </w:p>
        </w:tc>
        <w:tc>
          <w:tcPr>
            <w:tcW w:w="957" w:type="dxa"/>
            <w:shd w:val="clear" w:color="auto" w:fill="auto"/>
          </w:tcPr>
          <w:p w14:paraId="6FE9C043"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7</w:t>
            </w:r>
          </w:p>
        </w:tc>
      </w:tr>
      <w:tr w:rsidR="00701643" w:rsidRPr="003E3AF7" w14:paraId="08B59665" w14:textId="77777777" w:rsidTr="003E3AF7">
        <w:trPr>
          <w:trHeight w:val="195"/>
        </w:trPr>
        <w:tc>
          <w:tcPr>
            <w:tcW w:w="996" w:type="dxa"/>
            <w:vAlign w:val="center"/>
          </w:tcPr>
          <w:p w14:paraId="0EA30F7D" w14:textId="77777777" w:rsidR="00701643" w:rsidRPr="00910A4C" w:rsidRDefault="00701643" w:rsidP="003E3AF7">
            <w:pPr>
              <w:pStyle w:val="GvdeMetni2"/>
              <w:jc w:val="center"/>
              <w:rPr>
                <w:rFonts w:ascii="Times New Roman" w:hAnsi="Times New Roman" w:cs="Times New Roman"/>
                <w:b/>
                <w:sz w:val="22"/>
                <w:szCs w:val="22"/>
              </w:rPr>
            </w:pPr>
            <w:r w:rsidRPr="00910A4C">
              <w:rPr>
                <w:rFonts w:ascii="Times New Roman" w:hAnsi="Times New Roman" w:cs="Times New Roman"/>
                <w:b/>
                <w:sz w:val="22"/>
                <w:szCs w:val="22"/>
              </w:rPr>
              <w:t>2</w:t>
            </w:r>
          </w:p>
        </w:tc>
        <w:tc>
          <w:tcPr>
            <w:tcW w:w="9330" w:type="dxa"/>
            <w:shd w:val="clear" w:color="auto" w:fill="auto"/>
          </w:tcPr>
          <w:p w14:paraId="2095E915" w14:textId="77777777" w:rsidR="00701643" w:rsidRPr="00910A4C" w:rsidRDefault="00701643" w:rsidP="003E3AF7">
            <w:r w:rsidRPr="00910A4C">
              <w:t xml:space="preserve">Bizi ilgilendiren okul duyurularını zamanında öğreniyorum. </w:t>
            </w:r>
          </w:p>
        </w:tc>
        <w:tc>
          <w:tcPr>
            <w:tcW w:w="1060" w:type="dxa"/>
            <w:shd w:val="clear" w:color="auto" w:fill="auto"/>
          </w:tcPr>
          <w:p w14:paraId="321B86B9"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583</w:t>
            </w:r>
          </w:p>
        </w:tc>
        <w:tc>
          <w:tcPr>
            <w:tcW w:w="711" w:type="dxa"/>
            <w:shd w:val="clear" w:color="auto" w:fill="auto"/>
          </w:tcPr>
          <w:p w14:paraId="650C349B"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281</w:t>
            </w:r>
          </w:p>
        </w:tc>
        <w:tc>
          <w:tcPr>
            <w:tcW w:w="712" w:type="dxa"/>
            <w:shd w:val="clear" w:color="auto" w:fill="auto"/>
          </w:tcPr>
          <w:p w14:paraId="204B1080"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74</w:t>
            </w:r>
          </w:p>
        </w:tc>
        <w:tc>
          <w:tcPr>
            <w:tcW w:w="854" w:type="dxa"/>
            <w:shd w:val="clear" w:color="auto" w:fill="auto"/>
          </w:tcPr>
          <w:p w14:paraId="7AC4D171"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14</w:t>
            </w:r>
          </w:p>
        </w:tc>
        <w:tc>
          <w:tcPr>
            <w:tcW w:w="957" w:type="dxa"/>
            <w:shd w:val="clear" w:color="auto" w:fill="auto"/>
          </w:tcPr>
          <w:p w14:paraId="6BA3DF2C"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8</w:t>
            </w:r>
          </w:p>
        </w:tc>
      </w:tr>
      <w:tr w:rsidR="00701643" w:rsidRPr="003E3AF7" w14:paraId="1AB8178D" w14:textId="77777777" w:rsidTr="003E3AF7">
        <w:trPr>
          <w:trHeight w:val="212"/>
        </w:trPr>
        <w:tc>
          <w:tcPr>
            <w:tcW w:w="996" w:type="dxa"/>
            <w:vAlign w:val="center"/>
          </w:tcPr>
          <w:p w14:paraId="39575A76" w14:textId="77777777" w:rsidR="00701643" w:rsidRPr="00910A4C" w:rsidRDefault="00701643" w:rsidP="003E3AF7">
            <w:pPr>
              <w:pStyle w:val="GvdeMetni2"/>
              <w:jc w:val="center"/>
              <w:rPr>
                <w:rFonts w:ascii="Times New Roman" w:hAnsi="Times New Roman" w:cs="Times New Roman"/>
                <w:b/>
                <w:sz w:val="22"/>
                <w:szCs w:val="22"/>
              </w:rPr>
            </w:pPr>
            <w:r w:rsidRPr="00910A4C">
              <w:rPr>
                <w:rFonts w:ascii="Times New Roman" w:hAnsi="Times New Roman" w:cs="Times New Roman"/>
                <w:b/>
                <w:sz w:val="22"/>
                <w:szCs w:val="22"/>
              </w:rPr>
              <w:t>3</w:t>
            </w:r>
          </w:p>
        </w:tc>
        <w:tc>
          <w:tcPr>
            <w:tcW w:w="9330" w:type="dxa"/>
            <w:shd w:val="clear" w:color="auto" w:fill="auto"/>
          </w:tcPr>
          <w:p w14:paraId="67363C6D" w14:textId="77777777" w:rsidR="00701643" w:rsidRPr="00910A4C" w:rsidRDefault="00701643" w:rsidP="003E3AF7">
            <w:r w:rsidRPr="00910A4C">
              <w:t>Öğrencimle ilgili konularda okulda rehberlik hizmeti alabiliyorum.</w:t>
            </w:r>
          </w:p>
        </w:tc>
        <w:tc>
          <w:tcPr>
            <w:tcW w:w="1060" w:type="dxa"/>
            <w:shd w:val="clear" w:color="auto" w:fill="auto"/>
          </w:tcPr>
          <w:p w14:paraId="26B92074"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670</w:t>
            </w:r>
          </w:p>
        </w:tc>
        <w:tc>
          <w:tcPr>
            <w:tcW w:w="711" w:type="dxa"/>
            <w:shd w:val="clear" w:color="auto" w:fill="auto"/>
          </w:tcPr>
          <w:p w14:paraId="271EC979"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164</w:t>
            </w:r>
          </w:p>
        </w:tc>
        <w:tc>
          <w:tcPr>
            <w:tcW w:w="712" w:type="dxa"/>
            <w:shd w:val="clear" w:color="auto" w:fill="auto"/>
          </w:tcPr>
          <w:p w14:paraId="6323FDCC"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63</w:t>
            </w:r>
          </w:p>
        </w:tc>
        <w:tc>
          <w:tcPr>
            <w:tcW w:w="854" w:type="dxa"/>
            <w:shd w:val="clear" w:color="auto" w:fill="auto"/>
          </w:tcPr>
          <w:p w14:paraId="76CC68F4"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51</w:t>
            </w:r>
          </w:p>
        </w:tc>
        <w:tc>
          <w:tcPr>
            <w:tcW w:w="957" w:type="dxa"/>
            <w:shd w:val="clear" w:color="auto" w:fill="auto"/>
          </w:tcPr>
          <w:p w14:paraId="1AE33D6C"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12</w:t>
            </w:r>
          </w:p>
        </w:tc>
      </w:tr>
      <w:tr w:rsidR="00701643" w:rsidRPr="003E3AF7" w14:paraId="2B4785F2" w14:textId="77777777" w:rsidTr="003E3AF7">
        <w:trPr>
          <w:trHeight w:val="195"/>
        </w:trPr>
        <w:tc>
          <w:tcPr>
            <w:tcW w:w="996" w:type="dxa"/>
            <w:vAlign w:val="center"/>
          </w:tcPr>
          <w:p w14:paraId="236C425C" w14:textId="77777777" w:rsidR="00701643" w:rsidRPr="00910A4C" w:rsidRDefault="00701643" w:rsidP="003E3AF7">
            <w:pPr>
              <w:pStyle w:val="GvdeMetni2"/>
              <w:jc w:val="center"/>
              <w:rPr>
                <w:rFonts w:ascii="Times New Roman" w:hAnsi="Times New Roman" w:cs="Times New Roman"/>
                <w:b/>
                <w:sz w:val="22"/>
                <w:szCs w:val="22"/>
              </w:rPr>
            </w:pPr>
            <w:r w:rsidRPr="00910A4C">
              <w:rPr>
                <w:rFonts w:ascii="Times New Roman" w:hAnsi="Times New Roman" w:cs="Times New Roman"/>
                <w:b/>
                <w:sz w:val="22"/>
                <w:szCs w:val="22"/>
              </w:rPr>
              <w:t>4</w:t>
            </w:r>
          </w:p>
        </w:tc>
        <w:tc>
          <w:tcPr>
            <w:tcW w:w="9330" w:type="dxa"/>
            <w:shd w:val="clear" w:color="auto" w:fill="auto"/>
          </w:tcPr>
          <w:p w14:paraId="0B3A7780" w14:textId="77777777" w:rsidR="00701643" w:rsidRPr="00910A4C" w:rsidRDefault="00701643" w:rsidP="003E3AF7">
            <w:r w:rsidRPr="00910A4C">
              <w:t xml:space="preserve">Okula ilettiğim istek ve şikâyetlerim dikkate alınıyor. </w:t>
            </w:r>
          </w:p>
        </w:tc>
        <w:tc>
          <w:tcPr>
            <w:tcW w:w="1060" w:type="dxa"/>
            <w:shd w:val="clear" w:color="auto" w:fill="auto"/>
          </w:tcPr>
          <w:p w14:paraId="5D072631"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560</w:t>
            </w:r>
          </w:p>
        </w:tc>
        <w:tc>
          <w:tcPr>
            <w:tcW w:w="711" w:type="dxa"/>
            <w:shd w:val="clear" w:color="auto" w:fill="auto"/>
          </w:tcPr>
          <w:p w14:paraId="76510495"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171</w:t>
            </w:r>
          </w:p>
        </w:tc>
        <w:tc>
          <w:tcPr>
            <w:tcW w:w="712" w:type="dxa"/>
            <w:shd w:val="clear" w:color="auto" w:fill="auto"/>
          </w:tcPr>
          <w:p w14:paraId="1D29BFB8"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53</w:t>
            </w:r>
          </w:p>
        </w:tc>
        <w:tc>
          <w:tcPr>
            <w:tcW w:w="854" w:type="dxa"/>
            <w:shd w:val="clear" w:color="auto" w:fill="auto"/>
          </w:tcPr>
          <w:p w14:paraId="65ACA56C"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34</w:t>
            </w:r>
          </w:p>
        </w:tc>
        <w:tc>
          <w:tcPr>
            <w:tcW w:w="957" w:type="dxa"/>
            <w:shd w:val="clear" w:color="auto" w:fill="auto"/>
          </w:tcPr>
          <w:p w14:paraId="2B530730"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42</w:t>
            </w:r>
          </w:p>
        </w:tc>
      </w:tr>
      <w:tr w:rsidR="00701643" w:rsidRPr="003E3AF7" w14:paraId="74742233" w14:textId="77777777" w:rsidTr="003E3AF7">
        <w:trPr>
          <w:trHeight w:val="195"/>
        </w:trPr>
        <w:tc>
          <w:tcPr>
            <w:tcW w:w="996" w:type="dxa"/>
            <w:vAlign w:val="center"/>
          </w:tcPr>
          <w:p w14:paraId="71EA4FA8" w14:textId="77777777" w:rsidR="00701643" w:rsidRPr="00910A4C" w:rsidRDefault="00701643" w:rsidP="003E3AF7">
            <w:pPr>
              <w:pStyle w:val="GvdeMetni2"/>
              <w:jc w:val="center"/>
              <w:rPr>
                <w:rFonts w:ascii="Times New Roman" w:hAnsi="Times New Roman" w:cs="Times New Roman"/>
                <w:b/>
                <w:sz w:val="22"/>
                <w:szCs w:val="22"/>
              </w:rPr>
            </w:pPr>
            <w:r w:rsidRPr="00910A4C">
              <w:rPr>
                <w:rFonts w:ascii="Times New Roman" w:hAnsi="Times New Roman" w:cs="Times New Roman"/>
                <w:b/>
                <w:sz w:val="22"/>
                <w:szCs w:val="22"/>
              </w:rPr>
              <w:t>5</w:t>
            </w:r>
          </w:p>
        </w:tc>
        <w:tc>
          <w:tcPr>
            <w:tcW w:w="9330" w:type="dxa"/>
            <w:shd w:val="clear" w:color="auto" w:fill="auto"/>
          </w:tcPr>
          <w:p w14:paraId="44FEC975" w14:textId="77777777" w:rsidR="00701643" w:rsidRPr="00910A4C" w:rsidRDefault="00701643" w:rsidP="003E3AF7">
            <w:r w:rsidRPr="00910A4C">
              <w:rPr>
                <w:color w:val="000000"/>
                <w:shd w:val="clear" w:color="auto" w:fill="FFFFFF"/>
              </w:rPr>
              <w:t>Öğretmenler yeniliğe açık olarak derslerin işlenişinde çeşitli yöntemler kullanmaktadır.</w:t>
            </w:r>
          </w:p>
        </w:tc>
        <w:tc>
          <w:tcPr>
            <w:tcW w:w="1060" w:type="dxa"/>
            <w:shd w:val="clear" w:color="auto" w:fill="auto"/>
          </w:tcPr>
          <w:p w14:paraId="7D8356DB"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534</w:t>
            </w:r>
          </w:p>
        </w:tc>
        <w:tc>
          <w:tcPr>
            <w:tcW w:w="711" w:type="dxa"/>
            <w:shd w:val="clear" w:color="auto" w:fill="auto"/>
          </w:tcPr>
          <w:p w14:paraId="32A80918"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156</w:t>
            </w:r>
          </w:p>
        </w:tc>
        <w:tc>
          <w:tcPr>
            <w:tcW w:w="712" w:type="dxa"/>
            <w:shd w:val="clear" w:color="auto" w:fill="auto"/>
          </w:tcPr>
          <w:p w14:paraId="7371A92B"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67</w:t>
            </w:r>
          </w:p>
        </w:tc>
        <w:tc>
          <w:tcPr>
            <w:tcW w:w="854" w:type="dxa"/>
            <w:shd w:val="clear" w:color="auto" w:fill="auto"/>
          </w:tcPr>
          <w:p w14:paraId="6A73D373"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132</w:t>
            </w:r>
          </w:p>
        </w:tc>
        <w:tc>
          <w:tcPr>
            <w:tcW w:w="957" w:type="dxa"/>
            <w:shd w:val="clear" w:color="auto" w:fill="auto"/>
          </w:tcPr>
          <w:p w14:paraId="7883D44A"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71</w:t>
            </w:r>
          </w:p>
        </w:tc>
      </w:tr>
      <w:tr w:rsidR="00701643" w:rsidRPr="003E3AF7" w14:paraId="523DBE0E" w14:textId="77777777" w:rsidTr="003E3AF7">
        <w:trPr>
          <w:trHeight w:val="195"/>
        </w:trPr>
        <w:tc>
          <w:tcPr>
            <w:tcW w:w="996" w:type="dxa"/>
            <w:vAlign w:val="center"/>
          </w:tcPr>
          <w:p w14:paraId="26510088" w14:textId="77777777" w:rsidR="00701643" w:rsidRPr="00910A4C" w:rsidRDefault="00701643" w:rsidP="003E3AF7">
            <w:pPr>
              <w:pStyle w:val="GvdeMetni2"/>
              <w:jc w:val="center"/>
              <w:rPr>
                <w:rFonts w:ascii="Times New Roman" w:hAnsi="Times New Roman" w:cs="Times New Roman"/>
                <w:b/>
                <w:sz w:val="22"/>
                <w:szCs w:val="22"/>
              </w:rPr>
            </w:pPr>
            <w:r w:rsidRPr="00910A4C">
              <w:rPr>
                <w:rFonts w:ascii="Times New Roman" w:hAnsi="Times New Roman" w:cs="Times New Roman"/>
                <w:b/>
                <w:sz w:val="22"/>
                <w:szCs w:val="22"/>
              </w:rPr>
              <w:t>6</w:t>
            </w:r>
          </w:p>
        </w:tc>
        <w:tc>
          <w:tcPr>
            <w:tcW w:w="9330" w:type="dxa"/>
            <w:shd w:val="clear" w:color="auto" w:fill="auto"/>
          </w:tcPr>
          <w:p w14:paraId="0C8E1A94" w14:textId="77777777" w:rsidR="00701643" w:rsidRPr="00910A4C" w:rsidRDefault="00701643" w:rsidP="003E3AF7">
            <w:r w:rsidRPr="00910A4C">
              <w:t xml:space="preserve">Okulda yabancı kişilere karşı güvenlik önlemleri alınmaktadır. </w:t>
            </w:r>
          </w:p>
        </w:tc>
        <w:tc>
          <w:tcPr>
            <w:tcW w:w="1060" w:type="dxa"/>
            <w:shd w:val="clear" w:color="auto" w:fill="auto"/>
          </w:tcPr>
          <w:p w14:paraId="429E69F2"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661</w:t>
            </w:r>
          </w:p>
        </w:tc>
        <w:tc>
          <w:tcPr>
            <w:tcW w:w="711" w:type="dxa"/>
            <w:shd w:val="clear" w:color="auto" w:fill="auto"/>
          </w:tcPr>
          <w:p w14:paraId="52533C02"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144</w:t>
            </w:r>
          </w:p>
        </w:tc>
        <w:tc>
          <w:tcPr>
            <w:tcW w:w="712" w:type="dxa"/>
            <w:shd w:val="clear" w:color="auto" w:fill="auto"/>
          </w:tcPr>
          <w:p w14:paraId="5E32036C"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71</w:t>
            </w:r>
          </w:p>
        </w:tc>
        <w:tc>
          <w:tcPr>
            <w:tcW w:w="854" w:type="dxa"/>
            <w:shd w:val="clear" w:color="auto" w:fill="auto"/>
          </w:tcPr>
          <w:p w14:paraId="3FBA3940"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44</w:t>
            </w:r>
          </w:p>
        </w:tc>
        <w:tc>
          <w:tcPr>
            <w:tcW w:w="957" w:type="dxa"/>
            <w:shd w:val="clear" w:color="auto" w:fill="auto"/>
          </w:tcPr>
          <w:p w14:paraId="66331F1E"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40</w:t>
            </w:r>
          </w:p>
        </w:tc>
      </w:tr>
      <w:tr w:rsidR="00701643" w:rsidRPr="003E3AF7" w14:paraId="40194DD8" w14:textId="77777777" w:rsidTr="003E3AF7">
        <w:trPr>
          <w:trHeight w:val="195"/>
        </w:trPr>
        <w:tc>
          <w:tcPr>
            <w:tcW w:w="996" w:type="dxa"/>
            <w:vAlign w:val="center"/>
          </w:tcPr>
          <w:p w14:paraId="25B0F81A" w14:textId="77777777" w:rsidR="00701643" w:rsidRPr="00910A4C" w:rsidRDefault="00701643" w:rsidP="003E3AF7">
            <w:pPr>
              <w:pStyle w:val="GvdeMetni2"/>
              <w:jc w:val="center"/>
              <w:rPr>
                <w:rFonts w:ascii="Times New Roman" w:hAnsi="Times New Roman" w:cs="Times New Roman"/>
                <w:b/>
                <w:sz w:val="22"/>
                <w:szCs w:val="22"/>
              </w:rPr>
            </w:pPr>
            <w:r w:rsidRPr="00910A4C">
              <w:rPr>
                <w:rFonts w:ascii="Times New Roman" w:hAnsi="Times New Roman" w:cs="Times New Roman"/>
                <w:b/>
                <w:sz w:val="22"/>
                <w:szCs w:val="22"/>
              </w:rPr>
              <w:t>7</w:t>
            </w:r>
          </w:p>
        </w:tc>
        <w:tc>
          <w:tcPr>
            <w:tcW w:w="9330" w:type="dxa"/>
            <w:shd w:val="clear" w:color="auto" w:fill="auto"/>
          </w:tcPr>
          <w:p w14:paraId="112ACF32" w14:textId="77777777" w:rsidR="00701643" w:rsidRPr="00910A4C" w:rsidRDefault="00701643" w:rsidP="003E3AF7">
            <w:r w:rsidRPr="00910A4C">
              <w:t xml:space="preserve">Okulda bizleri ilgilendiren kararlarda görüşlerimiz dikkate alınır. </w:t>
            </w:r>
          </w:p>
        </w:tc>
        <w:tc>
          <w:tcPr>
            <w:tcW w:w="1060" w:type="dxa"/>
            <w:shd w:val="clear" w:color="auto" w:fill="auto"/>
          </w:tcPr>
          <w:p w14:paraId="325B6B29"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476</w:t>
            </w:r>
          </w:p>
        </w:tc>
        <w:tc>
          <w:tcPr>
            <w:tcW w:w="711" w:type="dxa"/>
            <w:shd w:val="clear" w:color="auto" w:fill="auto"/>
          </w:tcPr>
          <w:p w14:paraId="782ACDFF"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184</w:t>
            </w:r>
          </w:p>
        </w:tc>
        <w:tc>
          <w:tcPr>
            <w:tcW w:w="712" w:type="dxa"/>
            <w:shd w:val="clear" w:color="auto" w:fill="auto"/>
          </w:tcPr>
          <w:p w14:paraId="1D2DA221"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101</w:t>
            </w:r>
          </w:p>
        </w:tc>
        <w:tc>
          <w:tcPr>
            <w:tcW w:w="854" w:type="dxa"/>
            <w:shd w:val="clear" w:color="auto" w:fill="auto"/>
          </w:tcPr>
          <w:p w14:paraId="7AB19471"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114</w:t>
            </w:r>
          </w:p>
        </w:tc>
        <w:tc>
          <w:tcPr>
            <w:tcW w:w="957" w:type="dxa"/>
            <w:shd w:val="clear" w:color="auto" w:fill="auto"/>
          </w:tcPr>
          <w:p w14:paraId="0998A5B2"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85</w:t>
            </w:r>
          </w:p>
        </w:tc>
      </w:tr>
      <w:tr w:rsidR="00701643" w:rsidRPr="003E3AF7" w14:paraId="7BF9ACF5" w14:textId="77777777" w:rsidTr="003E3AF7">
        <w:trPr>
          <w:trHeight w:val="206"/>
        </w:trPr>
        <w:tc>
          <w:tcPr>
            <w:tcW w:w="996" w:type="dxa"/>
            <w:vAlign w:val="center"/>
          </w:tcPr>
          <w:p w14:paraId="25CC2971" w14:textId="77777777" w:rsidR="00701643" w:rsidRPr="00910A4C" w:rsidRDefault="00701643" w:rsidP="003E3AF7">
            <w:pPr>
              <w:pStyle w:val="GvdeMetni2"/>
              <w:jc w:val="center"/>
              <w:rPr>
                <w:rFonts w:ascii="Times New Roman" w:hAnsi="Times New Roman" w:cs="Times New Roman"/>
                <w:b/>
                <w:sz w:val="22"/>
                <w:szCs w:val="22"/>
              </w:rPr>
            </w:pPr>
            <w:r w:rsidRPr="00910A4C">
              <w:rPr>
                <w:rFonts w:ascii="Times New Roman" w:hAnsi="Times New Roman" w:cs="Times New Roman"/>
                <w:b/>
                <w:sz w:val="22"/>
                <w:szCs w:val="22"/>
              </w:rPr>
              <w:t>8</w:t>
            </w:r>
          </w:p>
        </w:tc>
        <w:tc>
          <w:tcPr>
            <w:tcW w:w="9330" w:type="dxa"/>
            <w:shd w:val="clear" w:color="auto" w:fill="auto"/>
          </w:tcPr>
          <w:p w14:paraId="245EA2F4" w14:textId="77777777" w:rsidR="00701643" w:rsidRPr="00910A4C" w:rsidRDefault="00701643" w:rsidP="003E3AF7">
            <w:r w:rsidRPr="00910A4C">
              <w:t>E-Okul Veli Bilgilendirme Sistemi ile okulun internet sayfasını düzenli olarak takip ediyorum.</w:t>
            </w:r>
          </w:p>
        </w:tc>
        <w:tc>
          <w:tcPr>
            <w:tcW w:w="1060" w:type="dxa"/>
            <w:shd w:val="clear" w:color="auto" w:fill="auto"/>
          </w:tcPr>
          <w:p w14:paraId="5D9E2861"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486</w:t>
            </w:r>
          </w:p>
        </w:tc>
        <w:tc>
          <w:tcPr>
            <w:tcW w:w="711" w:type="dxa"/>
            <w:shd w:val="clear" w:color="auto" w:fill="auto"/>
          </w:tcPr>
          <w:p w14:paraId="178004DB"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201</w:t>
            </w:r>
          </w:p>
        </w:tc>
        <w:tc>
          <w:tcPr>
            <w:tcW w:w="712" w:type="dxa"/>
            <w:shd w:val="clear" w:color="auto" w:fill="auto"/>
          </w:tcPr>
          <w:p w14:paraId="25470374"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87</w:t>
            </w:r>
          </w:p>
        </w:tc>
        <w:tc>
          <w:tcPr>
            <w:tcW w:w="854" w:type="dxa"/>
            <w:shd w:val="clear" w:color="auto" w:fill="auto"/>
          </w:tcPr>
          <w:p w14:paraId="305C2DF7"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134</w:t>
            </w:r>
          </w:p>
        </w:tc>
        <w:tc>
          <w:tcPr>
            <w:tcW w:w="957" w:type="dxa"/>
            <w:shd w:val="clear" w:color="auto" w:fill="auto"/>
          </w:tcPr>
          <w:p w14:paraId="5B5C38BE"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52</w:t>
            </w:r>
          </w:p>
        </w:tc>
      </w:tr>
      <w:tr w:rsidR="00701643" w:rsidRPr="003E3AF7" w14:paraId="5861540F" w14:textId="77777777" w:rsidTr="003E3AF7">
        <w:trPr>
          <w:trHeight w:val="210"/>
        </w:trPr>
        <w:tc>
          <w:tcPr>
            <w:tcW w:w="996" w:type="dxa"/>
            <w:vAlign w:val="center"/>
          </w:tcPr>
          <w:p w14:paraId="346D2E56" w14:textId="77777777" w:rsidR="00701643" w:rsidRPr="00910A4C" w:rsidRDefault="00701643" w:rsidP="003E3AF7">
            <w:pPr>
              <w:pStyle w:val="GvdeMetni2"/>
              <w:jc w:val="center"/>
              <w:rPr>
                <w:rFonts w:ascii="Times New Roman" w:hAnsi="Times New Roman" w:cs="Times New Roman"/>
                <w:b/>
                <w:sz w:val="22"/>
                <w:szCs w:val="22"/>
              </w:rPr>
            </w:pPr>
            <w:r w:rsidRPr="00910A4C">
              <w:rPr>
                <w:rFonts w:ascii="Times New Roman" w:hAnsi="Times New Roman" w:cs="Times New Roman"/>
                <w:b/>
                <w:sz w:val="22"/>
                <w:szCs w:val="22"/>
              </w:rPr>
              <w:t>9</w:t>
            </w:r>
          </w:p>
        </w:tc>
        <w:tc>
          <w:tcPr>
            <w:tcW w:w="9330" w:type="dxa"/>
            <w:shd w:val="clear" w:color="auto" w:fill="auto"/>
          </w:tcPr>
          <w:p w14:paraId="5B97727B" w14:textId="77777777" w:rsidR="00701643" w:rsidRPr="00910A4C" w:rsidRDefault="00701643" w:rsidP="003E3AF7">
            <w:r w:rsidRPr="00910A4C">
              <w:t>Çocuğumun okulunu sevdiğini ve öğretmenleriyle iyi anlaştığını düşünüyorum.</w:t>
            </w:r>
          </w:p>
        </w:tc>
        <w:tc>
          <w:tcPr>
            <w:tcW w:w="1060" w:type="dxa"/>
            <w:shd w:val="clear" w:color="auto" w:fill="auto"/>
          </w:tcPr>
          <w:p w14:paraId="5C0FBF55"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703</w:t>
            </w:r>
          </w:p>
        </w:tc>
        <w:tc>
          <w:tcPr>
            <w:tcW w:w="711" w:type="dxa"/>
            <w:shd w:val="clear" w:color="auto" w:fill="auto"/>
          </w:tcPr>
          <w:p w14:paraId="632C1A3C"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180</w:t>
            </w:r>
          </w:p>
        </w:tc>
        <w:tc>
          <w:tcPr>
            <w:tcW w:w="712" w:type="dxa"/>
            <w:shd w:val="clear" w:color="auto" w:fill="auto"/>
          </w:tcPr>
          <w:p w14:paraId="2DF76164"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24</w:t>
            </w:r>
          </w:p>
        </w:tc>
        <w:tc>
          <w:tcPr>
            <w:tcW w:w="854" w:type="dxa"/>
            <w:shd w:val="clear" w:color="auto" w:fill="auto"/>
          </w:tcPr>
          <w:p w14:paraId="065FFAE5"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45</w:t>
            </w:r>
          </w:p>
        </w:tc>
        <w:tc>
          <w:tcPr>
            <w:tcW w:w="957" w:type="dxa"/>
            <w:shd w:val="clear" w:color="auto" w:fill="auto"/>
          </w:tcPr>
          <w:p w14:paraId="2B28D432"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8</w:t>
            </w:r>
          </w:p>
        </w:tc>
      </w:tr>
      <w:tr w:rsidR="00701643" w:rsidRPr="003E3AF7" w14:paraId="2DCB325B" w14:textId="77777777" w:rsidTr="003E3AF7">
        <w:trPr>
          <w:trHeight w:val="202"/>
        </w:trPr>
        <w:tc>
          <w:tcPr>
            <w:tcW w:w="996" w:type="dxa"/>
            <w:vAlign w:val="center"/>
          </w:tcPr>
          <w:p w14:paraId="28E2B1BF" w14:textId="77777777" w:rsidR="00701643" w:rsidRPr="00910A4C" w:rsidRDefault="00701643" w:rsidP="003E3AF7">
            <w:pPr>
              <w:pStyle w:val="GvdeMetni2"/>
              <w:jc w:val="center"/>
              <w:rPr>
                <w:rFonts w:ascii="Times New Roman" w:hAnsi="Times New Roman" w:cs="Times New Roman"/>
                <w:b/>
                <w:sz w:val="22"/>
                <w:szCs w:val="22"/>
              </w:rPr>
            </w:pPr>
            <w:r w:rsidRPr="00910A4C">
              <w:rPr>
                <w:rFonts w:ascii="Times New Roman" w:hAnsi="Times New Roman" w:cs="Times New Roman"/>
                <w:b/>
                <w:sz w:val="22"/>
                <w:szCs w:val="22"/>
              </w:rPr>
              <w:t>10</w:t>
            </w:r>
          </w:p>
        </w:tc>
        <w:tc>
          <w:tcPr>
            <w:tcW w:w="9330" w:type="dxa"/>
            <w:shd w:val="clear" w:color="auto" w:fill="auto"/>
          </w:tcPr>
          <w:p w14:paraId="1BC9AE40" w14:textId="77777777" w:rsidR="00701643" w:rsidRPr="00910A4C" w:rsidRDefault="00701643" w:rsidP="003E3AF7">
            <w:pPr>
              <w:shd w:val="clear" w:color="auto" w:fill="FFFFFF"/>
            </w:pPr>
            <w:r w:rsidRPr="00910A4C">
              <w:t>Okul, teknik araç ve gereç yönünden yeterli donanıma sahiptir.</w:t>
            </w:r>
          </w:p>
        </w:tc>
        <w:tc>
          <w:tcPr>
            <w:tcW w:w="1060" w:type="dxa"/>
            <w:shd w:val="clear" w:color="auto" w:fill="auto"/>
          </w:tcPr>
          <w:p w14:paraId="232E9A21"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462</w:t>
            </w:r>
          </w:p>
        </w:tc>
        <w:tc>
          <w:tcPr>
            <w:tcW w:w="711" w:type="dxa"/>
            <w:shd w:val="clear" w:color="auto" w:fill="auto"/>
          </w:tcPr>
          <w:p w14:paraId="4DDBA566"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196</w:t>
            </w:r>
          </w:p>
        </w:tc>
        <w:tc>
          <w:tcPr>
            <w:tcW w:w="712" w:type="dxa"/>
            <w:shd w:val="clear" w:color="auto" w:fill="auto"/>
          </w:tcPr>
          <w:p w14:paraId="7E6529D8"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98</w:t>
            </w:r>
          </w:p>
        </w:tc>
        <w:tc>
          <w:tcPr>
            <w:tcW w:w="854" w:type="dxa"/>
            <w:shd w:val="clear" w:color="auto" w:fill="auto"/>
          </w:tcPr>
          <w:p w14:paraId="0A0343F9"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87</w:t>
            </w:r>
          </w:p>
        </w:tc>
        <w:tc>
          <w:tcPr>
            <w:tcW w:w="957" w:type="dxa"/>
            <w:shd w:val="clear" w:color="auto" w:fill="auto"/>
          </w:tcPr>
          <w:p w14:paraId="3A536EB7"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117</w:t>
            </w:r>
          </w:p>
        </w:tc>
      </w:tr>
      <w:tr w:rsidR="00701643" w:rsidRPr="003E3AF7" w14:paraId="73FF80E2" w14:textId="77777777" w:rsidTr="003E3AF7">
        <w:trPr>
          <w:trHeight w:val="195"/>
        </w:trPr>
        <w:tc>
          <w:tcPr>
            <w:tcW w:w="996" w:type="dxa"/>
            <w:vAlign w:val="center"/>
          </w:tcPr>
          <w:p w14:paraId="675798A9" w14:textId="77777777" w:rsidR="00701643" w:rsidRPr="00910A4C" w:rsidRDefault="00701643" w:rsidP="003E3AF7">
            <w:pPr>
              <w:pStyle w:val="GvdeMetni2"/>
              <w:jc w:val="center"/>
              <w:rPr>
                <w:rFonts w:ascii="Times New Roman" w:hAnsi="Times New Roman" w:cs="Times New Roman"/>
                <w:b/>
                <w:sz w:val="22"/>
                <w:szCs w:val="22"/>
              </w:rPr>
            </w:pPr>
            <w:r w:rsidRPr="00910A4C">
              <w:rPr>
                <w:rFonts w:ascii="Times New Roman" w:hAnsi="Times New Roman" w:cs="Times New Roman"/>
                <w:b/>
                <w:sz w:val="22"/>
                <w:szCs w:val="22"/>
              </w:rPr>
              <w:t>11</w:t>
            </w:r>
          </w:p>
        </w:tc>
        <w:tc>
          <w:tcPr>
            <w:tcW w:w="9330" w:type="dxa"/>
            <w:shd w:val="clear" w:color="auto" w:fill="auto"/>
          </w:tcPr>
          <w:p w14:paraId="26886FCD" w14:textId="77777777" w:rsidR="00701643" w:rsidRPr="00910A4C" w:rsidRDefault="00701643" w:rsidP="003E3AF7">
            <w:r w:rsidRPr="00910A4C">
              <w:t>Okul her zaman temiz ve bakımlıdır.</w:t>
            </w:r>
          </w:p>
        </w:tc>
        <w:tc>
          <w:tcPr>
            <w:tcW w:w="1060" w:type="dxa"/>
            <w:shd w:val="clear" w:color="auto" w:fill="auto"/>
          </w:tcPr>
          <w:p w14:paraId="5B35CE3C"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596</w:t>
            </w:r>
          </w:p>
        </w:tc>
        <w:tc>
          <w:tcPr>
            <w:tcW w:w="711" w:type="dxa"/>
            <w:shd w:val="clear" w:color="auto" w:fill="auto"/>
          </w:tcPr>
          <w:p w14:paraId="3A35A791"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204</w:t>
            </w:r>
          </w:p>
        </w:tc>
        <w:tc>
          <w:tcPr>
            <w:tcW w:w="712" w:type="dxa"/>
            <w:shd w:val="clear" w:color="auto" w:fill="auto"/>
          </w:tcPr>
          <w:p w14:paraId="376A425D"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83</w:t>
            </w:r>
          </w:p>
        </w:tc>
        <w:tc>
          <w:tcPr>
            <w:tcW w:w="854" w:type="dxa"/>
            <w:shd w:val="clear" w:color="auto" w:fill="auto"/>
          </w:tcPr>
          <w:p w14:paraId="0280B7B7"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41</w:t>
            </w:r>
          </w:p>
        </w:tc>
        <w:tc>
          <w:tcPr>
            <w:tcW w:w="957" w:type="dxa"/>
            <w:shd w:val="clear" w:color="auto" w:fill="auto"/>
          </w:tcPr>
          <w:p w14:paraId="1F14975D"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36</w:t>
            </w:r>
          </w:p>
        </w:tc>
      </w:tr>
      <w:tr w:rsidR="00701643" w:rsidRPr="003E3AF7" w14:paraId="4F0C7EE1" w14:textId="77777777" w:rsidTr="003E3AF7">
        <w:trPr>
          <w:trHeight w:val="195"/>
        </w:trPr>
        <w:tc>
          <w:tcPr>
            <w:tcW w:w="996" w:type="dxa"/>
            <w:vAlign w:val="center"/>
          </w:tcPr>
          <w:p w14:paraId="2C00547D" w14:textId="77777777" w:rsidR="00701643" w:rsidRPr="00910A4C" w:rsidRDefault="00701643" w:rsidP="003E3AF7">
            <w:pPr>
              <w:pStyle w:val="GvdeMetni2"/>
              <w:jc w:val="center"/>
              <w:rPr>
                <w:rFonts w:ascii="Times New Roman" w:hAnsi="Times New Roman" w:cs="Times New Roman"/>
                <w:b/>
                <w:sz w:val="22"/>
                <w:szCs w:val="22"/>
              </w:rPr>
            </w:pPr>
            <w:r w:rsidRPr="00910A4C">
              <w:rPr>
                <w:rFonts w:ascii="Times New Roman" w:hAnsi="Times New Roman" w:cs="Times New Roman"/>
                <w:b/>
                <w:sz w:val="22"/>
                <w:szCs w:val="22"/>
              </w:rPr>
              <w:t>12</w:t>
            </w:r>
          </w:p>
        </w:tc>
        <w:tc>
          <w:tcPr>
            <w:tcW w:w="9330" w:type="dxa"/>
            <w:shd w:val="clear" w:color="auto" w:fill="auto"/>
          </w:tcPr>
          <w:p w14:paraId="23B618F4" w14:textId="77777777" w:rsidR="00701643" w:rsidRPr="00910A4C" w:rsidRDefault="00701643" w:rsidP="003E3AF7">
            <w:pPr>
              <w:rPr>
                <w:color w:val="000000"/>
                <w:shd w:val="clear" w:color="auto" w:fill="FFFFFF"/>
              </w:rPr>
            </w:pPr>
            <w:r w:rsidRPr="00910A4C">
              <w:rPr>
                <w:color w:val="000000"/>
                <w:shd w:val="clear" w:color="auto" w:fill="FFFFFF"/>
              </w:rPr>
              <w:t>Okulun binası ve diğer fiziki mekânlar yeterlidir.</w:t>
            </w:r>
          </w:p>
        </w:tc>
        <w:tc>
          <w:tcPr>
            <w:tcW w:w="1060" w:type="dxa"/>
            <w:shd w:val="clear" w:color="auto" w:fill="auto"/>
          </w:tcPr>
          <w:p w14:paraId="1BE7FE71"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214</w:t>
            </w:r>
          </w:p>
        </w:tc>
        <w:tc>
          <w:tcPr>
            <w:tcW w:w="711" w:type="dxa"/>
            <w:shd w:val="clear" w:color="auto" w:fill="auto"/>
          </w:tcPr>
          <w:p w14:paraId="2E18F890"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197</w:t>
            </w:r>
          </w:p>
        </w:tc>
        <w:tc>
          <w:tcPr>
            <w:tcW w:w="712" w:type="dxa"/>
            <w:shd w:val="clear" w:color="auto" w:fill="auto"/>
          </w:tcPr>
          <w:p w14:paraId="0F04790B"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216</w:t>
            </w:r>
          </w:p>
        </w:tc>
        <w:tc>
          <w:tcPr>
            <w:tcW w:w="854" w:type="dxa"/>
            <w:shd w:val="clear" w:color="auto" w:fill="auto"/>
          </w:tcPr>
          <w:p w14:paraId="39A44E79"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123</w:t>
            </w:r>
          </w:p>
        </w:tc>
        <w:tc>
          <w:tcPr>
            <w:tcW w:w="957" w:type="dxa"/>
            <w:shd w:val="clear" w:color="auto" w:fill="auto"/>
          </w:tcPr>
          <w:p w14:paraId="6F6349A0"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210</w:t>
            </w:r>
          </w:p>
        </w:tc>
      </w:tr>
      <w:tr w:rsidR="00701643" w:rsidRPr="003E3AF7" w14:paraId="5B26AE79" w14:textId="77777777" w:rsidTr="003E3AF7">
        <w:trPr>
          <w:trHeight w:val="195"/>
        </w:trPr>
        <w:tc>
          <w:tcPr>
            <w:tcW w:w="996" w:type="dxa"/>
            <w:vAlign w:val="center"/>
          </w:tcPr>
          <w:p w14:paraId="2D6C4C0A" w14:textId="77777777" w:rsidR="00701643" w:rsidRPr="00910A4C" w:rsidRDefault="00701643" w:rsidP="003E3AF7">
            <w:pPr>
              <w:pStyle w:val="GvdeMetni2"/>
              <w:jc w:val="center"/>
              <w:rPr>
                <w:rFonts w:ascii="Times New Roman" w:hAnsi="Times New Roman" w:cs="Times New Roman"/>
                <w:b/>
                <w:sz w:val="22"/>
                <w:szCs w:val="22"/>
              </w:rPr>
            </w:pPr>
            <w:r w:rsidRPr="00910A4C">
              <w:rPr>
                <w:rFonts w:ascii="Times New Roman" w:hAnsi="Times New Roman" w:cs="Times New Roman"/>
                <w:b/>
                <w:sz w:val="22"/>
                <w:szCs w:val="22"/>
              </w:rPr>
              <w:t>13</w:t>
            </w:r>
          </w:p>
        </w:tc>
        <w:tc>
          <w:tcPr>
            <w:tcW w:w="9330" w:type="dxa"/>
            <w:shd w:val="clear" w:color="auto" w:fill="auto"/>
          </w:tcPr>
          <w:p w14:paraId="2EADEE5B" w14:textId="77777777" w:rsidR="00701643" w:rsidRPr="00910A4C" w:rsidRDefault="00701643" w:rsidP="003E3AF7">
            <w:pPr>
              <w:rPr>
                <w:color w:val="000000"/>
                <w:shd w:val="clear" w:color="auto" w:fill="FFFFFF"/>
              </w:rPr>
            </w:pPr>
            <w:r w:rsidRPr="00910A4C">
              <w:rPr>
                <w:color w:val="000000"/>
                <w:shd w:val="clear" w:color="auto" w:fill="FFFFFF"/>
              </w:rPr>
              <w:t>Okulumuzda yeterli miktarda sanatsal ve kültürel faaliyetler düzenlenmektedir.</w:t>
            </w:r>
          </w:p>
        </w:tc>
        <w:tc>
          <w:tcPr>
            <w:tcW w:w="1060" w:type="dxa"/>
            <w:shd w:val="clear" w:color="auto" w:fill="auto"/>
          </w:tcPr>
          <w:p w14:paraId="619DE0EA"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364</w:t>
            </w:r>
          </w:p>
        </w:tc>
        <w:tc>
          <w:tcPr>
            <w:tcW w:w="711" w:type="dxa"/>
            <w:shd w:val="clear" w:color="auto" w:fill="auto"/>
          </w:tcPr>
          <w:p w14:paraId="00CA5245"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251</w:t>
            </w:r>
          </w:p>
        </w:tc>
        <w:tc>
          <w:tcPr>
            <w:tcW w:w="712" w:type="dxa"/>
            <w:shd w:val="clear" w:color="auto" w:fill="auto"/>
          </w:tcPr>
          <w:p w14:paraId="6CC2CBB3"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196</w:t>
            </w:r>
          </w:p>
        </w:tc>
        <w:tc>
          <w:tcPr>
            <w:tcW w:w="854" w:type="dxa"/>
            <w:shd w:val="clear" w:color="auto" w:fill="auto"/>
          </w:tcPr>
          <w:p w14:paraId="080D796F"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86</w:t>
            </w:r>
          </w:p>
        </w:tc>
        <w:tc>
          <w:tcPr>
            <w:tcW w:w="957" w:type="dxa"/>
            <w:shd w:val="clear" w:color="auto" w:fill="auto"/>
          </w:tcPr>
          <w:p w14:paraId="07F84974" w14:textId="77777777" w:rsidR="00701643" w:rsidRPr="00910A4C" w:rsidRDefault="00C676E0" w:rsidP="003E3AF7">
            <w:pPr>
              <w:pStyle w:val="GvdeMetni2"/>
              <w:rPr>
                <w:rFonts w:ascii="Times New Roman" w:hAnsi="Times New Roman" w:cs="Times New Roman"/>
                <w:sz w:val="22"/>
                <w:szCs w:val="22"/>
              </w:rPr>
            </w:pPr>
            <w:r>
              <w:rPr>
                <w:rFonts w:ascii="Times New Roman" w:hAnsi="Times New Roman" w:cs="Times New Roman"/>
                <w:sz w:val="22"/>
                <w:szCs w:val="22"/>
              </w:rPr>
              <w:t>63</w:t>
            </w:r>
          </w:p>
        </w:tc>
      </w:tr>
    </w:tbl>
    <w:p w14:paraId="76002ECC" w14:textId="77777777" w:rsidR="00701643" w:rsidRDefault="00701643" w:rsidP="00701643">
      <w:pPr>
        <w:jc w:val="both"/>
        <w:rPr>
          <w:b/>
          <w:sz w:val="16"/>
          <w:szCs w:val="16"/>
        </w:rPr>
      </w:pPr>
    </w:p>
    <w:p w14:paraId="001035F5" w14:textId="77777777" w:rsidR="00DD6255" w:rsidRDefault="00DD6255" w:rsidP="00701643">
      <w:pPr>
        <w:jc w:val="both"/>
        <w:rPr>
          <w:b/>
          <w:sz w:val="16"/>
          <w:szCs w:val="16"/>
        </w:rPr>
      </w:pPr>
    </w:p>
    <w:p w14:paraId="08F2B693" w14:textId="77777777" w:rsidR="00DD6255" w:rsidRDefault="00DD6255" w:rsidP="00701643">
      <w:pPr>
        <w:jc w:val="both"/>
        <w:rPr>
          <w:b/>
          <w:sz w:val="16"/>
          <w:szCs w:val="16"/>
        </w:rPr>
      </w:pPr>
    </w:p>
    <w:p w14:paraId="6252CC37" w14:textId="77777777" w:rsidR="00DD6255" w:rsidRDefault="00DD6255" w:rsidP="00701643">
      <w:pPr>
        <w:jc w:val="both"/>
        <w:rPr>
          <w:b/>
          <w:sz w:val="16"/>
          <w:szCs w:val="16"/>
        </w:rPr>
      </w:pPr>
    </w:p>
    <w:p w14:paraId="1D7144ED" w14:textId="77777777" w:rsidR="00DD6255" w:rsidRPr="003E3AF7" w:rsidRDefault="00DD6255" w:rsidP="00701643">
      <w:pPr>
        <w:jc w:val="both"/>
        <w:rPr>
          <w:b/>
          <w:sz w:val="16"/>
          <w:szCs w:val="16"/>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5"/>
        <w:gridCol w:w="6095"/>
        <w:gridCol w:w="7513"/>
      </w:tblGrid>
      <w:tr w:rsidR="00701643" w:rsidRPr="003E3AF7" w14:paraId="5D2E3682" w14:textId="77777777" w:rsidTr="003E3AF7">
        <w:trPr>
          <w:trHeight w:val="311"/>
        </w:trPr>
        <w:tc>
          <w:tcPr>
            <w:tcW w:w="567" w:type="dxa"/>
            <w:shd w:val="clear" w:color="auto" w:fill="auto"/>
            <w:vAlign w:val="center"/>
          </w:tcPr>
          <w:p w14:paraId="1D6DEB6D" w14:textId="77777777" w:rsidR="00701643" w:rsidRPr="00DD6255" w:rsidRDefault="00701643" w:rsidP="003E3AF7">
            <w:pPr>
              <w:jc w:val="center"/>
              <w:rPr>
                <w:rFonts w:eastAsia="Calibri"/>
                <w:b/>
              </w:rPr>
            </w:pPr>
            <w:r w:rsidRPr="00DD6255">
              <w:rPr>
                <w:rFonts w:eastAsia="Calibri"/>
                <w:b/>
              </w:rPr>
              <w:t>14</w:t>
            </w:r>
          </w:p>
        </w:tc>
        <w:tc>
          <w:tcPr>
            <w:tcW w:w="14033" w:type="dxa"/>
            <w:gridSpan w:val="3"/>
            <w:shd w:val="clear" w:color="auto" w:fill="auto"/>
          </w:tcPr>
          <w:p w14:paraId="1CED7856" w14:textId="77777777" w:rsidR="00701643" w:rsidRPr="00DD6255" w:rsidRDefault="00701643" w:rsidP="003E3AF7">
            <w:pPr>
              <w:textAlignment w:val="baseline"/>
              <w:rPr>
                <w:rFonts w:eastAsia="Calibri"/>
                <w:b/>
                <w:sz w:val="28"/>
                <w:szCs w:val="28"/>
              </w:rPr>
            </w:pPr>
            <w:r w:rsidRPr="00DD6255">
              <w:rPr>
                <w:rFonts w:eastAsia="Calibri"/>
                <w:b/>
                <w:sz w:val="28"/>
                <w:szCs w:val="28"/>
              </w:rPr>
              <w:t>Okulumuzun Olumlu (başarılı)  ve Olumsuz (başarısız) Yönlerine İlişkin Görüşleriniz.</w:t>
            </w:r>
          </w:p>
        </w:tc>
      </w:tr>
      <w:tr w:rsidR="00DD6255" w:rsidRPr="003E3AF7" w14:paraId="6E07839E" w14:textId="77777777" w:rsidTr="003E3AF7">
        <w:trPr>
          <w:trHeight w:val="296"/>
        </w:trPr>
        <w:tc>
          <w:tcPr>
            <w:tcW w:w="567" w:type="dxa"/>
            <w:vMerge w:val="restart"/>
            <w:shd w:val="clear" w:color="auto" w:fill="auto"/>
            <w:vAlign w:val="center"/>
          </w:tcPr>
          <w:p w14:paraId="50EE0D11" w14:textId="77777777" w:rsidR="00DD6255" w:rsidRPr="00DD6255" w:rsidRDefault="00DD6255" w:rsidP="003E3AF7">
            <w:pPr>
              <w:jc w:val="center"/>
              <w:rPr>
                <w:rFonts w:eastAsia="Calibri"/>
              </w:rPr>
            </w:pPr>
          </w:p>
        </w:tc>
        <w:tc>
          <w:tcPr>
            <w:tcW w:w="425" w:type="dxa"/>
            <w:shd w:val="clear" w:color="auto" w:fill="auto"/>
          </w:tcPr>
          <w:p w14:paraId="577817F8" w14:textId="77777777" w:rsidR="00DD6255" w:rsidRPr="00DD6255" w:rsidRDefault="00DD6255" w:rsidP="003E3AF7">
            <w:pPr>
              <w:rPr>
                <w:rFonts w:eastAsia="Calibri"/>
              </w:rPr>
            </w:pPr>
          </w:p>
        </w:tc>
        <w:tc>
          <w:tcPr>
            <w:tcW w:w="6095" w:type="dxa"/>
            <w:shd w:val="clear" w:color="auto" w:fill="auto"/>
          </w:tcPr>
          <w:p w14:paraId="353C7A48" w14:textId="77777777" w:rsidR="00DD6255" w:rsidRPr="00DD6255" w:rsidRDefault="00DD6255" w:rsidP="003E3AF7">
            <w:pPr>
              <w:rPr>
                <w:rFonts w:eastAsia="Calibri"/>
                <w:b/>
                <w:sz w:val="24"/>
                <w:szCs w:val="24"/>
              </w:rPr>
            </w:pPr>
            <w:r w:rsidRPr="00DD6255">
              <w:rPr>
                <w:rFonts w:eastAsia="Calibri"/>
                <w:b/>
                <w:sz w:val="24"/>
                <w:szCs w:val="24"/>
              </w:rPr>
              <w:t>Olumlu (Başarılı) yönlerimiz</w:t>
            </w:r>
          </w:p>
        </w:tc>
        <w:tc>
          <w:tcPr>
            <w:tcW w:w="7513" w:type="dxa"/>
            <w:shd w:val="clear" w:color="auto" w:fill="auto"/>
          </w:tcPr>
          <w:p w14:paraId="6C2BF94A" w14:textId="77777777" w:rsidR="00DD6255" w:rsidRPr="00DD6255" w:rsidRDefault="00DD6255" w:rsidP="003E3AF7">
            <w:pPr>
              <w:rPr>
                <w:rFonts w:eastAsia="Calibri"/>
                <w:b/>
                <w:sz w:val="24"/>
                <w:szCs w:val="24"/>
              </w:rPr>
            </w:pPr>
            <w:r w:rsidRPr="00DD6255">
              <w:rPr>
                <w:rFonts w:eastAsia="Calibri"/>
                <w:b/>
                <w:sz w:val="24"/>
                <w:szCs w:val="24"/>
              </w:rPr>
              <w:t>Olumsuz (başarısız) yönlerimiz</w:t>
            </w:r>
          </w:p>
        </w:tc>
      </w:tr>
      <w:tr w:rsidR="00DD6255" w:rsidRPr="003E3AF7" w14:paraId="2D9743E3" w14:textId="77777777" w:rsidTr="003E3AF7">
        <w:trPr>
          <w:trHeight w:val="296"/>
        </w:trPr>
        <w:tc>
          <w:tcPr>
            <w:tcW w:w="567" w:type="dxa"/>
            <w:vMerge/>
            <w:shd w:val="clear" w:color="auto" w:fill="auto"/>
            <w:vAlign w:val="center"/>
          </w:tcPr>
          <w:p w14:paraId="3151286E" w14:textId="77777777" w:rsidR="00DD6255" w:rsidRPr="00DD6255" w:rsidRDefault="00DD6255" w:rsidP="003E3AF7">
            <w:pPr>
              <w:jc w:val="center"/>
              <w:rPr>
                <w:rFonts w:eastAsia="Calibri"/>
              </w:rPr>
            </w:pPr>
          </w:p>
        </w:tc>
        <w:tc>
          <w:tcPr>
            <w:tcW w:w="425" w:type="dxa"/>
            <w:shd w:val="clear" w:color="auto" w:fill="auto"/>
          </w:tcPr>
          <w:p w14:paraId="1188CA52" w14:textId="77777777" w:rsidR="00DD6255" w:rsidRPr="00DD6255" w:rsidRDefault="00DD6255" w:rsidP="003E3AF7">
            <w:pPr>
              <w:rPr>
                <w:rFonts w:eastAsia="Calibri"/>
              </w:rPr>
            </w:pPr>
            <w:r w:rsidRPr="00DD6255">
              <w:rPr>
                <w:rFonts w:eastAsia="Calibri"/>
              </w:rPr>
              <w:t>1</w:t>
            </w:r>
          </w:p>
        </w:tc>
        <w:tc>
          <w:tcPr>
            <w:tcW w:w="6095" w:type="dxa"/>
            <w:shd w:val="clear" w:color="auto" w:fill="auto"/>
          </w:tcPr>
          <w:p w14:paraId="47C674C5" w14:textId="77777777" w:rsidR="00DD6255" w:rsidRPr="004E4214" w:rsidRDefault="001E2E31" w:rsidP="004E4214">
            <w:pPr>
              <w:widowControl w:val="0"/>
              <w:autoSpaceDE w:val="0"/>
              <w:autoSpaceDN w:val="0"/>
              <w:adjustRightInd w:val="0"/>
              <w:spacing w:after="0" w:line="360" w:lineRule="auto"/>
              <w:ind w:left="120" w:right="567"/>
              <w:rPr>
                <w:bCs/>
                <w:color w:val="000000"/>
                <w:position w:val="-1"/>
              </w:rPr>
            </w:pPr>
            <w:r w:rsidRPr="004E4214">
              <w:rPr>
                <w:bCs/>
                <w:color w:val="000000"/>
                <w:position w:val="-1"/>
              </w:rPr>
              <w:t xml:space="preserve">Okul Aile Birliğinin sistemli çalışması </w:t>
            </w:r>
          </w:p>
        </w:tc>
        <w:tc>
          <w:tcPr>
            <w:tcW w:w="7513" w:type="dxa"/>
            <w:shd w:val="clear" w:color="auto" w:fill="auto"/>
          </w:tcPr>
          <w:p w14:paraId="237A8043" w14:textId="77777777" w:rsidR="00DD6255" w:rsidRPr="004E4214" w:rsidRDefault="004E4214" w:rsidP="004E4214">
            <w:pPr>
              <w:widowControl w:val="0"/>
              <w:autoSpaceDE w:val="0"/>
              <w:autoSpaceDN w:val="0"/>
              <w:adjustRightInd w:val="0"/>
              <w:spacing w:after="0" w:line="360" w:lineRule="auto"/>
              <w:ind w:left="120" w:right="567"/>
              <w:jc w:val="both"/>
              <w:rPr>
                <w:bCs/>
                <w:color w:val="000000"/>
                <w:position w:val="-1"/>
              </w:rPr>
            </w:pPr>
            <w:r w:rsidRPr="004E4214">
              <w:rPr>
                <w:bCs/>
                <w:color w:val="000000"/>
                <w:position w:val="-1"/>
              </w:rPr>
              <w:t>Çok amaçlı salonun olmaması.</w:t>
            </w:r>
          </w:p>
        </w:tc>
      </w:tr>
      <w:tr w:rsidR="00DD6255" w:rsidRPr="003E3AF7" w14:paraId="212ED6EB" w14:textId="77777777" w:rsidTr="003E3AF7">
        <w:trPr>
          <w:trHeight w:val="311"/>
        </w:trPr>
        <w:tc>
          <w:tcPr>
            <w:tcW w:w="567" w:type="dxa"/>
            <w:vMerge/>
            <w:shd w:val="clear" w:color="auto" w:fill="auto"/>
            <w:vAlign w:val="center"/>
          </w:tcPr>
          <w:p w14:paraId="1F142220" w14:textId="77777777" w:rsidR="00DD6255" w:rsidRPr="00DD6255" w:rsidRDefault="00DD6255" w:rsidP="003E3AF7">
            <w:pPr>
              <w:jc w:val="center"/>
              <w:rPr>
                <w:rFonts w:eastAsia="Calibri"/>
              </w:rPr>
            </w:pPr>
          </w:p>
        </w:tc>
        <w:tc>
          <w:tcPr>
            <w:tcW w:w="425" w:type="dxa"/>
            <w:shd w:val="clear" w:color="auto" w:fill="auto"/>
          </w:tcPr>
          <w:p w14:paraId="626DE41D" w14:textId="77777777" w:rsidR="00DD6255" w:rsidRPr="00DD6255" w:rsidRDefault="00DD6255" w:rsidP="003E3AF7">
            <w:pPr>
              <w:rPr>
                <w:rFonts w:eastAsia="Calibri"/>
              </w:rPr>
            </w:pPr>
            <w:r w:rsidRPr="00DD6255">
              <w:rPr>
                <w:rFonts w:eastAsia="Calibri"/>
              </w:rPr>
              <w:t>2</w:t>
            </w:r>
          </w:p>
        </w:tc>
        <w:tc>
          <w:tcPr>
            <w:tcW w:w="6095" w:type="dxa"/>
            <w:shd w:val="clear" w:color="auto" w:fill="auto"/>
          </w:tcPr>
          <w:p w14:paraId="2CD5191C" w14:textId="77777777" w:rsidR="00DD6255" w:rsidRPr="004E4214" w:rsidRDefault="001E2E31" w:rsidP="004E4214">
            <w:pPr>
              <w:widowControl w:val="0"/>
              <w:autoSpaceDE w:val="0"/>
              <w:autoSpaceDN w:val="0"/>
              <w:adjustRightInd w:val="0"/>
              <w:spacing w:after="0" w:line="360" w:lineRule="auto"/>
              <w:ind w:left="120" w:right="567"/>
              <w:rPr>
                <w:bCs/>
                <w:color w:val="000000"/>
                <w:position w:val="-1"/>
              </w:rPr>
            </w:pPr>
            <w:r w:rsidRPr="004E4214">
              <w:rPr>
                <w:bCs/>
                <w:color w:val="000000"/>
                <w:position w:val="-1"/>
              </w:rPr>
              <w:t>Öğretmenlerimizin sosyal çevrelerinin geniş olması</w:t>
            </w:r>
          </w:p>
        </w:tc>
        <w:tc>
          <w:tcPr>
            <w:tcW w:w="7513" w:type="dxa"/>
            <w:shd w:val="clear" w:color="auto" w:fill="auto"/>
          </w:tcPr>
          <w:p w14:paraId="06310238" w14:textId="77777777" w:rsidR="00DD6255" w:rsidRPr="004E4214" w:rsidRDefault="004E4214" w:rsidP="004E4214">
            <w:pPr>
              <w:widowControl w:val="0"/>
              <w:autoSpaceDE w:val="0"/>
              <w:autoSpaceDN w:val="0"/>
              <w:adjustRightInd w:val="0"/>
              <w:spacing w:after="0" w:line="360" w:lineRule="auto"/>
              <w:ind w:left="120" w:right="567"/>
              <w:jc w:val="both"/>
              <w:rPr>
                <w:bCs/>
                <w:color w:val="000000"/>
                <w:position w:val="-1"/>
              </w:rPr>
            </w:pPr>
            <w:r w:rsidRPr="004E4214">
              <w:rPr>
                <w:bCs/>
                <w:color w:val="000000"/>
                <w:position w:val="-1"/>
              </w:rPr>
              <w:t>Okulumuzda yeterli  yardımcı hizmetli olmaması.</w:t>
            </w:r>
          </w:p>
        </w:tc>
      </w:tr>
      <w:tr w:rsidR="00DD6255" w:rsidRPr="003E3AF7" w14:paraId="21B0320F" w14:textId="77777777" w:rsidTr="003E3AF7">
        <w:trPr>
          <w:trHeight w:val="311"/>
        </w:trPr>
        <w:tc>
          <w:tcPr>
            <w:tcW w:w="567" w:type="dxa"/>
            <w:vMerge/>
            <w:shd w:val="clear" w:color="auto" w:fill="auto"/>
            <w:vAlign w:val="center"/>
          </w:tcPr>
          <w:p w14:paraId="1CF7AE2B" w14:textId="77777777" w:rsidR="00DD6255" w:rsidRPr="00DD6255" w:rsidRDefault="00DD6255" w:rsidP="003E3AF7">
            <w:pPr>
              <w:jc w:val="center"/>
              <w:rPr>
                <w:rFonts w:eastAsia="Calibri"/>
              </w:rPr>
            </w:pPr>
          </w:p>
        </w:tc>
        <w:tc>
          <w:tcPr>
            <w:tcW w:w="425" w:type="dxa"/>
            <w:shd w:val="clear" w:color="auto" w:fill="auto"/>
          </w:tcPr>
          <w:p w14:paraId="64E17552" w14:textId="77777777" w:rsidR="00DD6255" w:rsidRPr="00DD6255" w:rsidRDefault="00DD6255" w:rsidP="003E3AF7">
            <w:pPr>
              <w:rPr>
                <w:rFonts w:eastAsia="Calibri"/>
              </w:rPr>
            </w:pPr>
            <w:r w:rsidRPr="00DD6255">
              <w:rPr>
                <w:rFonts w:eastAsia="Calibri"/>
              </w:rPr>
              <w:t>3</w:t>
            </w:r>
          </w:p>
        </w:tc>
        <w:tc>
          <w:tcPr>
            <w:tcW w:w="6095" w:type="dxa"/>
            <w:shd w:val="clear" w:color="auto" w:fill="auto"/>
          </w:tcPr>
          <w:p w14:paraId="385EB27E" w14:textId="77777777" w:rsidR="00DD6255" w:rsidRPr="004E4214" w:rsidRDefault="00C504FD" w:rsidP="004E4214">
            <w:pPr>
              <w:widowControl w:val="0"/>
              <w:autoSpaceDE w:val="0"/>
              <w:autoSpaceDN w:val="0"/>
              <w:adjustRightInd w:val="0"/>
              <w:spacing w:after="0" w:line="360" w:lineRule="auto"/>
              <w:ind w:left="120" w:right="567"/>
              <w:rPr>
                <w:bCs/>
                <w:color w:val="000000"/>
                <w:position w:val="-1"/>
              </w:rPr>
            </w:pPr>
            <w:r>
              <w:rPr>
                <w:bCs/>
                <w:color w:val="000000"/>
                <w:position w:val="-1"/>
              </w:rPr>
              <w:t>Öğretmenlerimizin</w:t>
            </w:r>
            <w:r w:rsidR="001E2E31" w:rsidRPr="004E4214">
              <w:rPr>
                <w:bCs/>
                <w:color w:val="000000"/>
                <w:position w:val="-1"/>
              </w:rPr>
              <w:t xml:space="preserve"> kadrolu  olması</w:t>
            </w:r>
          </w:p>
        </w:tc>
        <w:tc>
          <w:tcPr>
            <w:tcW w:w="7513" w:type="dxa"/>
            <w:shd w:val="clear" w:color="auto" w:fill="auto"/>
          </w:tcPr>
          <w:p w14:paraId="23F24E3D" w14:textId="77777777" w:rsidR="00DD6255" w:rsidRPr="004E4214" w:rsidRDefault="004E4214" w:rsidP="004E4214">
            <w:pPr>
              <w:spacing w:after="0" w:line="360" w:lineRule="auto"/>
              <w:ind w:left="120"/>
              <w:jc w:val="both"/>
            </w:pPr>
            <w:r w:rsidRPr="004E4214">
              <w:t>Yangın merdiveni olmaması</w:t>
            </w:r>
          </w:p>
        </w:tc>
      </w:tr>
      <w:tr w:rsidR="00DD6255" w:rsidRPr="003E3AF7" w14:paraId="06555FE4" w14:textId="77777777" w:rsidTr="003E3AF7">
        <w:trPr>
          <w:trHeight w:val="311"/>
        </w:trPr>
        <w:tc>
          <w:tcPr>
            <w:tcW w:w="567" w:type="dxa"/>
            <w:vMerge/>
            <w:shd w:val="clear" w:color="auto" w:fill="auto"/>
            <w:vAlign w:val="center"/>
          </w:tcPr>
          <w:p w14:paraId="7F7D3041" w14:textId="77777777" w:rsidR="00DD6255" w:rsidRPr="00DD6255" w:rsidRDefault="00DD6255" w:rsidP="003E3AF7">
            <w:pPr>
              <w:jc w:val="center"/>
              <w:rPr>
                <w:rFonts w:eastAsia="Calibri"/>
              </w:rPr>
            </w:pPr>
          </w:p>
        </w:tc>
        <w:tc>
          <w:tcPr>
            <w:tcW w:w="425" w:type="dxa"/>
            <w:shd w:val="clear" w:color="auto" w:fill="auto"/>
          </w:tcPr>
          <w:p w14:paraId="00B12068" w14:textId="77777777" w:rsidR="00DD6255" w:rsidRPr="00DD6255" w:rsidRDefault="00DD6255" w:rsidP="003E3AF7">
            <w:pPr>
              <w:rPr>
                <w:rFonts w:eastAsia="Calibri"/>
              </w:rPr>
            </w:pPr>
            <w:r w:rsidRPr="00DD6255">
              <w:rPr>
                <w:rFonts w:eastAsia="Calibri"/>
              </w:rPr>
              <w:t>4</w:t>
            </w:r>
          </w:p>
        </w:tc>
        <w:tc>
          <w:tcPr>
            <w:tcW w:w="6095" w:type="dxa"/>
            <w:shd w:val="clear" w:color="auto" w:fill="auto"/>
          </w:tcPr>
          <w:p w14:paraId="2634F3C0" w14:textId="77777777" w:rsidR="00DD6255" w:rsidRPr="004E4214" w:rsidRDefault="004E4214" w:rsidP="004E4214">
            <w:pPr>
              <w:widowControl w:val="0"/>
              <w:autoSpaceDE w:val="0"/>
              <w:autoSpaceDN w:val="0"/>
              <w:adjustRightInd w:val="0"/>
              <w:spacing w:after="0" w:line="360" w:lineRule="auto"/>
              <w:ind w:left="120" w:right="567"/>
              <w:rPr>
                <w:bCs/>
                <w:color w:val="000000"/>
                <w:position w:val="-1"/>
              </w:rPr>
            </w:pPr>
            <w:r w:rsidRPr="004E4214">
              <w:rPr>
                <w:bCs/>
                <w:color w:val="000000"/>
                <w:position w:val="-1"/>
              </w:rPr>
              <w:t>Öğrenci Velilerimizin eğitim düzeyinin yüksek olması</w:t>
            </w:r>
          </w:p>
        </w:tc>
        <w:tc>
          <w:tcPr>
            <w:tcW w:w="7513" w:type="dxa"/>
            <w:shd w:val="clear" w:color="auto" w:fill="auto"/>
          </w:tcPr>
          <w:p w14:paraId="5877C88B" w14:textId="77777777" w:rsidR="00DD6255" w:rsidRPr="004E4214" w:rsidRDefault="00DD6255" w:rsidP="003E3AF7">
            <w:pPr>
              <w:rPr>
                <w:rFonts w:eastAsia="Calibri"/>
              </w:rPr>
            </w:pPr>
          </w:p>
        </w:tc>
      </w:tr>
    </w:tbl>
    <w:p w14:paraId="144C7277" w14:textId="77777777" w:rsidR="00701643" w:rsidRPr="00431961" w:rsidRDefault="00701643" w:rsidP="00701643">
      <w:pPr>
        <w:tabs>
          <w:tab w:val="left" w:leader="dot" w:pos="8931"/>
        </w:tabs>
        <w:spacing w:line="360" w:lineRule="auto"/>
        <w:ind w:right="-249"/>
        <w:rPr>
          <w:b/>
          <w:bCs/>
        </w:rPr>
      </w:pPr>
    </w:p>
    <w:p w14:paraId="53D00164" w14:textId="77777777" w:rsidR="00146228" w:rsidRDefault="00146228" w:rsidP="000903F1">
      <w:pPr>
        <w:pStyle w:val="Balk2"/>
        <w:rPr>
          <w:sz w:val="28"/>
          <w:szCs w:val="28"/>
        </w:rPr>
      </w:pPr>
      <w:bookmarkStart w:id="9" w:name="_Toc531097537"/>
    </w:p>
    <w:p w14:paraId="6DD24213" w14:textId="77777777" w:rsidR="00146228" w:rsidRDefault="00146228" w:rsidP="000903F1">
      <w:pPr>
        <w:pStyle w:val="Balk2"/>
        <w:rPr>
          <w:sz w:val="28"/>
          <w:szCs w:val="28"/>
        </w:rPr>
      </w:pPr>
    </w:p>
    <w:p w14:paraId="363DD08F" w14:textId="77777777" w:rsidR="00146228" w:rsidRDefault="00146228" w:rsidP="000903F1">
      <w:pPr>
        <w:pStyle w:val="Balk2"/>
        <w:rPr>
          <w:sz w:val="28"/>
          <w:szCs w:val="28"/>
        </w:rPr>
      </w:pPr>
    </w:p>
    <w:p w14:paraId="7C76C8F3" w14:textId="77777777" w:rsidR="00146228" w:rsidRDefault="00146228" w:rsidP="000903F1">
      <w:pPr>
        <w:pStyle w:val="Balk2"/>
        <w:rPr>
          <w:sz w:val="28"/>
          <w:szCs w:val="28"/>
        </w:rPr>
      </w:pPr>
    </w:p>
    <w:p w14:paraId="74080BA9" w14:textId="77777777" w:rsidR="00146228" w:rsidRDefault="00146228" w:rsidP="000903F1">
      <w:pPr>
        <w:pStyle w:val="Balk2"/>
        <w:rPr>
          <w:sz w:val="28"/>
          <w:szCs w:val="28"/>
        </w:rPr>
      </w:pPr>
    </w:p>
    <w:p w14:paraId="73B4361F" w14:textId="77777777" w:rsidR="00146228" w:rsidRDefault="00146228" w:rsidP="000903F1">
      <w:pPr>
        <w:pStyle w:val="Balk2"/>
        <w:rPr>
          <w:sz w:val="28"/>
          <w:szCs w:val="28"/>
        </w:rPr>
      </w:pPr>
    </w:p>
    <w:p w14:paraId="638D3A79" w14:textId="77777777" w:rsidR="00146228" w:rsidRDefault="00146228" w:rsidP="000903F1">
      <w:pPr>
        <w:pStyle w:val="Balk2"/>
        <w:rPr>
          <w:sz w:val="28"/>
          <w:szCs w:val="28"/>
        </w:rPr>
      </w:pPr>
    </w:p>
    <w:p w14:paraId="3C090D7F" w14:textId="77777777" w:rsidR="002548DC" w:rsidRDefault="002548DC" w:rsidP="002548DC"/>
    <w:p w14:paraId="42579D4C" w14:textId="77777777" w:rsidR="002548DC" w:rsidRPr="002548DC" w:rsidRDefault="002548DC" w:rsidP="002548DC"/>
    <w:p w14:paraId="363A567C" w14:textId="77777777" w:rsidR="000903F1" w:rsidRDefault="000903F1" w:rsidP="000903F1">
      <w:pPr>
        <w:pStyle w:val="Balk2"/>
        <w:rPr>
          <w:sz w:val="28"/>
          <w:szCs w:val="28"/>
        </w:rPr>
      </w:pPr>
      <w:r w:rsidRPr="000903F1">
        <w:rPr>
          <w:sz w:val="28"/>
          <w:szCs w:val="28"/>
        </w:rPr>
        <w:t>GZFT (Güçlü, Zayıf, Fırsat, Tehdit) Analizi</w:t>
      </w:r>
      <w:bookmarkEnd w:id="9"/>
      <w:r w:rsidRPr="000903F1">
        <w:rPr>
          <w:sz w:val="28"/>
          <w:szCs w:val="28"/>
        </w:rPr>
        <w:t xml:space="preserve"> </w:t>
      </w:r>
    </w:p>
    <w:p w14:paraId="77149FC5" w14:textId="77777777" w:rsidR="000903F1" w:rsidRDefault="000903F1" w:rsidP="000903F1">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6D4248C4" w14:textId="77777777" w:rsidR="000903F1" w:rsidRPr="008307EB" w:rsidRDefault="000903F1" w:rsidP="000903F1">
      <w:pPr>
        <w:pStyle w:val="Balk3"/>
        <w:rPr>
          <w:sz w:val="24"/>
          <w:szCs w:val="24"/>
        </w:rPr>
      </w:pPr>
      <w:bookmarkStart w:id="10" w:name="_Toc416084889"/>
      <w:r w:rsidRPr="008307EB">
        <w:rPr>
          <w:sz w:val="24"/>
          <w:szCs w:val="24"/>
        </w:rPr>
        <w:t xml:space="preserve">İçsel Faktörler </w:t>
      </w:r>
    </w:p>
    <w:p w14:paraId="22EE7F51" w14:textId="77777777" w:rsidR="000903F1" w:rsidRDefault="000903F1" w:rsidP="000903F1">
      <w:pPr>
        <w:spacing w:after="0"/>
        <w:ind w:firstLine="708"/>
        <w:jc w:val="both"/>
        <w:rPr>
          <w:b/>
          <w:szCs w:val="24"/>
        </w:rPr>
      </w:pPr>
    </w:p>
    <w:p w14:paraId="3297007F" w14:textId="77777777" w:rsidR="000903F1" w:rsidRDefault="000903F1" w:rsidP="00146228">
      <w:pPr>
        <w:spacing w:after="0"/>
        <w:jc w:val="both"/>
        <w:rPr>
          <w:b/>
          <w:sz w:val="24"/>
          <w:szCs w:val="24"/>
        </w:rPr>
      </w:pPr>
      <w:r w:rsidRPr="00146228">
        <w:rPr>
          <w:b/>
          <w:sz w:val="24"/>
          <w:szCs w:val="24"/>
        </w:rPr>
        <w:t>Güçlü Yönler</w:t>
      </w:r>
    </w:p>
    <w:p w14:paraId="65FAD935" w14:textId="77777777" w:rsidR="00146228" w:rsidRPr="00146228" w:rsidRDefault="00146228" w:rsidP="00146228">
      <w:pPr>
        <w:spacing w:after="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0"/>
        <w:gridCol w:w="10126"/>
      </w:tblGrid>
      <w:tr w:rsidR="000903F1" w:rsidRPr="00D41148" w14:paraId="4BCC4DC2" w14:textId="77777777" w:rsidTr="00062BEE">
        <w:trPr>
          <w:trHeight w:val="271"/>
        </w:trPr>
        <w:tc>
          <w:tcPr>
            <w:tcW w:w="3460" w:type="dxa"/>
            <w:shd w:val="clear" w:color="auto" w:fill="auto"/>
            <w:vAlign w:val="center"/>
          </w:tcPr>
          <w:p w14:paraId="636BB49F" w14:textId="77777777" w:rsidR="000903F1" w:rsidRPr="00D41148" w:rsidRDefault="000903F1" w:rsidP="00062BEE">
            <w:pPr>
              <w:spacing w:after="0"/>
              <w:rPr>
                <w:szCs w:val="24"/>
              </w:rPr>
            </w:pPr>
            <w:r w:rsidRPr="00D41148">
              <w:rPr>
                <w:szCs w:val="24"/>
              </w:rPr>
              <w:t>Öğrenciler</w:t>
            </w:r>
          </w:p>
        </w:tc>
        <w:tc>
          <w:tcPr>
            <w:tcW w:w="10126" w:type="dxa"/>
            <w:shd w:val="clear" w:color="auto" w:fill="auto"/>
          </w:tcPr>
          <w:p w14:paraId="35FD26F5" w14:textId="77777777" w:rsidR="000903F1" w:rsidRPr="00D41148" w:rsidRDefault="00F1069C" w:rsidP="00C36AA7">
            <w:pPr>
              <w:spacing w:after="0"/>
              <w:jc w:val="both"/>
              <w:rPr>
                <w:szCs w:val="24"/>
              </w:rPr>
            </w:pPr>
            <w:r>
              <w:rPr>
                <w:szCs w:val="24"/>
              </w:rPr>
              <w:t>Çoğunun Okul Öncesi Eğitim almış olmaları</w:t>
            </w:r>
          </w:p>
        </w:tc>
      </w:tr>
      <w:tr w:rsidR="00F1069C" w:rsidRPr="00D41148" w14:paraId="575467A9" w14:textId="77777777" w:rsidTr="00062BEE">
        <w:trPr>
          <w:trHeight w:val="258"/>
        </w:trPr>
        <w:tc>
          <w:tcPr>
            <w:tcW w:w="3460" w:type="dxa"/>
            <w:vMerge w:val="restart"/>
            <w:shd w:val="clear" w:color="auto" w:fill="auto"/>
            <w:vAlign w:val="center"/>
          </w:tcPr>
          <w:p w14:paraId="77CFF3A0" w14:textId="77777777" w:rsidR="00F1069C" w:rsidRPr="00D41148" w:rsidRDefault="00F1069C" w:rsidP="00062BEE">
            <w:pPr>
              <w:spacing w:after="0"/>
              <w:rPr>
                <w:szCs w:val="24"/>
              </w:rPr>
            </w:pPr>
            <w:r w:rsidRPr="00D41148">
              <w:rPr>
                <w:szCs w:val="24"/>
              </w:rPr>
              <w:t>Çalışanlar</w:t>
            </w:r>
          </w:p>
        </w:tc>
        <w:tc>
          <w:tcPr>
            <w:tcW w:w="10126" w:type="dxa"/>
            <w:shd w:val="clear" w:color="auto" w:fill="auto"/>
          </w:tcPr>
          <w:p w14:paraId="7FC22D65" w14:textId="77777777" w:rsidR="00F1069C" w:rsidRPr="00F1069C" w:rsidRDefault="00F1069C" w:rsidP="00C36AA7">
            <w:pPr>
              <w:spacing w:after="0"/>
              <w:jc w:val="both"/>
              <w:rPr>
                <w:szCs w:val="24"/>
              </w:rPr>
            </w:pPr>
            <w:r>
              <w:rPr>
                <w:bCs/>
                <w:color w:val="000000"/>
                <w:position w:val="-1"/>
              </w:rPr>
              <w:t>E</w:t>
            </w:r>
            <w:r w:rsidRPr="00F1069C">
              <w:rPr>
                <w:bCs/>
                <w:color w:val="000000"/>
                <w:position w:val="-1"/>
              </w:rPr>
              <w:t>ğitim bölgesini yeterli derecede tanıması.</w:t>
            </w:r>
          </w:p>
        </w:tc>
      </w:tr>
      <w:tr w:rsidR="00F1069C" w:rsidRPr="00D41148" w14:paraId="59276237" w14:textId="77777777" w:rsidTr="00062BEE">
        <w:trPr>
          <w:trHeight w:val="124"/>
        </w:trPr>
        <w:tc>
          <w:tcPr>
            <w:tcW w:w="3460" w:type="dxa"/>
            <w:vMerge/>
            <w:shd w:val="clear" w:color="auto" w:fill="auto"/>
            <w:vAlign w:val="center"/>
          </w:tcPr>
          <w:p w14:paraId="5C19B4DB" w14:textId="77777777" w:rsidR="00F1069C" w:rsidRPr="00D41148" w:rsidRDefault="00F1069C" w:rsidP="00062BEE">
            <w:pPr>
              <w:spacing w:after="0"/>
              <w:rPr>
                <w:szCs w:val="24"/>
              </w:rPr>
            </w:pPr>
          </w:p>
        </w:tc>
        <w:tc>
          <w:tcPr>
            <w:tcW w:w="10126" w:type="dxa"/>
            <w:shd w:val="clear" w:color="auto" w:fill="auto"/>
          </w:tcPr>
          <w:p w14:paraId="613C1611" w14:textId="77777777" w:rsidR="00F1069C" w:rsidRPr="00F1069C" w:rsidRDefault="00F1069C" w:rsidP="00F1069C">
            <w:pPr>
              <w:widowControl w:val="0"/>
              <w:autoSpaceDE w:val="0"/>
              <w:autoSpaceDN w:val="0"/>
              <w:adjustRightInd w:val="0"/>
              <w:spacing w:after="0" w:line="360" w:lineRule="auto"/>
              <w:ind w:right="567"/>
              <w:rPr>
                <w:bCs/>
                <w:color w:val="000000"/>
                <w:position w:val="-1"/>
              </w:rPr>
            </w:pPr>
            <w:r w:rsidRPr="00F1069C">
              <w:rPr>
                <w:bCs/>
                <w:color w:val="000000"/>
                <w:position w:val="-1"/>
              </w:rPr>
              <w:t>Öğretmenler arasında mesleki ve kişisel dayanışmanın olması</w:t>
            </w:r>
          </w:p>
        </w:tc>
      </w:tr>
      <w:tr w:rsidR="00F1069C" w:rsidRPr="00D41148" w14:paraId="2A39CAD0" w14:textId="77777777" w:rsidTr="00062BEE">
        <w:trPr>
          <w:trHeight w:val="337"/>
        </w:trPr>
        <w:tc>
          <w:tcPr>
            <w:tcW w:w="3460" w:type="dxa"/>
            <w:vMerge/>
            <w:shd w:val="clear" w:color="auto" w:fill="auto"/>
            <w:vAlign w:val="center"/>
          </w:tcPr>
          <w:p w14:paraId="56EFC23A" w14:textId="77777777" w:rsidR="00F1069C" w:rsidRPr="00D41148" w:rsidRDefault="00F1069C" w:rsidP="00062BEE">
            <w:pPr>
              <w:spacing w:after="0"/>
              <w:rPr>
                <w:szCs w:val="24"/>
              </w:rPr>
            </w:pPr>
          </w:p>
        </w:tc>
        <w:tc>
          <w:tcPr>
            <w:tcW w:w="10126" w:type="dxa"/>
            <w:shd w:val="clear" w:color="auto" w:fill="auto"/>
          </w:tcPr>
          <w:p w14:paraId="46FB1AA3" w14:textId="77777777" w:rsidR="00F1069C" w:rsidRPr="00F1069C" w:rsidRDefault="00F1069C" w:rsidP="00F1069C">
            <w:pPr>
              <w:widowControl w:val="0"/>
              <w:autoSpaceDE w:val="0"/>
              <w:autoSpaceDN w:val="0"/>
              <w:adjustRightInd w:val="0"/>
              <w:spacing w:after="0" w:line="360" w:lineRule="auto"/>
              <w:ind w:right="567"/>
              <w:rPr>
                <w:bCs/>
                <w:color w:val="000000"/>
                <w:position w:val="-1"/>
              </w:rPr>
            </w:pPr>
            <w:r w:rsidRPr="00F1069C">
              <w:rPr>
                <w:bCs/>
                <w:color w:val="000000"/>
                <w:position w:val="-1"/>
              </w:rPr>
              <w:t>Okul</w:t>
            </w:r>
            <w:r>
              <w:rPr>
                <w:bCs/>
                <w:color w:val="000000"/>
                <w:position w:val="-1"/>
              </w:rPr>
              <w:t xml:space="preserve"> personelinin </w:t>
            </w:r>
            <w:r w:rsidRPr="00F1069C">
              <w:rPr>
                <w:bCs/>
                <w:color w:val="000000"/>
                <w:position w:val="-1"/>
              </w:rPr>
              <w:t xml:space="preserve"> tecrübeli olması</w:t>
            </w:r>
          </w:p>
        </w:tc>
      </w:tr>
      <w:tr w:rsidR="00F1069C" w:rsidRPr="00D41148" w14:paraId="7E1108ED" w14:textId="77777777" w:rsidTr="00062BEE">
        <w:trPr>
          <w:trHeight w:val="124"/>
        </w:trPr>
        <w:tc>
          <w:tcPr>
            <w:tcW w:w="3460" w:type="dxa"/>
            <w:vMerge/>
            <w:shd w:val="clear" w:color="auto" w:fill="auto"/>
            <w:vAlign w:val="center"/>
          </w:tcPr>
          <w:p w14:paraId="0626611D" w14:textId="77777777" w:rsidR="00F1069C" w:rsidRPr="00D41148" w:rsidRDefault="00F1069C" w:rsidP="00062BEE">
            <w:pPr>
              <w:spacing w:after="0"/>
              <w:rPr>
                <w:szCs w:val="24"/>
              </w:rPr>
            </w:pPr>
          </w:p>
        </w:tc>
        <w:tc>
          <w:tcPr>
            <w:tcW w:w="10126" w:type="dxa"/>
            <w:shd w:val="clear" w:color="auto" w:fill="auto"/>
          </w:tcPr>
          <w:p w14:paraId="096836F5" w14:textId="77777777" w:rsidR="00F1069C" w:rsidRPr="00053904" w:rsidRDefault="00053904" w:rsidP="00C36AA7">
            <w:pPr>
              <w:spacing w:after="0"/>
              <w:jc w:val="both"/>
              <w:rPr>
                <w:szCs w:val="24"/>
              </w:rPr>
            </w:pPr>
            <w:r>
              <w:rPr>
                <w:bCs/>
                <w:color w:val="000000"/>
                <w:position w:val="-1"/>
              </w:rPr>
              <w:t>Ö</w:t>
            </w:r>
            <w:r w:rsidRPr="00053904">
              <w:rPr>
                <w:bCs/>
                <w:color w:val="000000"/>
                <w:position w:val="-1"/>
              </w:rPr>
              <w:t>ğretmenlerin çevre ile iyi ve etkili bir iletişim içerisinde olmaları</w:t>
            </w:r>
          </w:p>
        </w:tc>
      </w:tr>
      <w:tr w:rsidR="00F1069C" w:rsidRPr="00D41148" w14:paraId="704D5F4B" w14:textId="77777777" w:rsidTr="00062BEE">
        <w:trPr>
          <w:trHeight w:val="124"/>
        </w:trPr>
        <w:tc>
          <w:tcPr>
            <w:tcW w:w="3460" w:type="dxa"/>
            <w:vMerge/>
            <w:shd w:val="clear" w:color="auto" w:fill="auto"/>
            <w:vAlign w:val="center"/>
          </w:tcPr>
          <w:p w14:paraId="6E906794" w14:textId="77777777" w:rsidR="00F1069C" w:rsidRPr="00D41148" w:rsidRDefault="00F1069C" w:rsidP="00062BEE">
            <w:pPr>
              <w:spacing w:after="0"/>
              <w:rPr>
                <w:szCs w:val="24"/>
              </w:rPr>
            </w:pPr>
          </w:p>
        </w:tc>
        <w:tc>
          <w:tcPr>
            <w:tcW w:w="10126" w:type="dxa"/>
            <w:shd w:val="clear" w:color="auto" w:fill="auto"/>
          </w:tcPr>
          <w:p w14:paraId="34E27FCB" w14:textId="77777777" w:rsidR="00F1069C" w:rsidRPr="00053904" w:rsidRDefault="00053904" w:rsidP="00053904">
            <w:pPr>
              <w:widowControl w:val="0"/>
              <w:autoSpaceDE w:val="0"/>
              <w:autoSpaceDN w:val="0"/>
              <w:adjustRightInd w:val="0"/>
              <w:spacing w:after="0" w:line="360" w:lineRule="auto"/>
              <w:ind w:right="567"/>
              <w:rPr>
                <w:bCs/>
                <w:color w:val="000000"/>
                <w:position w:val="-1"/>
              </w:rPr>
            </w:pPr>
            <w:r w:rsidRPr="00053904">
              <w:rPr>
                <w:bCs/>
                <w:color w:val="000000"/>
                <w:position w:val="-1"/>
              </w:rPr>
              <w:t>Öğretmenlerimizin  kadrolu  olması</w:t>
            </w:r>
          </w:p>
        </w:tc>
      </w:tr>
      <w:tr w:rsidR="00F1069C" w:rsidRPr="00D41148" w14:paraId="24165D21" w14:textId="77777777" w:rsidTr="00062BEE">
        <w:trPr>
          <w:trHeight w:val="124"/>
        </w:trPr>
        <w:tc>
          <w:tcPr>
            <w:tcW w:w="3460" w:type="dxa"/>
            <w:vMerge/>
            <w:shd w:val="clear" w:color="auto" w:fill="auto"/>
            <w:vAlign w:val="center"/>
          </w:tcPr>
          <w:p w14:paraId="634DA433" w14:textId="77777777" w:rsidR="00F1069C" w:rsidRPr="00D41148" w:rsidRDefault="00F1069C" w:rsidP="00062BEE">
            <w:pPr>
              <w:spacing w:after="0"/>
              <w:rPr>
                <w:szCs w:val="24"/>
              </w:rPr>
            </w:pPr>
          </w:p>
        </w:tc>
        <w:tc>
          <w:tcPr>
            <w:tcW w:w="10126" w:type="dxa"/>
            <w:shd w:val="clear" w:color="auto" w:fill="auto"/>
          </w:tcPr>
          <w:p w14:paraId="34A11E5B" w14:textId="77777777" w:rsidR="00F1069C" w:rsidRPr="00DD1A85" w:rsidRDefault="00DD1A85" w:rsidP="00DD1A85">
            <w:pPr>
              <w:widowControl w:val="0"/>
              <w:autoSpaceDE w:val="0"/>
              <w:autoSpaceDN w:val="0"/>
              <w:adjustRightInd w:val="0"/>
              <w:spacing w:after="0" w:line="360" w:lineRule="auto"/>
              <w:ind w:right="567"/>
              <w:rPr>
                <w:bCs/>
                <w:color w:val="000000"/>
                <w:position w:val="-1"/>
              </w:rPr>
            </w:pPr>
            <w:r w:rsidRPr="00DD1A85">
              <w:rPr>
                <w:bCs/>
                <w:color w:val="000000"/>
                <w:position w:val="-1"/>
              </w:rPr>
              <w:t>Öğretmenlerimizin sosyal çevrelerinin geniş olması</w:t>
            </w:r>
          </w:p>
        </w:tc>
      </w:tr>
      <w:tr w:rsidR="00F1069C" w:rsidRPr="00D41148" w14:paraId="557EBA7A" w14:textId="77777777" w:rsidTr="00062BEE">
        <w:trPr>
          <w:trHeight w:val="124"/>
        </w:trPr>
        <w:tc>
          <w:tcPr>
            <w:tcW w:w="3460" w:type="dxa"/>
            <w:vMerge/>
            <w:shd w:val="clear" w:color="auto" w:fill="auto"/>
            <w:vAlign w:val="center"/>
          </w:tcPr>
          <w:p w14:paraId="08FF8D30" w14:textId="77777777" w:rsidR="00F1069C" w:rsidRPr="00D41148" w:rsidRDefault="00F1069C" w:rsidP="00062BEE">
            <w:pPr>
              <w:spacing w:after="0"/>
              <w:rPr>
                <w:szCs w:val="24"/>
              </w:rPr>
            </w:pPr>
          </w:p>
        </w:tc>
        <w:tc>
          <w:tcPr>
            <w:tcW w:w="10126" w:type="dxa"/>
            <w:shd w:val="clear" w:color="auto" w:fill="auto"/>
          </w:tcPr>
          <w:p w14:paraId="4ED827E1" w14:textId="77777777" w:rsidR="00F1069C" w:rsidRPr="00C676E0" w:rsidRDefault="00C676E0" w:rsidP="00C676E0">
            <w:pPr>
              <w:widowControl w:val="0"/>
              <w:autoSpaceDE w:val="0"/>
              <w:autoSpaceDN w:val="0"/>
              <w:adjustRightInd w:val="0"/>
              <w:spacing w:after="0" w:line="360" w:lineRule="auto"/>
              <w:ind w:right="567"/>
              <w:rPr>
                <w:bCs/>
                <w:color w:val="000000"/>
                <w:position w:val="-1"/>
              </w:rPr>
            </w:pPr>
            <w:r w:rsidRPr="00C676E0">
              <w:rPr>
                <w:bCs/>
                <w:color w:val="000000"/>
                <w:position w:val="-1"/>
              </w:rPr>
              <w:t xml:space="preserve">Okulumuzda üç rehber öğretmenin bulunması  </w:t>
            </w:r>
          </w:p>
        </w:tc>
      </w:tr>
      <w:tr w:rsidR="00C676E0" w:rsidRPr="00D41148" w14:paraId="069DC4E4" w14:textId="77777777" w:rsidTr="00062BEE">
        <w:trPr>
          <w:trHeight w:val="349"/>
        </w:trPr>
        <w:tc>
          <w:tcPr>
            <w:tcW w:w="3460" w:type="dxa"/>
            <w:vMerge w:val="restart"/>
            <w:shd w:val="clear" w:color="auto" w:fill="auto"/>
            <w:vAlign w:val="center"/>
          </w:tcPr>
          <w:p w14:paraId="79C4CF0E" w14:textId="77777777" w:rsidR="00C676E0" w:rsidRPr="00D41148" w:rsidRDefault="00C676E0" w:rsidP="00062BEE">
            <w:pPr>
              <w:spacing w:after="0"/>
              <w:rPr>
                <w:szCs w:val="24"/>
              </w:rPr>
            </w:pPr>
            <w:r w:rsidRPr="00D41148">
              <w:rPr>
                <w:szCs w:val="24"/>
              </w:rPr>
              <w:t>Veliler</w:t>
            </w:r>
          </w:p>
        </w:tc>
        <w:tc>
          <w:tcPr>
            <w:tcW w:w="10126" w:type="dxa"/>
            <w:shd w:val="clear" w:color="auto" w:fill="auto"/>
          </w:tcPr>
          <w:p w14:paraId="0E484C24" w14:textId="77777777" w:rsidR="00C676E0" w:rsidRPr="00C676E0" w:rsidRDefault="00C676E0" w:rsidP="00C676E0">
            <w:pPr>
              <w:widowControl w:val="0"/>
              <w:autoSpaceDE w:val="0"/>
              <w:autoSpaceDN w:val="0"/>
              <w:adjustRightInd w:val="0"/>
              <w:spacing w:after="0" w:line="360" w:lineRule="auto"/>
              <w:ind w:right="567"/>
              <w:rPr>
                <w:bCs/>
                <w:color w:val="000000"/>
                <w:position w:val="-1"/>
              </w:rPr>
            </w:pPr>
            <w:r w:rsidRPr="00C676E0">
              <w:rPr>
                <w:bCs/>
                <w:color w:val="000000"/>
                <w:position w:val="-1"/>
              </w:rPr>
              <w:t>Velilerimizin okula maddi katkılarının olması</w:t>
            </w:r>
          </w:p>
        </w:tc>
      </w:tr>
      <w:tr w:rsidR="00C676E0" w:rsidRPr="00D41148" w14:paraId="7456FEA6" w14:textId="77777777" w:rsidTr="00062BEE">
        <w:trPr>
          <w:trHeight w:val="124"/>
        </w:trPr>
        <w:tc>
          <w:tcPr>
            <w:tcW w:w="3460" w:type="dxa"/>
            <w:vMerge/>
            <w:shd w:val="clear" w:color="auto" w:fill="auto"/>
            <w:vAlign w:val="center"/>
          </w:tcPr>
          <w:p w14:paraId="6D972110" w14:textId="77777777" w:rsidR="00C676E0" w:rsidRPr="00D41148" w:rsidRDefault="00C676E0" w:rsidP="00062BEE">
            <w:pPr>
              <w:spacing w:after="0"/>
              <w:rPr>
                <w:szCs w:val="24"/>
              </w:rPr>
            </w:pPr>
          </w:p>
        </w:tc>
        <w:tc>
          <w:tcPr>
            <w:tcW w:w="10126" w:type="dxa"/>
            <w:shd w:val="clear" w:color="auto" w:fill="auto"/>
          </w:tcPr>
          <w:p w14:paraId="59DC5288" w14:textId="77777777" w:rsidR="00C676E0" w:rsidRPr="00C676E0" w:rsidRDefault="00C676E0" w:rsidP="00C36AA7">
            <w:pPr>
              <w:spacing w:after="0"/>
              <w:jc w:val="both"/>
              <w:rPr>
                <w:szCs w:val="24"/>
              </w:rPr>
            </w:pPr>
            <w:r w:rsidRPr="00C676E0">
              <w:rPr>
                <w:bCs/>
                <w:color w:val="000000"/>
                <w:position w:val="-1"/>
              </w:rPr>
              <w:t>Velilerimizin eğitim düzeyinin yüksek olması</w:t>
            </w:r>
          </w:p>
        </w:tc>
      </w:tr>
      <w:tr w:rsidR="00C676E0" w:rsidRPr="00D41148" w14:paraId="3CB0BBBB" w14:textId="77777777" w:rsidTr="00062BEE">
        <w:trPr>
          <w:trHeight w:val="124"/>
        </w:trPr>
        <w:tc>
          <w:tcPr>
            <w:tcW w:w="3460" w:type="dxa"/>
            <w:vMerge/>
            <w:shd w:val="clear" w:color="auto" w:fill="auto"/>
            <w:vAlign w:val="center"/>
          </w:tcPr>
          <w:p w14:paraId="48741EF0" w14:textId="77777777" w:rsidR="00C676E0" w:rsidRPr="00D41148" w:rsidRDefault="00C676E0" w:rsidP="00062BEE">
            <w:pPr>
              <w:spacing w:after="0"/>
              <w:rPr>
                <w:szCs w:val="24"/>
              </w:rPr>
            </w:pPr>
          </w:p>
        </w:tc>
        <w:tc>
          <w:tcPr>
            <w:tcW w:w="10126" w:type="dxa"/>
            <w:shd w:val="clear" w:color="auto" w:fill="auto"/>
          </w:tcPr>
          <w:p w14:paraId="29D3C81D" w14:textId="77777777" w:rsidR="00C676E0" w:rsidRPr="00C676E0" w:rsidRDefault="00C676E0" w:rsidP="00C676E0">
            <w:pPr>
              <w:widowControl w:val="0"/>
              <w:autoSpaceDE w:val="0"/>
              <w:autoSpaceDN w:val="0"/>
              <w:adjustRightInd w:val="0"/>
              <w:spacing w:after="0" w:line="360" w:lineRule="auto"/>
              <w:ind w:right="567"/>
              <w:rPr>
                <w:bCs/>
                <w:color w:val="000000"/>
                <w:position w:val="-1"/>
              </w:rPr>
            </w:pPr>
            <w:r w:rsidRPr="00C676E0">
              <w:rPr>
                <w:bCs/>
                <w:color w:val="000000"/>
                <w:position w:val="-1"/>
              </w:rPr>
              <w:t xml:space="preserve">Okul Aile Birliğinin sistemli çalışması </w:t>
            </w:r>
          </w:p>
        </w:tc>
      </w:tr>
      <w:tr w:rsidR="00C676E0" w:rsidRPr="00D41148" w14:paraId="68705C8B" w14:textId="77777777" w:rsidTr="00062BEE">
        <w:trPr>
          <w:trHeight w:val="124"/>
        </w:trPr>
        <w:tc>
          <w:tcPr>
            <w:tcW w:w="3460" w:type="dxa"/>
            <w:vMerge/>
            <w:shd w:val="clear" w:color="auto" w:fill="auto"/>
            <w:vAlign w:val="center"/>
          </w:tcPr>
          <w:p w14:paraId="631EBB70" w14:textId="77777777" w:rsidR="00C676E0" w:rsidRPr="00D41148" w:rsidRDefault="00C676E0" w:rsidP="00062BEE">
            <w:pPr>
              <w:spacing w:after="0"/>
              <w:rPr>
                <w:szCs w:val="24"/>
              </w:rPr>
            </w:pPr>
          </w:p>
        </w:tc>
        <w:tc>
          <w:tcPr>
            <w:tcW w:w="10126" w:type="dxa"/>
            <w:shd w:val="clear" w:color="auto" w:fill="auto"/>
          </w:tcPr>
          <w:p w14:paraId="2D09B4F8" w14:textId="77777777" w:rsidR="00C676E0" w:rsidRPr="00BB6B7B" w:rsidRDefault="00BB6B7B" w:rsidP="00BB6B7B">
            <w:pPr>
              <w:widowControl w:val="0"/>
              <w:autoSpaceDE w:val="0"/>
              <w:autoSpaceDN w:val="0"/>
              <w:adjustRightInd w:val="0"/>
              <w:spacing w:after="0" w:line="360" w:lineRule="auto"/>
              <w:ind w:right="567"/>
              <w:rPr>
                <w:bCs/>
                <w:color w:val="000000"/>
                <w:position w:val="-1"/>
              </w:rPr>
            </w:pPr>
            <w:r w:rsidRPr="00C676E0">
              <w:rPr>
                <w:bCs/>
                <w:color w:val="000000"/>
                <w:position w:val="-1"/>
              </w:rPr>
              <w:t>Velilerin okula karşı ilgili olması</w:t>
            </w:r>
          </w:p>
        </w:tc>
      </w:tr>
      <w:tr w:rsidR="000903F1" w:rsidRPr="00D41148" w14:paraId="1A3F5C73" w14:textId="77777777" w:rsidTr="00062BEE">
        <w:trPr>
          <w:trHeight w:val="349"/>
        </w:trPr>
        <w:tc>
          <w:tcPr>
            <w:tcW w:w="3460" w:type="dxa"/>
            <w:shd w:val="clear" w:color="auto" w:fill="auto"/>
            <w:vAlign w:val="center"/>
          </w:tcPr>
          <w:p w14:paraId="399B2128" w14:textId="77777777" w:rsidR="000903F1" w:rsidRPr="00D41148" w:rsidRDefault="000903F1" w:rsidP="00062BEE">
            <w:pPr>
              <w:spacing w:after="0"/>
              <w:rPr>
                <w:szCs w:val="24"/>
              </w:rPr>
            </w:pPr>
            <w:r w:rsidRPr="00D41148">
              <w:rPr>
                <w:szCs w:val="24"/>
              </w:rPr>
              <w:t>Bina ve Yerleşke</w:t>
            </w:r>
          </w:p>
        </w:tc>
        <w:tc>
          <w:tcPr>
            <w:tcW w:w="10126" w:type="dxa"/>
            <w:shd w:val="clear" w:color="auto" w:fill="auto"/>
          </w:tcPr>
          <w:p w14:paraId="0F53BB26" w14:textId="5DB6DA2C" w:rsidR="000903F1" w:rsidRPr="002D3140" w:rsidRDefault="00CD3FF6" w:rsidP="002D3140">
            <w:pPr>
              <w:spacing w:after="0" w:line="360" w:lineRule="auto"/>
            </w:pPr>
            <w:r>
              <w:t>Şehir merkezinde olması</w:t>
            </w:r>
          </w:p>
        </w:tc>
      </w:tr>
      <w:tr w:rsidR="002D3140" w:rsidRPr="00D41148" w14:paraId="1218471C" w14:textId="77777777" w:rsidTr="00062BEE">
        <w:trPr>
          <w:trHeight w:val="349"/>
        </w:trPr>
        <w:tc>
          <w:tcPr>
            <w:tcW w:w="3460" w:type="dxa"/>
            <w:vMerge w:val="restart"/>
            <w:shd w:val="clear" w:color="auto" w:fill="auto"/>
            <w:vAlign w:val="center"/>
          </w:tcPr>
          <w:p w14:paraId="0BCA71BC" w14:textId="77777777" w:rsidR="002D3140" w:rsidRPr="00D41148" w:rsidRDefault="002D3140" w:rsidP="00062BEE">
            <w:pPr>
              <w:spacing w:after="0"/>
              <w:rPr>
                <w:szCs w:val="24"/>
              </w:rPr>
            </w:pPr>
            <w:r w:rsidRPr="00D41148">
              <w:rPr>
                <w:szCs w:val="24"/>
              </w:rPr>
              <w:t>Donanım</w:t>
            </w:r>
          </w:p>
        </w:tc>
        <w:tc>
          <w:tcPr>
            <w:tcW w:w="10126" w:type="dxa"/>
            <w:shd w:val="clear" w:color="auto" w:fill="auto"/>
          </w:tcPr>
          <w:p w14:paraId="7079F77C" w14:textId="77777777" w:rsidR="002D3140" w:rsidRPr="002D3140" w:rsidRDefault="002D3140" w:rsidP="002D3140">
            <w:pPr>
              <w:widowControl w:val="0"/>
              <w:autoSpaceDE w:val="0"/>
              <w:autoSpaceDN w:val="0"/>
              <w:adjustRightInd w:val="0"/>
              <w:spacing w:after="0" w:line="360" w:lineRule="auto"/>
              <w:ind w:right="567"/>
              <w:rPr>
                <w:bCs/>
                <w:color w:val="000000"/>
                <w:position w:val="-1"/>
              </w:rPr>
            </w:pPr>
            <w:r w:rsidRPr="002D3140">
              <w:rPr>
                <w:bCs/>
                <w:color w:val="000000"/>
                <w:position w:val="-1"/>
              </w:rPr>
              <w:t>Okulumuzun teknolojik imkanlarının yeterli olması</w:t>
            </w:r>
          </w:p>
        </w:tc>
      </w:tr>
      <w:tr w:rsidR="002D3140" w:rsidRPr="00D41148" w14:paraId="3000FE01" w14:textId="77777777" w:rsidTr="00062BEE">
        <w:trPr>
          <w:trHeight w:val="124"/>
        </w:trPr>
        <w:tc>
          <w:tcPr>
            <w:tcW w:w="3460" w:type="dxa"/>
            <w:vMerge/>
            <w:shd w:val="clear" w:color="auto" w:fill="auto"/>
            <w:vAlign w:val="center"/>
          </w:tcPr>
          <w:p w14:paraId="486CC8C6" w14:textId="77777777" w:rsidR="002D3140" w:rsidRPr="00D41148" w:rsidRDefault="002D3140" w:rsidP="00062BEE">
            <w:pPr>
              <w:spacing w:after="0"/>
              <w:rPr>
                <w:szCs w:val="24"/>
              </w:rPr>
            </w:pPr>
          </w:p>
        </w:tc>
        <w:tc>
          <w:tcPr>
            <w:tcW w:w="10126" w:type="dxa"/>
            <w:shd w:val="clear" w:color="auto" w:fill="auto"/>
          </w:tcPr>
          <w:p w14:paraId="105F3856" w14:textId="77777777" w:rsidR="002D3140" w:rsidRPr="002D3140" w:rsidRDefault="002D3140" w:rsidP="002D3140">
            <w:pPr>
              <w:spacing w:after="0" w:line="360" w:lineRule="auto"/>
            </w:pPr>
            <w:r w:rsidRPr="002D3140">
              <w:t xml:space="preserve">Güvenlik kameraları </w:t>
            </w:r>
            <w:r w:rsidRPr="002D3140">
              <w:rPr>
                <w:bCs/>
                <w:color w:val="000000"/>
                <w:position w:val="-1"/>
              </w:rPr>
              <w:t xml:space="preserve">olması  </w:t>
            </w:r>
          </w:p>
        </w:tc>
      </w:tr>
      <w:tr w:rsidR="002D3140" w:rsidRPr="00D41148" w14:paraId="03298E90" w14:textId="77777777" w:rsidTr="00062BEE">
        <w:trPr>
          <w:trHeight w:val="124"/>
        </w:trPr>
        <w:tc>
          <w:tcPr>
            <w:tcW w:w="3460" w:type="dxa"/>
            <w:vMerge/>
            <w:shd w:val="clear" w:color="auto" w:fill="auto"/>
            <w:vAlign w:val="center"/>
          </w:tcPr>
          <w:p w14:paraId="311D4022" w14:textId="77777777" w:rsidR="002D3140" w:rsidRPr="00D41148" w:rsidRDefault="002D3140" w:rsidP="00062BEE">
            <w:pPr>
              <w:spacing w:after="0"/>
              <w:rPr>
                <w:szCs w:val="24"/>
              </w:rPr>
            </w:pPr>
          </w:p>
        </w:tc>
        <w:tc>
          <w:tcPr>
            <w:tcW w:w="10126" w:type="dxa"/>
            <w:shd w:val="clear" w:color="auto" w:fill="auto"/>
          </w:tcPr>
          <w:p w14:paraId="4A32350A" w14:textId="77777777" w:rsidR="002D3140" w:rsidRPr="002D3140" w:rsidRDefault="002D3140" w:rsidP="002D3140">
            <w:pPr>
              <w:widowControl w:val="0"/>
              <w:autoSpaceDE w:val="0"/>
              <w:autoSpaceDN w:val="0"/>
              <w:adjustRightInd w:val="0"/>
              <w:spacing w:after="0" w:line="360" w:lineRule="auto"/>
              <w:ind w:right="567"/>
              <w:rPr>
                <w:bCs/>
                <w:color w:val="000000"/>
                <w:position w:val="-1"/>
              </w:rPr>
            </w:pPr>
            <w:r w:rsidRPr="002D3140">
              <w:rPr>
                <w:bCs/>
                <w:color w:val="000000"/>
                <w:position w:val="-1"/>
              </w:rPr>
              <w:t xml:space="preserve">Okula ulaşımın kolay olması  </w:t>
            </w:r>
          </w:p>
        </w:tc>
      </w:tr>
      <w:tr w:rsidR="000903F1" w:rsidRPr="00D41148" w14:paraId="58010ECD" w14:textId="77777777" w:rsidTr="00062BEE">
        <w:trPr>
          <w:trHeight w:val="333"/>
        </w:trPr>
        <w:tc>
          <w:tcPr>
            <w:tcW w:w="3460" w:type="dxa"/>
            <w:shd w:val="clear" w:color="auto" w:fill="auto"/>
            <w:vAlign w:val="center"/>
          </w:tcPr>
          <w:p w14:paraId="6C4EDA30" w14:textId="77777777" w:rsidR="000903F1" w:rsidRPr="00D41148" w:rsidRDefault="000903F1" w:rsidP="00062BEE">
            <w:pPr>
              <w:spacing w:after="0"/>
              <w:rPr>
                <w:szCs w:val="24"/>
              </w:rPr>
            </w:pPr>
            <w:r w:rsidRPr="00D41148">
              <w:rPr>
                <w:szCs w:val="24"/>
              </w:rPr>
              <w:t>Bütçe</w:t>
            </w:r>
          </w:p>
        </w:tc>
        <w:tc>
          <w:tcPr>
            <w:tcW w:w="10126" w:type="dxa"/>
            <w:shd w:val="clear" w:color="auto" w:fill="auto"/>
          </w:tcPr>
          <w:p w14:paraId="28156644" w14:textId="77777777" w:rsidR="000903F1" w:rsidRPr="00D41148" w:rsidRDefault="00EC6119" w:rsidP="00C36AA7">
            <w:pPr>
              <w:spacing w:after="0"/>
              <w:jc w:val="both"/>
              <w:rPr>
                <w:szCs w:val="24"/>
              </w:rPr>
            </w:pPr>
            <w:r w:rsidRPr="00C676E0">
              <w:rPr>
                <w:bCs/>
                <w:color w:val="000000"/>
                <w:position w:val="-1"/>
              </w:rPr>
              <w:t>Velilerimizin okula maddi katkılarının olması</w:t>
            </w:r>
            <w:r>
              <w:rPr>
                <w:bCs/>
                <w:color w:val="000000"/>
                <w:position w:val="-1"/>
              </w:rPr>
              <w:t xml:space="preserve"> nedeniyle giderlerin karşılanabilmesi</w:t>
            </w:r>
          </w:p>
        </w:tc>
      </w:tr>
      <w:tr w:rsidR="000903F1" w:rsidRPr="00D41148" w14:paraId="7B2F93F4" w14:textId="77777777" w:rsidTr="00062BEE">
        <w:trPr>
          <w:trHeight w:val="271"/>
        </w:trPr>
        <w:tc>
          <w:tcPr>
            <w:tcW w:w="3460" w:type="dxa"/>
            <w:shd w:val="clear" w:color="auto" w:fill="auto"/>
            <w:vAlign w:val="center"/>
          </w:tcPr>
          <w:p w14:paraId="3BA1AEFB" w14:textId="77777777" w:rsidR="000903F1" w:rsidRPr="00D41148" w:rsidRDefault="000903F1" w:rsidP="00062BEE">
            <w:pPr>
              <w:spacing w:after="0"/>
              <w:rPr>
                <w:szCs w:val="24"/>
              </w:rPr>
            </w:pPr>
            <w:r w:rsidRPr="00D41148">
              <w:rPr>
                <w:szCs w:val="24"/>
              </w:rPr>
              <w:t>Yönetim Süreçleri</w:t>
            </w:r>
          </w:p>
        </w:tc>
        <w:tc>
          <w:tcPr>
            <w:tcW w:w="10126" w:type="dxa"/>
            <w:shd w:val="clear" w:color="auto" w:fill="auto"/>
          </w:tcPr>
          <w:p w14:paraId="44C2AB39" w14:textId="77777777" w:rsidR="000903F1" w:rsidRPr="00EC6119" w:rsidRDefault="00EC6119" w:rsidP="00C36AA7">
            <w:pPr>
              <w:spacing w:after="0"/>
              <w:jc w:val="both"/>
              <w:rPr>
                <w:szCs w:val="24"/>
              </w:rPr>
            </w:pPr>
            <w:r w:rsidRPr="00EC6119">
              <w:rPr>
                <w:bCs/>
                <w:color w:val="000000"/>
                <w:position w:val="-1"/>
              </w:rPr>
              <w:t>Okul personeli ve idare arasında iyi bir uyum ve işbirliğinin olması</w:t>
            </w:r>
          </w:p>
        </w:tc>
      </w:tr>
      <w:tr w:rsidR="00EC6119" w:rsidRPr="00D41148" w14:paraId="2B8FA9B0" w14:textId="77777777" w:rsidTr="00062BEE">
        <w:trPr>
          <w:trHeight w:val="258"/>
        </w:trPr>
        <w:tc>
          <w:tcPr>
            <w:tcW w:w="3460" w:type="dxa"/>
            <w:vMerge w:val="restart"/>
            <w:shd w:val="clear" w:color="auto" w:fill="auto"/>
            <w:vAlign w:val="center"/>
          </w:tcPr>
          <w:p w14:paraId="6B4BE735" w14:textId="77777777" w:rsidR="00EC6119" w:rsidRPr="00D41148" w:rsidRDefault="00EC6119" w:rsidP="00062BEE">
            <w:pPr>
              <w:spacing w:after="0"/>
              <w:rPr>
                <w:szCs w:val="24"/>
              </w:rPr>
            </w:pPr>
            <w:r w:rsidRPr="00D41148">
              <w:rPr>
                <w:szCs w:val="24"/>
              </w:rPr>
              <w:t>İletişim Süreçleri</w:t>
            </w:r>
          </w:p>
        </w:tc>
        <w:tc>
          <w:tcPr>
            <w:tcW w:w="10126" w:type="dxa"/>
            <w:shd w:val="clear" w:color="auto" w:fill="auto"/>
          </w:tcPr>
          <w:p w14:paraId="59F1C7ED" w14:textId="77777777" w:rsidR="00EC6119" w:rsidRPr="00D41148" w:rsidRDefault="008C5594" w:rsidP="00C36AA7">
            <w:pPr>
              <w:spacing w:after="0"/>
              <w:jc w:val="both"/>
              <w:rPr>
                <w:szCs w:val="24"/>
              </w:rPr>
            </w:pPr>
            <w:r>
              <w:rPr>
                <w:szCs w:val="24"/>
              </w:rPr>
              <w:t>Okul olarak toplu sms yöntemi ile tüm okul velilerine anında ulaşılabilmesi</w:t>
            </w:r>
          </w:p>
        </w:tc>
      </w:tr>
      <w:tr w:rsidR="00EC6119" w:rsidRPr="00D41148" w14:paraId="0AC22A52" w14:textId="77777777" w:rsidTr="002548DC">
        <w:trPr>
          <w:trHeight w:val="124"/>
        </w:trPr>
        <w:tc>
          <w:tcPr>
            <w:tcW w:w="3460" w:type="dxa"/>
            <w:vMerge/>
            <w:shd w:val="clear" w:color="auto" w:fill="auto"/>
          </w:tcPr>
          <w:p w14:paraId="416D8F91" w14:textId="77777777" w:rsidR="00EC6119" w:rsidRPr="00D41148" w:rsidRDefault="00EC6119" w:rsidP="00C36AA7">
            <w:pPr>
              <w:spacing w:after="0"/>
              <w:jc w:val="both"/>
              <w:rPr>
                <w:szCs w:val="24"/>
              </w:rPr>
            </w:pPr>
          </w:p>
        </w:tc>
        <w:tc>
          <w:tcPr>
            <w:tcW w:w="10126" w:type="dxa"/>
            <w:shd w:val="clear" w:color="auto" w:fill="auto"/>
          </w:tcPr>
          <w:p w14:paraId="23298438" w14:textId="1A9654E1" w:rsidR="00EC6119" w:rsidRPr="00D41148" w:rsidRDefault="008C5594" w:rsidP="00C36AA7">
            <w:pPr>
              <w:spacing w:after="0"/>
              <w:jc w:val="both"/>
              <w:rPr>
                <w:szCs w:val="24"/>
              </w:rPr>
            </w:pPr>
            <w:r>
              <w:rPr>
                <w:szCs w:val="24"/>
              </w:rPr>
              <w:t>Sınıf grupları ile oluşturulan w</w:t>
            </w:r>
            <w:r w:rsidR="00B537A2">
              <w:rPr>
                <w:szCs w:val="24"/>
              </w:rPr>
              <w:t>h</w:t>
            </w:r>
            <w:r>
              <w:rPr>
                <w:szCs w:val="24"/>
              </w:rPr>
              <w:t>at</w:t>
            </w:r>
            <w:r w:rsidR="00B537A2">
              <w:rPr>
                <w:szCs w:val="24"/>
              </w:rPr>
              <w:t>s</w:t>
            </w:r>
            <w:r>
              <w:rPr>
                <w:szCs w:val="24"/>
              </w:rPr>
              <w:t>ap</w:t>
            </w:r>
            <w:r w:rsidR="00B537A2">
              <w:rPr>
                <w:szCs w:val="24"/>
              </w:rPr>
              <w:t>p</w:t>
            </w:r>
            <w:r>
              <w:rPr>
                <w:szCs w:val="24"/>
              </w:rPr>
              <w:t xml:space="preserve"> grupları</w:t>
            </w:r>
          </w:p>
        </w:tc>
      </w:tr>
    </w:tbl>
    <w:p w14:paraId="55DE3453" w14:textId="77777777" w:rsidR="00146228" w:rsidRDefault="00146228" w:rsidP="008307EB">
      <w:pPr>
        <w:spacing w:after="0"/>
        <w:jc w:val="both"/>
        <w:rPr>
          <w:b/>
          <w:szCs w:val="24"/>
        </w:rPr>
      </w:pPr>
    </w:p>
    <w:p w14:paraId="488A3842" w14:textId="77777777" w:rsidR="000903F1" w:rsidRDefault="000903F1" w:rsidP="008307EB">
      <w:pPr>
        <w:spacing w:after="0"/>
        <w:jc w:val="both"/>
        <w:rPr>
          <w:b/>
          <w:sz w:val="24"/>
          <w:szCs w:val="24"/>
        </w:rPr>
      </w:pPr>
      <w:r w:rsidRPr="008307EB">
        <w:rPr>
          <w:b/>
          <w:sz w:val="24"/>
          <w:szCs w:val="24"/>
        </w:rPr>
        <w:t>Zayıf Yönler</w:t>
      </w:r>
    </w:p>
    <w:p w14:paraId="799D0939" w14:textId="77777777" w:rsidR="008307EB" w:rsidRPr="008307EB" w:rsidRDefault="008307EB" w:rsidP="008307EB">
      <w:pPr>
        <w:spacing w:after="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0"/>
        <w:gridCol w:w="10126"/>
      </w:tblGrid>
      <w:tr w:rsidR="008307EB" w:rsidRPr="00D41148" w14:paraId="0C7E0E5D" w14:textId="77777777" w:rsidTr="00062BEE">
        <w:trPr>
          <w:trHeight w:val="271"/>
        </w:trPr>
        <w:tc>
          <w:tcPr>
            <w:tcW w:w="3460" w:type="dxa"/>
            <w:shd w:val="clear" w:color="auto" w:fill="auto"/>
            <w:vAlign w:val="center"/>
          </w:tcPr>
          <w:p w14:paraId="1877DA54" w14:textId="77777777" w:rsidR="008307EB" w:rsidRPr="00D41148" w:rsidRDefault="008307EB" w:rsidP="00062BEE">
            <w:pPr>
              <w:spacing w:after="0"/>
              <w:rPr>
                <w:szCs w:val="24"/>
              </w:rPr>
            </w:pPr>
            <w:r w:rsidRPr="00D41148">
              <w:rPr>
                <w:szCs w:val="24"/>
              </w:rPr>
              <w:t>Öğrenciler</w:t>
            </w:r>
          </w:p>
        </w:tc>
        <w:tc>
          <w:tcPr>
            <w:tcW w:w="10126" w:type="dxa"/>
            <w:shd w:val="clear" w:color="auto" w:fill="auto"/>
          </w:tcPr>
          <w:p w14:paraId="48FF7D7D" w14:textId="77777777" w:rsidR="008307EB" w:rsidRPr="00D41148" w:rsidRDefault="00E76E10" w:rsidP="00C36AA7">
            <w:pPr>
              <w:spacing w:after="0"/>
              <w:jc w:val="both"/>
              <w:rPr>
                <w:szCs w:val="24"/>
              </w:rPr>
            </w:pPr>
            <w:r>
              <w:rPr>
                <w:szCs w:val="24"/>
              </w:rPr>
              <w:t xml:space="preserve">   Öğrencilerin Teknolojiyi çok kullanmaları</w:t>
            </w:r>
          </w:p>
        </w:tc>
      </w:tr>
      <w:tr w:rsidR="008307EB" w:rsidRPr="00D41148" w14:paraId="571C8E72" w14:textId="77777777" w:rsidTr="00062BEE">
        <w:trPr>
          <w:trHeight w:val="258"/>
        </w:trPr>
        <w:tc>
          <w:tcPr>
            <w:tcW w:w="3460" w:type="dxa"/>
            <w:shd w:val="clear" w:color="auto" w:fill="auto"/>
            <w:vAlign w:val="center"/>
          </w:tcPr>
          <w:p w14:paraId="5AF9B31E" w14:textId="77777777" w:rsidR="008307EB" w:rsidRPr="00D41148" w:rsidRDefault="008307EB" w:rsidP="00062BEE">
            <w:pPr>
              <w:spacing w:after="0"/>
              <w:rPr>
                <w:szCs w:val="24"/>
              </w:rPr>
            </w:pPr>
            <w:r w:rsidRPr="00D41148">
              <w:rPr>
                <w:szCs w:val="24"/>
              </w:rPr>
              <w:t>Çalışanlar</w:t>
            </w:r>
          </w:p>
        </w:tc>
        <w:tc>
          <w:tcPr>
            <w:tcW w:w="10126" w:type="dxa"/>
            <w:shd w:val="clear" w:color="auto" w:fill="auto"/>
          </w:tcPr>
          <w:p w14:paraId="38595B9E" w14:textId="77777777" w:rsidR="008307EB" w:rsidRPr="008307EB" w:rsidRDefault="008307EB" w:rsidP="008307EB">
            <w:pPr>
              <w:widowControl w:val="0"/>
              <w:autoSpaceDE w:val="0"/>
              <w:autoSpaceDN w:val="0"/>
              <w:adjustRightInd w:val="0"/>
              <w:spacing w:after="0" w:line="360" w:lineRule="auto"/>
              <w:ind w:left="120" w:right="567"/>
              <w:jc w:val="both"/>
              <w:rPr>
                <w:bCs/>
                <w:color w:val="000000"/>
                <w:position w:val="-1"/>
              </w:rPr>
            </w:pPr>
            <w:r w:rsidRPr="008307EB">
              <w:rPr>
                <w:bCs/>
                <w:color w:val="000000"/>
                <w:position w:val="-1"/>
              </w:rPr>
              <w:t>Öğretmenlerimizin yaş ortalamasının yüksek olması ve teknolojiden yeteri kadar faydalanamaması.</w:t>
            </w:r>
          </w:p>
        </w:tc>
      </w:tr>
      <w:tr w:rsidR="008307EB" w:rsidRPr="00D41148" w14:paraId="38623DC8" w14:textId="77777777" w:rsidTr="00062BEE">
        <w:trPr>
          <w:trHeight w:val="349"/>
        </w:trPr>
        <w:tc>
          <w:tcPr>
            <w:tcW w:w="3460" w:type="dxa"/>
            <w:shd w:val="clear" w:color="auto" w:fill="auto"/>
            <w:vAlign w:val="center"/>
          </w:tcPr>
          <w:p w14:paraId="7D918147" w14:textId="77777777" w:rsidR="008307EB" w:rsidRPr="00D41148" w:rsidRDefault="008307EB" w:rsidP="00062BEE">
            <w:pPr>
              <w:spacing w:after="0"/>
              <w:rPr>
                <w:szCs w:val="24"/>
              </w:rPr>
            </w:pPr>
            <w:r w:rsidRPr="00D41148">
              <w:rPr>
                <w:szCs w:val="24"/>
              </w:rPr>
              <w:t>Veliler</w:t>
            </w:r>
          </w:p>
        </w:tc>
        <w:tc>
          <w:tcPr>
            <w:tcW w:w="10126" w:type="dxa"/>
            <w:shd w:val="clear" w:color="auto" w:fill="auto"/>
          </w:tcPr>
          <w:p w14:paraId="52198723" w14:textId="77777777" w:rsidR="008307EB" w:rsidRPr="00C676E0" w:rsidRDefault="00E76E10" w:rsidP="00E76E10">
            <w:pPr>
              <w:widowControl w:val="0"/>
              <w:autoSpaceDE w:val="0"/>
              <w:autoSpaceDN w:val="0"/>
              <w:adjustRightInd w:val="0"/>
              <w:spacing w:after="0" w:line="360" w:lineRule="auto"/>
              <w:ind w:left="120" w:right="567"/>
              <w:jc w:val="both"/>
              <w:rPr>
                <w:bCs/>
                <w:color w:val="000000"/>
                <w:position w:val="-1"/>
              </w:rPr>
            </w:pPr>
            <w:r w:rsidRPr="00E76E10">
              <w:rPr>
                <w:bCs/>
                <w:color w:val="000000"/>
                <w:position w:val="-1"/>
              </w:rPr>
              <w:t>Velilerin aşırı ilgisi</w:t>
            </w:r>
          </w:p>
        </w:tc>
      </w:tr>
      <w:tr w:rsidR="00080AD6" w:rsidRPr="00D41148" w14:paraId="143E8458" w14:textId="77777777" w:rsidTr="00062BEE">
        <w:trPr>
          <w:trHeight w:val="349"/>
        </w:trPr>
        <w:tc>
          <w:tcPr>
            <w:tcW w:w="3460" w:type="dxa"/>
            <w:vMerge w:val="restart"/>
            <w:shd w:val="clear" w:color="auto" w:fill="auto"/>
            <w:vAlign w:val="center"/>
          </w:tcPr>
          <w:p w14:paraId="2BE8E2FF" w14:textId="77777777" w:rsidR="00080AD6" w:rsidRPr="00D41148" w:rsidRDefault="00080AD6" w:rsidP="00062BEE">
            <w:pPr>
              <w:spacing w:after="0"/>
              <w:rPr>
                <w:szCs w:val="24"/>
              </w:rPr>
            </w:pPr>
            <w:r w:rsidRPr="00D41148">
              <w:rPr>
                <w:szCs w:val="24"/>
              </w:rPr>
              <w:t>Bina ve Yerleşke</w:t>
            </w:r>
          </w:p>
        </w:tc>
        <w:tc>
          <w:tcPr>
            <w:tcW w:w="10126" w:type="dxa"/>
            <w:shd w:val="clear" w:color="auto" w:fill="auto"/>
          </w:tcPr>
          <w:p w14:paraId="2059131A" w14:textId="77777777" w:rsidR="00080AD6" w:rsidRPr="008307EB" w:rsidRDefault="00080AD6" w:rsidP="008307EB">
            <w:pPr>
              <w:widowControl w:val="0"/>
              <w:autoSpaceDE w:val="0"/>
              <w:autoSpaceDN w:val="0"/>
              <w:adjustRightInd w:val="0"/>
              <w:spacing w:after="0" w:line="360" w:lineRule="auto"/>
              <w:ind w:right="567"/>
              <w:jc w:val="both"/>
              <w:rPr>
                <w:bCs/>
                <w:color w:val="000000"/>
                <w:position w:val="-1"/>
              </w:rPr>
            </w:pPr>
            <w:r>
              <w:rPr>
                <w:bCs/>
                <w:color w:val="000000"/>
                <w:position w:val="-1"/>
              </w:rPr>
              <w:t xml:space="preserve">  </w:t>
            </w:r>
            <w:r w:rsidRPr="008307EB">
              <w:rPr>
                <w:bCs/>
                <w:color w:val="000000"/>
                <w:position w:val="-1"/>
              </w:rPr>
              <w:t>Öğrenci mevcuduna göre bina derslik sayısının az olması ve İkili öğretim uygulanıyor olması.</w:t>
            </w:r>
          </w:p>
        </w:tc>
      </w:tr>
      <w:tr w:rsidR="00080AD6" w:rsidRPr="00D41148" w14:paraId="5170972C" w14:textId="77777777" w:rsidTr="00062BEE">
        <w:trPr>
          <w:trHeight w:val="349"/>
        </w:trPr>
        <w:tc>
          <w:tcPr>
            <w:tcW w:w="3460" w:type="dxa"/>
            <w:vMerge/>
            <w:shd w:val="clear" w:color="auto" w:fill="auto"/>
            <w:vAlign w:val="center"/>
          </w:tcPr>
          <w:p w14:paraId="3D67EAC7" w14:textId="77777777" w:rsidR="00080AD6" w:rsidRPr="00D41148" w:rsidRDefault="00080AD6" w:rsidP="00062BEE">
            <w:pPr>
              <w:spacing w:after="0"/>
              <w:rPr>
                <w:szCs w:val="24"/>
              </w:rPr>
            </w:pPr>
          </w:p>
        </w:tc>
        <w:tc>
          <w:tcPr>
            <w:tcW w:w="10126" w:type="dxa"/>
            <w:shd w:val="clear" w:color="auto" w:fill="auto"/>
          </w:tcPr>
          <w:p w14:paraId="56A6A0B8" w14:textId="797E9B50" w:rsidR="00080AD6" w:rsidRPr="008307EB" w:rsidRDefault="00386AB2" w:rsidP="000E4124">
            <w:pPr>
              <w:widowControl w:val="0"/>
              <w:autoSpaceDE w:val="0"/>
              <w:autoSpaceDN w:val="0"/>
              <w:adjustRightInd w:val="0"/>
              <w:spacing w:after="0" w:line="360" w:lineRule="auto"/>
              <w:ind w:right="567"/>
              <w:jc w:val="both"/>
              <w:rPr>
                <w:bCs/>
                <w:color w:val="000000"/>
                <w:position w:val="-1"/>
              </w:rPr>
            </w:pPr>
            <w:r>
              <w:rPr>
                <w:bCs/>
                <w:color w:val="000000"/>
                <w:position w:val="-1"/>
              </w:rPr>
              <w:t>Merdivenlerin Standartlar ölçüsünde olmaması</w:t>
            </w:r>
          </w:p>
        </w:tc>
      </w:tr>
      <w:tr w:rsidR="00080AD6" w:rsidRPr="00D41148" w14:paraId="51418F68" w14:textId="77777777" w:rsidTr="00062BEE">
        <w:trPr>
          <w:trHeight w:val="349"/>
        </w:trPr>
        <w:tc>
          <w:tcPr>
            <w:tcW w:w="3460" w:type="dxa"/>
            <w:vMerge/>
            <w:shd w:val="clear" w:color="auto" w:fill="auto"/>
            <w:vAlign w:val="center"/>
          </w:tcPr>
          <w:p w14:paraId="67645523" w14:textId="77777777" w:rsidR="00080AD6" w:rsidRPr="00D41148" w:rsidRDefault="00080AD6" w:rsidP="00062BEE">
            <w:pPr>
              <w:spacing w:after="0"/>
              <w:rPr>
                <w:szCs w:val="24"/>
              </w:rPr>
            </w:pPr>
          </w:p>
        </w:tc>
        <w:tc>
          <w:tcPr>
            <w:tcW w:w="10126" w:type="dxa"/>
            <w:shd w:val="clear" w:color="auto" w:fill="auto"/>
          </w:tcPr>
          <w:p w14:paraId="0F231DF9" w14:textId="77777777" w:rsidR="00080AD6" w:rsidRPr="00E76E10" w:rsidRDefault="00080AD6" w:rsidP="00E76E10">
            <w:pPr>
              <w:widowControl w:val="0"/>
              <w:autoSpaceDE w:val="0"/>
              <w:autoSpaceDN w:val="0"/>
              <w:adjustRightInd w:val="0"/>
              <w:spacing w:after="0" w:line="360" w:lineRule="auto"/>
              <w:ind w:left="120" w:right="567"/>
              <w:jc w:val="both"/>
              <w:rPr>
                <w:bCs/>
                <w:color w:val="000000"/>
                <w:position w:val="-1"/>
              </w:rPr>
            </w:pPr>
            <w:r w:rsidRPr="00E76E10">
              <w:rPr>
                <w:bCs/>
                <w:color w:val="000000"/>
                <w:position w:val="-1"/>
              </w:rPr>
              <w:t>Kapalı spor salonunun olmaması.</w:t>
            </w:r>
          </w:p>
        </w:tc>
      </w:tr>
      <w:tr w:rsidR="00080AD6" w:rsidRPr="00D41148" w14:paraId="6C630AF5" w14:textId="77777777" w:rsidTr="00062BEE">
        <w:trPr>
          <w:trHeight w:val="349"/>
        </w:trPr>
        <w:tc>
          <w:tcPr>
            <w:tcW w:w="3460" w:type="dxa"/>
            <w:vMerge/>
            <w:shd w:val="clear" w:color="auto" w:fill="auto"/>
            <w:vAlign w:val="center"/>
          </w:tcPr>
          <w:p w14:paraId="5B275A3A" w14:textId="77777777" w:rsidR="00080AD6" w:rsidRPr="00D41148" w:rsidRDefault="00080AD6" w:rsidP="00062BEE">
            <w:pPr>
              <w:spacing w:after="0"/>
              <w:rPr>
                <w:szCs w:val="24"/>
              </w:rPr>
            </w:pPr>
          </w:p>
        </w:tc>
        <w:tc>
          <w:tcPr>
            <w:tcW w:w="10126" w:type="dxa"/>
            <w:shd w:val="clear" w:color="auto" w:fill="auto"/>
          </w:tcPr>
          <w:p w14:paraId="0FBD4DEC" w14:textId="77777777" w:rsidR="00080AD6" w:rsidRPr="00E76E10" w:rsidRDefault="00080AD6" w:rsidP="00E76E10">
            <w:pPr>
              <w:widowControl w:val="0"/>
              <w:autoSpaceDE w:val="0"/>
              <w:autoSpaceDN w:val="0"/>
              <w:adjustRightInd w:val="0"/>
              <w:spacing w:after="0" w:line="360" w:lineRule="auto"/>
              <w:ind w:left="120" w:right="567"/>
              <w:jc w:val="both"/>
              <w:rPr>
                <w:bCs/>
                <w:color w:val="000000"/>
                <w:position w:val="-1"/>
              </w:rPr>
            </w:pPr>
            <w:r w:rsidRPr="00E76E10">
              <w:rPr>
                <w:bCs/>
                <w:color w:val="000000"/>
                <w:position w:val="-1"/>
              </w:rPr>
              <w:t>Çok amaçlı salonun olmaması.</w:t>
            </w:r>
          </w:p>
        </w:tc>
      </w:tr>
      <w:tr w:rsidR="00080AD6" w:rsidRPr="00D41148" w14:paraId="6793C0AE" w14:textId="77777777" w:rsidTr="00062BEE">
        <w:trPr>
          <w:trHeight w:val="349"/>
        </w:trPr>
        <w:tc>
          <w:tcPr>
            <w:tcW w:w="3460" w:type="dxa"/>
            <w:vMerge/>
            <w:shd w:val="clear" w:color="auto" w:fill="auto"/>
            <w:vAlign w:val="center"/>
          </w:tcPr>
          <w:p w14:paraId="2EA849FF" w14:textId="77777777" w:rsidR="00080AD6" w:rsidRPr="00D41148" w:rsidRDefault="00080AD6" w:rsidP="00062BEE">
            <w:pPr>
              <w:spacing w:after="0"/>
              <w:rPr>
                <w:szCs w:val="24"/>
              </w:rPr>
            </w:pPr>
          </w:p>
        </w:tc>
        <w:tc>
          <w:tcPr>
            <w:tcW w:w="10126" w:type="dxa"/>
            <w:shd w:val="clear" w:color="auto" w:fill="auto"/>
          </w:tcPr>
          <w:p w14:paraId="092B922F" w14:textId="77777777" w:rsidR="00080AD6" w:rsidRPr="00E76E10" w:rsidRDefault="00080AD6" w:rsidP="00E76E10">
            <w:pPr>
              <w:widowControl w:val="0"/>
              <w:autoSpaceDE w:val="0"/>
              <w:autoSpaceDN w:val="0"/>
              <w:adjustRightInd w:val="0"/>
              <w:spacing w:after="0" w:line="360" w:lineRule="auto"/>
              <w:ind w:left="120" w:right="567"/>
              <w:jc w:val="both"/>
              <w:rPr>
                <w:bCs/>
                <w:color w:val="000000"/>
                <w:position w:val="-1"/>
              </w:rPr>
            </w:pPr>
            <w:r w:rsidRPr="00E76E10">
              <w:rPr>
                <w:bCs/>
                <w:color w:val="000000"/>
                <w:position w:val="-1"/>
              </w:rPr>
              <w:t>Okulumuzun fiziki kapasitesinin yetersiz olması</w:t>
            </w:r>
          </w:p>
        </w:tc>
      </w:tr>
      <w:tr w:rsidR="00080AD6" w:rsidRPr="00D41148" w14:paraId="5EA86910" w14:textId="77777777" w:rsidTr="00062BEE">
        <w:trPr>
          <w:trHeight w:val="349"/>
        </w:trPr>
        <w:tc>
          <w:tcPr>
            <w:tcW w:w="3460" w:type="dxa"/>
            <w:vMerge/>
            <w:shd w:val="clear" w:color="auto" w:fill="auto"/>
            <w:vAlign w:val="center"/>
          </w:tcPr>
          <w:p w14:paraId="2A53C87A" w14:textId="77777777" w:rsidR="00080AD6" w:rsidRPr="00D41148" w:rsidRDefault="00080AD6" w:rsidP="00062BEE">
            <w:pPr>
              <w:spacing w:after="0"/>
              <w:rPr>
                <w:szCs w:val="24"/>
              </w:rPr>
            </w:pPr>
          </w:p>
        </w:tc>
        <w:tc>
          <w:tcPr>
            <w:tcW w:w="10126" w:type="dxa"/>
            <w:shd w:val="clear" w:color="auto" w:fill="auto"/>
          </w:tcPr>
          <w:p w14:paraId="6B3EAE0F" w14:textId="28F8D835" w:rsidR="00080AD6" w:rsidRPr="00E76E10" w:rsidRDefault="00386AB2" w:rsidP="00E76E10">
            <w:pPr>
              <w:widowControl w:val="0"/>
              <w:autoSpaceDE w:val="0"/>
              <w:autoSpaceDN w:val="0"/>
              <w:adjustRightInd w:val="0"/>
              <w:spacing w:after="0" w:line="360" w:lineRule="auto"/>
              <w:ind w:left="120" w:right="567"/>
              <w:jc w:val="both"/>
              <w:rPr>
                <w:bCs/>
                <w:color w:val="000000"/>
                <w:position w:val="-1"/>
              </w:rPr>
            </w:pPr>
            <w:r>
              <w:rPr>
                <w:bCs/>
                <w:color w:val="000000"/>
                <w:position w:val="-1"/>
              </w:rPr>
              <w:t>Kütüphane olmaması</w:t>
            </w:r>
          </w:p>
        </w:tc>
      </w:tr>
      <w:tr w:rsidR="00080AD6" w:rsidRPr="00D41148" w14:paraId="5C38C7D6" w14:textId="77777777" w:rsidTr="00062BEE">
        <w:trPr>
          <w:trHeight w:val="349"/>
        </w:trPr>
        <w:tc>
          <w:tcPr>
            <w:tcW w:w="3460" w:type="dxa"/>
            <w:vMerge/>
            <w:shd w:val="clear" w:color="auto" w:fill="auto"/>
            <w:vAlign w:val="center"/>
          </w:tcPr>
          <w:p w14:paraId="7DD36F23" w14:textId="77777777" w:rsidR="00080AD6" w:rsidRPr="00D41148" w:rsidRDefault="00080AD6" w:rsidP="00062BEE">
            <w:pPr>
              <w:spacing w:after="0"/>
              <w:rPr>
                <w:szCs w:val="24"/>
              </w:rPr>
            </w:pPr>
          </w:p>
        </w:tc>
        <w:tc>
          <w:tcPr>
            <w:tcW w:w="10126" w:type="dxa"/>
            <w:shd w:val="clear" w:color="auto" w:fill="auto"/>
          </w:tcPr>
          <w:p w14:paraId="335B9A3C" w14:textId="77777777" w:rsidR="00080AD6" w:rsidRPr="00E76E10" w:rsidRDefault="00080AD6" w:rsidP="00E76E10">
            <w:pPr>
              <w:widowControl w:val="0"/>
              <w:autoSpaceDE w:val="0"/>
              <w:autoSpaceDN w:val="0"/>
              <w:adjustRightInd w:val="0"/>
              <w:spacing w:after="0" w:line="360" w:lineRule="auto"/>
              <w:ind w:left="120" w:right="567"/>
              <w:jc w:val="both"/>
              <w:rPr>
                <w:bCs/>
                <w:color w:val="000000"/>
                <w:position w:val="-1"/>
              </w:rPr>
            </w:pPr>
            <w:r w:rsidRPr="00E76E10">
              <w:rPr>
                <w:bCs/>
                <w:color w:val="000000"/>
                <w:position w:val="-1"/>
              </w:rPr>
              <w:t>Okulumuz çevresinde trafik yoğunluğunun fazla olması</w:t>
            </w:r>
          </w:p>
        </w:tc>
      </w:tr>
      <w:tr w:rsidR="00080AD6" w:rsidRPr="00D41148" w14:paraId="0701FEEC" w14:textId="77777777" w:rsidTr="00062BEE">
        <w:trPr>
          <w:trHeight w:val="349"/>
        </w:trPr>
        <w:tc>
          <w:tcPr>
            <w:tcW w:w="3460" w:type="dxa"/>
            <w:vMerge/>
            <w:shd w:val="clear" w:color="auto" w:fill="auto"/>
            <w:vAlign w:val="center"/>
          </w:tcPr>
          <w:p w14:paraId="095746FF" w14:textId="77777777" w:rsidR="00080AD6" w:rsidRPr="00D41148" w:rsidRDefault="00080AD6" w:rsidP="00062BEE">
            <w:pPr>
              <w:spacing w:after="0"/>
              <w:rPr>
                <w:szCs w:val="24"/>
              </w:rPr>
            </w:pPr>
          </w:p>
        </w:tc>
        <w:tc>
          <w:tcPr>
            <w:tcW w:w="10126" w:type="dxa"/>
            <w:shd w:val="clear" w:color="auto" w:fill="auto"/>
          </w:tcPr>
          <w:p w14:paraId="744B477A" w14:textId="77777777" w:rsidR="00080AD6" w:rsidRPr="00E76E10" w:rsidRDefault="00080AD6" w:rsidP="00E76E10">
            <w:pPr>
              <w:spacing w:after="0" w:line="360" w:lineRule="auto"/>
              <w:ind w:left="120"/>
              <w:jc w:val="both"/>
            </w:pPr>
            <w:r w:rsidRPr="00E76E10">
              <w:t>Yangın merdiveni olmaması</w:t>
            </w:r>
          </w:p>
        </w:tc>
      </w:tr>
      <w:tr w:rsidR="00080AD6" w:rsidRPr="00D41148" w14:paraId="6CF0259B" w14:textId="77777777" w:rsidTr="00062BEE">
        <w:trPr>
          <w:trHeight w:val="349"/>
        </w:trPr>
        <w:tc>
          <w:tcPr>
            <w:tcW w:w="3460" w:type="dxa"/>
            <w:vMerge/>
            <w:shd w:val="clear" w:color="auto" w:fill="auto"/>
            <w:vAlign w:val="center"/>
          </w:tcPr>
          <w:p w14:paraId="729D50EA" w14:textId="77777777" w:rsidR="00080AD6" w:rsidRPr="00D41148" w:rsidRDefault="00080AD6" w:rsidP="00062BEE">
            <w:pPr>
              <w:spacing w:after="0"/>
              <w:rPr>
                <w:szCs w:val="24"/>
              </w:rPr>
            </w:pPr>
          </w:p>
        </w:tc>
        <w:tc>
          <w:tcPr>
            <w:tcW w:w="10126" w:type="dxa"/>
            <w:shd w:val="clear" w:color="auto" w:fill="auto"/>
          </w:tcPr>
          <w:p w14:paraId="18360F28" w14:textId="66CE5C9F" w:rsidR="00080AD6" w:rsidRPr="00E76E10" w:rsidRDefault="00080AD6" w:rsidP="00311375">
            <w:pPr>
              <w:spacing w:after="0" w:line="360" w:lineRule="auto"/>
              <w:ind w:left="120"/>
              <w:jc w:val="both"/>
            </w:pPr>
          </w:p>
        </w:tc>
      </w:tr>
      <w:tr w:rsidR="008307EB" w:rsidRPr="00D41148" w14:paraId="46D5C601" w14:textId="77777777" w:rsidTr="00062BEE">
        <w:trPr>
          <w:trHeight w:val="349"/>
        </w:trPr>
        <w:tc>
          <w:tcPr>
            <w:tcW w:w="3460" w:type="dxa"/>
            <w:shd w:val="clear" w:color="auto" w:fill="auto"/>
            <w:vAlign w:val="center"/>
          </w:tcPr>
          <w:p w14:paraId="53DF8E5D" w14:textId="77777777" w:rsidR="008307EB" w:rsidRPr="00D41148" w:rsidRDefault="008307EB" w:rsidP="00062BEE">
            <w:pPr>
              <w:spacing w:after="0"/>
              <w:rPr>
                <w:szCs w:val="24"/>
              </w:rPr>
            </w:pPr>
            <w:r w:rsidRPr="00D41148">
              <w:rPr>
                <w:szCs w:val="24"/>
              </w:rPr>
              <w:t>Donanım</w:t>
            </w:r>
          </w:p>
        </w:tc>
        <w:tc>
          <w:tcPr>
            <w:tcW w:w="10126" w:type="dxa"/>
            <w:shd w:val="clear" w:color="auto" w:fill="auto"/>
          </w:tcPr>
          <w:p w14:paraId="426564B8" w14:textId="77777777" w:rsidR="008307EB" w:rsidRPr="002D3140" w:rsidRDefault="008307EB" w:rsidP="00C36AA7">
            <w:pPr>
              <w:widowControl w:val="0"/>
              <w:autoSpaceDE w:val="0"/>
              <w:autoSpaceDN w:val="0"/>
              <w:adjustRightInd w:val="0"/>
              <w:spacing w:after="0" w:line="360" w:lineRule="auto"/>
              <w:ind w:right="567"/>
              <w:rPr>
                <w:bCs/>
                <w:color w:val="000000"/>
                <w:position w:val="-1"/>
              </w:rPr>
            </w:pPr>
          </w:p>
        </w:tc>
      </w:tr>
      <w:tr w:rsidR="008307EB" w:rsidRPr="00D41148" w14:paraId="2549F56B" w14:textId="77777777" w:rsidTr="00062BEE">
        <w:trPr>
          <w:trHeight w:val="333"/>
        </w:trPr>
        <w:tc>
          <w:tcPr>
            <w:tcW w:w="3460" w:type="dxa"/>
            <w:shd w:val="clear" w:color="auto" w:fill="auto"/>
            <w:vAlign w:val="center"/>
          </w:tcPr>
          <w:p w14:paraId="1219E211" w14:textId="77777777" w:rsidR="008307EB" w:rsidRPr="00D41148" w:rsidRDefault="008307EB" w:rsidP="00062BEE">
            <w:pPr>
              <w:spacing w:after="0"/>
              <w:rPr>
                <w:szCs w:val="24"/>
              </w:rPr>
            </w:pPr>
            <w:r w:rsidRPr="00D41148">
              <w:rPr>
                <w:szCs w:val="24"/>
              </w:rPr>
              <w:t>Bütçe</w:t>
            </w:r>
          </w:p>
        </w:tc>
        <w:tc>
          <w:tcPr>
            <w:tcW w:w="10126" w:type="dxa"/>
            <w:shd w:val="clear" w:color="auto" w:fill="auto"/>
          </w:tcPr>
          <w:p w14:paraId="06026784" w14:textId="39481F1A" w:rsidR="008307EB" w:rsidRPr="00D41148" w:rsidRDefault="000E4124" w:rsidP="00C36AA7">
            <w:pPr>
              <w:spacing w:after="0"/>
              <w:jc w:val="both"/>
              <w:rPr>
                <w:szCs w:val="24"/>
              </w:rPr>
            </w:pPr>
            <w:r>
              <w:rPr>
                <w:szCs w:val="24"/>
              </w:rPr>
              <w:t>Bütçe kısıtlıdır</w:t>
            </w:r>
          </w:p>
        </w:tc>
      </w:tr>
      <w:tr w:rsidR="008307EB" w:rsidRPr="00D41148" w14:paraId="74ED544D" w14:textId="77777777" w:rsidTr="00062BEE">
        <w:trPr>
          <w:trHeight w:val="271"/>
        </w:trPr>
        <w:tc>
          <w:tcPr>
            <w:tcW w:w="3460" w:type="dxa"/>
            <w:shd w:val="clear" w:color="auto" w:fill="auto"/>
            <w:vAlign w:val="center"/>
          </w:tcPr>
          <w:p w14:paraId="2158C1C5" w14:textId="77777777" w:rsidR="008307EB" w:rsidRPr="00D41148" w:rsidRDefault="008307EB" w:rsidP="00062BEE">
            <w:pPr>
              <w:spacing w:after="0"/>
              <w:rPr>
                <w:szCs w:val="24"/>
              </w:rPr>
            </w:pPr>
            <w:r w:rsidRPr="00D41148">
              <w:rPr>
                <w:szCs w:val="24"/>
              </w:rPr>
              <w:t>Yönetim Süreçleri</w:t>
            </w:r>
          </w:p>
        </w:tc>
        <w:tc>
          <w:tcPr>
            <w:tcW w:w="10126" w:type="dxa"/>
            <w:shd w:val="clear" w:color="auto" w:fill="auto"/>
          </w:tcPr>
          <w:p w14:paraId="650E695F" w14:textId="77777777" w:rsidR="008307EB" w:rsidRPr="00EC6119" w:rsidRDefault="008307EB" w:rsidP="00C36AA7">
            <w:pPr>
              <w:spacing w:after="0"/>
              <w:jc w:val="both"/>
              <w:rPr>
                <w:szCs w:val="24"/>
              </w:rPr>
            </w:pPr>
          </w:p>
        </w:tc>
      </w:tr>
      <w:tr w:rsidR="008307EB" w:rsidRPr="00D41148" w14:paraId="62A2E7C0" w14:textId="77777777" w:rsidTr="00062BEE">
        <w:trPr>
          <w:trHeight w:val="258"/>
        </w:trPr>
        <w:tc>
          <w:tcPr>
            <w:tcW w:w="3460" w:type="dxa"/>
            <w:shd w:val="clear" w:color="auto" w:fill="auto"/>
            <w:vAlign w:val="center"/>
          </w:tcPr>
          <w:p w14:paraId="4FC7F24D" w14:textId="77777777" w:rsidR="008307EB" w:rsidRPr="00D41148" w:rsidRDefault="008307EB" w:rsidP="00062BEE">
            <w:pPr>
              <w:spacing w:after="0"/>
              <w:rPr>
                <w:szCs w:val="24"/>
              </w:rPr>
            </w:pPr>
            <w:r w:rsidRPr="00D41148">
              <w:rPr>
                <w:szCs w:val="24"/>
              </w:rPr>
              <w:t>İletişim Süreçleri</w:t>
            </w:r>
          </w:p>
        </w:tc>
        <w:tc>
          <w:tcPr>
            <w:tcW w:w="10126" w:type="dxa"/>
            <w:shd w:val="clear" w:color="auto" w:fill="auto"/>
          </w:tcPr>
          <w:p w14:paraId="44A75634" w14:textId="77777777" w:rsidR="008307EB" w:rsidRPr="00D41148" w:rsidRDefault="008307EB" w:rsidP="00C36AA7">
            <w:pPr>
              <w:spacing w:after="0"/>
              <w:jc w:val="both"/>
              <w:rPr>
                <w:szCs w:val="24"/>
              </w:rPr>
            </w:pPr>
          </w:p>
        </w:tc>
      </w:tr>
    </w:tbl>
    <w:p w14:paraId="1EA188F1" w14:textId="77777777" w:rsidR="000903F1" w:rsidRDefault="000903F1" w:rsidP="000903F1">
      <w:pPr>
        <w:spacing w:after="0"/>
        <w:ind w:firstLine="708"/>
        <w:jc w:val="both"/>
        <w:rPr>
          <w:szCs w:val="24"/>
        </w:rPr>
      </w:pPr>
    </w:p>
    <w:p w14:paraId="360F5760" w14:textId="77777777" w:rsidR="008307EB" w:rsidRPr="0058075A" w:rsidRDefault="008307EB" w:rsidP="000903F1">
      <w:pPr>
        <w:pStyle w:val="Balk3"/>
        <w:rPr>
          <w:sz w:val="16"/>
          <w:szCs w:val="16"/>
        </w:rPr>
      </w:pPr>
    </w:p>
    <w:p w14:paraId="0597BED7" w14:textId="77777777" w:rsidR="0058075A" w:rsidRPr="0058075A" w:rsidRDefault="0058075A" w:rsidP="000903F1">
      <w:pPr>
        <w:pStyle w:val="Balk3"/>
        <w:rPr>
          <w:sz w:val="16"/>
          <w:szCs w:val="16"/>
        </w:rPr>
      </w:pPr>
    </w:p>
    <w:p w14:paraId="29810417" w14:textId="77777777" w:rsidR="0058075A" w:rsidRPr="0058075A" w:rsidRDefault="0058075A" w:rsidP="000903F1">
      <w:pPr>
        <w:pStyle w:val="Balk3"/>
        <w:rPr>
          <w:sz w:val="16"/>
          <w:szCs w:val="16"/>
        </w:rPr>
      </w:pPr>
    </w:p>
    <w:p w14:paraId="5586B2DB" w14:textId="77777777" w:rsidR="0058075A" w:rsidRDefault="0058075A" w:rsidP="000903F1">
      <w:pPr>
        <w:pStyle w:val="Balk3"/>
        <w:rPr>
          <w:sz w:val="28"/>
          <w:szCs w:val="28"/>
        </w:rPr>
      </w:pPr>
    </w:p>
    <w:p w14:paraId="2B8866DC" w14:textId="77777777" w:rsidR="0058075A" w:rsidRDefault="0058075A" w:rsidP="0058075A"/>
    <w:p w14:paraId="2ADEBD98" w14:textId="77777777" w:rsidR="0058075A" w:rsidRPr="0058075A" w:rsidRDefault="0058075A" w:rsidP="0058075A"/>
    <w:p w14:paraId="3E1C487C" w14:textId="77777777" w:rsidR="000903F1" w:rsidRPr="0058075A" w:rsidRDefault="000903F1" w:rsidP="000903F1">
      <w:pPr>
        <w:pStyle w:val="Balk3"/>
        <w:rPr>
          <w:sz w:val="28"/>
          <w:szCs w:val="28"/>
        </w:rPr>
      </w:pPr>
      <w:r w:rsidRPr="0058075A">
        <w:rPr>
          <w:sz w:val="28"/>
          <w:szCs w:val="28"/>
        </w:rPr>
        <w:t xml:space="preserve">Dışsal Faktörler </w:t>
      </w:r>
    </w:p>
    <w:p w14:paraId="5E1595D6" w14:textId="77777777" w:rsidR="000903F1" w:rsidRPr="0058075A" w:rsidRDefault="000903F1" w:rsidP="000903F1">
      <w:pPr>
        <w:spacing w:after="0"/>
        <w:ind w:firstLine="708"/>
        <w:jc w:val="both"/>
        <w:rPr>
          <w:sz w:val="28"/>
          <w:szCs w:val="28"/>
        </w:rPr>
      </w:pPr>
    </w:p>
    <w:p w14:paraId="7D2215F2" w14:textId="77777777" w:rsidR="000903F1" w:rsidRPr="00525A3E" w:rsidRDefault="000903F1" w:rsidP="000903F1">
      <w:pPr>
        <w:spacing w:after="0"/>
        <w:ind w:firstLine="708"/>
        <w:jc w:val="both"/>
        <w:rPr>
          <w:b/>
          <w:sz w:val="24"/>
          <w:szCs w:val="24"/>
        </w:rPr>
      </w:pPr>
      <w:r w:rsidRPr="00525A3E">
        <w:rPr>
          <w:b/>
          <w:sz w:val="24"/>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0903F1" w:rsidRPr="00D41148" w14:paraId="58C0EBBA" w14:textId="77777777" w:rsidTr="00062BEE">
        <w:tc>
          <w:tcPr>
            <w:tcW w:w="2518" w:type="dxa"/>
            <w:shd w:val="clear" w:color="auto" w:fill="auto"/>
            <w:vAlign w:val="center"/>
          </w:tcPr>
          <w:p w14:paraId="1FB0D1A3" w14:textId="77777777" w:rsidR="000903F1" w:rsidRPr="00D41148" w:rsidRDefault="000903F1" w:rsidP="00062BEE">
            <w:pPr>
              <w:spacing w:after="0"/>
              <w:rPr>
                <w:szCs w:val="24"/>
              </w:rPr>
            </w:pPr>
            <w:r>
              <w:rPr>
                <w:szCs w:val="24"/>
              </w:rPr>
              <w:t>Politik</w:t>
            </w:r>
          </w:p>
        </w:tc>
        <w:tc>
          <w:tcPr>
            <w:tcW w:w="7371" w:type="dxa"/>
            <w:shd w:val="clear" w:color="auto" w:fill="auto"/>
          </w:tcPr>
          <w:p w14:paraId="5D672345" w14:textId="77777777" w:rsidR="000903F1" w:rsidRPr="00BC53C3" w:rsidRDefault="00C4542F" w:rsidP="00C36AA7">
            <w:pPr>
              <w:spacing w:after="0"/>
              <w:jc w:val="both"/>
              <w:rPr>
                <w:szCs w:val="24"/>
              </w:rPr>
            </w:pPr>
            <w:r w:rsidRPr="00BC53C3">
              <w:rPr>
                <w:bCs/>
                <w:color w:val="000000"/>
                <w:position w:val="-1"/>
              </w:rPr>
              <w:t>AB sürecinde atılan adımlar.</w:t>
            </w:r>
          </w:p>
        </w:tc>
      </w:tr>
      <w:tr w:rsidR="000903F1" w:rsidRPr="00D41148" w14:paraId="738AFD78" w14:textId="77777777" w:rsidTr="00062BEE">
        <w:tc>
          <w:tcPr>
            <w:tcW w:w="2518" w:type="dxa"/>
            <w:shd w:val="clear" w:color="auto" w:fill="auto"/>
            <w:vAlign w:val="center"/>
          </w:tcPr>
          <w:p w14:paraId="7C201A5B" w14:textId="77777777" w:rsidR="000903F1" w:rsidRPr="00D41148" w:rsidRDefault="000903F1" w:rsidP="00062BEE">
            <w:pPr>
              <w:spacing w:after="0"/>
              <w:rPr>
                <w:szCs w:val="24"/>
              </w:rPr>
            </w:pPr>
            <w:r>
              <w:rPr>
                <w:szCs w:val="24"/>
              </w:rPr>
              <w:t>Ekonomik</w:t>
            </w:r>
          </w:p>
        </w:tc>
        <w:tc>
          <w:tcPr>
            <w:tcW w:w="7371" w:type="dxa"/>
            <w:shd w:val="clear" w:color="auto" w:fill="auto"/>
          </w:tcPr>
          <w:p w14:paraId="76A00273" w14:textId="77777777" w:rsidR="000903F1" w:rsidRPr="00BC53C3" w:rsidRDefault="00C4542F" w:rsidP="00C4542F">
            <w:pPr>
              <w:widowControl w:val="0"/>
              <w:autoSpaceDE w:val="0"/>
              <w:autoSpaceDN w:val="0"/>
              <w:adjustRightInd w:val="0"/>
              <w:spacing w:after="0" w:line="360" w:lineRule="auto"/>
              <w:ind w:right="567"/>
              <w:jc w:val="both"/>
              <w:rPr>
                <w:bCs/>
                <w:color w:val="000000"/>
                <w:position w:val="-1"/>
              </w:rPr>
            </w:pPr>
            <w:r w:rsidRPr="00BC53C3">
              <w:rPr>
                <w:bCs/>
                <w:color w:val="000000"/>
                <w:position w:val="-1"/>
              </w:rPr>
              <w:t>Okulumuzda özel güvenliğin olması</w:t>
            </w:r>
          </w:p>
        </w:tc>
      </w:tr>
      <w:tr w:rsidR="00BC53C3" w:rsidRPr="00D41148" w14:paraId="6209BF8A" w14:textId="77777777" w:rsidTr="00062BEE">
        <w:tc>
          <w:tcPr>
            <w:tcW w:w="2518" w:type="dxa"/>
            <w:vMerge w:val="restart"/>
            <w:shd w:val="clear" w:color="auto" w:fill="auto"/>
            <w:vAlign w:val="center"/>
          </w:tcPr>
          <w:p w14:paraId="362AE300" w14:textId="77777777" w:rsidR="00BC53C3" w:rsidRPr="00D41148" w:rsidRDefault="00BC53C3" w:rsidP="00062BEE">
            <w:pPr>
              <w:spacing w:after="0"/>
              <w:rPr>
                <w:szCs w:val="24"/>
              </w:rPr>
            </w:pPr>
            <w:r>
              <w:rPr>
                <w:szCs w:val="24"/>
              </w:rPr>
              <w:t>Sosyolojik</w:t>
            </w:r>
          </w:p>
        </w:tc>
        <w:tc>
          <w:tcPr>
            <w:tcW w:w="7371" w:type="dxa"/>
            <w:shd w:val="clear" w:color="auto" w:fill="auto"/>
          </w:tcPr>
          <w:p w14:paraId="26533AF6" w14:textId="77777777" w:rsidR="00BC53C3" w:rsidRPr="00BC53C3" w:rsidRDefault="00BC53C3" w:rsidP="00C4542F">
            <w:pPr>
              <w:widowControl w:val="0"/>
              <w:autoSpaceDE w:val="0"/>
              <w:autoSpaceDN w:val="0"/>
              <w:adjustRightInd w:val="0"/>
              <w:spacing w:after="0" w:line="360" w:lineRule="auto"/>
              <w:ind w:right="567"/>
              <w:jc w:val="both"/>
              <w:rPr>
                <w:bCs/>
                <w:color w:val="000000"/>
                <w:position w:val="-1"/>
              </w:rPr>
            </w:pPr>
            <w:r w:rsidRPr="00BC53C3">
              <w:rPr>
                <w:bCs/>
                <w:color w:val="000000"/>
                <w:position w:val="-1"/>
              </w:rPr>
              <w:t>İlçemizde üniversitenin bulunması</w:t>
            </w:r>
          </w:p>
        </w:tc>
      </w:tr>
      <w:tr w:rsidR="00BC53C3" w:rsidRPr="00D41148" w14:paraId="0ECA277B" w14:textId="77777777" w:rsidTr="00062BEE">
        <w:tc>
          <w:tcPr>
            <w:tcW w:w="2518" w:type="dxa"/>
            <w:vMerge/>
            <w:shd w:val="clear" w:color="auto" w:fill="auto"/>
            <w:vAlign w:val="center"/>
          </w:tcPr>
          <w:p w14:paraId="2B05F89C" w14:textId="77777777" w:rsidR="00BC53C3" w:rsidRDefault="00BC53C3" w:rsidP="00062BEE">
            <w:pPr>
              <w:spacing w:after="0"/>
              <w:rPr>
                <w:szCs w:val="24"/>
              </w:rPr>
            </w:pPr>
          </w:p>
        </w:tc>
        <w:tc>
          <w:tcPr>
            <w:tcW w:w="7371" w:type="dxa"/>
            <w:shd w:val="clear" w:color="auto" w:fill="auto"/>
          </w:tcPr>
          <w:p w14:paraId="1F1F4C98" w14:textId="77777777" w:rsidR="00BC53C3" w:rsidRPr="00BC53C3" w:rsidRDefault="00BC53C3" w:rsidP="00C4542F">
            <w:pPr>
              <w:widowControl w:val="0"/>
              <w:autoSpaceDE w:val="0"/>
              <w:autoSpaceDN w:val="0"/>
              <w:adjustRightInd w:val="0"/>
              <w:spacing w:after="0" w:line="360" w:lineRule="auto"/>
              <w:ind w:right="567"/>
              <w:jc w:val="both"/>
              <w:rPr>
                <w:bCs/>
                <w:color w:val="000000"/>
                <w:position w:val="-1"/>
              </w:rPr>
            </w:pPr>
            <w:r w:rsidRPr="00BC53C3">
              <w:rPr>
                <w:bCs/>
                <w:color w:val="000000"/>
                <w:position w:val="-1"/>
              </w:rPr>
              <w:t>Okulumuzun belediyeye yakın oluşu</w:t>
            </w:r>
          </w:p>
        </w:tc>
      </w:tr>
      <w:tr w:rsidR="00BC53C3" w:rsidRPr="00D41148" w14:paraId="7156EA92" w14:textId="77777777" w:rsidTr="00062BEE">
        <w:tc>
          <w:tcPr>
            <w:tcW w:w="2518" w:type="dxa"/>
            <w:vMerge/>
            <w:shd w:val="clear" w:color="auto" w:fill="auto"/>
            <w:vAlign w:val="center"/>
          </w:tcPr>
          <w:p w14:paraId="7C595F5D" w14:textId="77777777" w:rsidR="00BC53C3" w:rsidRDefault="00BC53C3" w:rsidP="00062BEE">
            <w:pPr>
              <w:spacing w:after="0"/>
              <w:rPr>
                <w:szCs w:val="24"/>
              </w:rPr>
            </w:pPr>
          </w:p>
        </w:tc>
        <w:tc>
          <w:tcPr>
            <w:tcW w:w="7371" w:type="dxa"/>
            <w:shd w:val="clear" w:color="auto" w:fill="auto"/>
          </w:tcPr>
          <w:p w14:paraId="0BAC7025" w14:textId="77777777" w:rsidR="00BC53C3" w:rsidRPr="00BC53C3" w:rsidRDefault="00BC53C3" w:rsidP="00C4542F">
            <w:pPr>
              <w:widowControl w:val="0"/>
              <w:autoSpaceDE w:val="0"/>
              <w:autoSpaceDN w:val="0"/>
              <w:adjustRightInd w:val="0"/>
              <w:spacing w:after="0" w:line="360" w:lineRule="auto"/>
              <w:ind w:right="567"/>
              <w:jc w:val="both"/>
              <w:rPr>
                <w:bCs/>
                <w:color w:val="000000"/>
                <w:position w:val="-1"/>
              </w:rPr>
            </w:pPr>
            <w:r w:rsidRPr="00BC53C3">
              <w:rPr>
                <w:bCs/>
                <w:color w:val="000000"/>
                <w:position w:val="-1"/>
              </w:rPr>
              <w:t>İlçede halk eğitim merkezinin olması</w:t>
            </w:r>
          </w:p>
        </w:tc>
      </w:tr>
      <w:tr w:rsidR="00BC53C3" w:rsidRPr="00D41148" w14:paraId="27EE526E" w14:textId="77777777" w:rsidTr="00062BEE">
        <w:tc>
          <w:tcPr>
            <w:tcW w:w="2518" w:type="dxa"/>
            <w:vMerge w:val="restart"/>
            <w:shd w:val="clear" w:color="auto" w:fill="auto"/>
            <w:vAlign w:val="center"/>
          </w:tcPr>
          <w:p w14:paraId="2E71C68C" w14:textId="77777777" w:rsidR="00BC53C3" w:rsidRPr="00D41148" w:rsidRDefault="00BC53C3" w:rsidP="00062BEE">
            <w:pPr>
              <w:spacing w:after="0"/>
              <w:rPr>
                <w:szCs w:val="24"/>
              </w:rPr>
            </w:pPr>
            <w:r>
              <w:rPr>
                <w:szCs w:val="24"/>
              </w:rPr>
              <w:t>Teknolojik</w:t>
            </w:r>
          </w:p>
        </w:tc>
        <w:tc>
          <w:tcPr>
            <w:tcW w:w="7371" w:type="dxa"/>
            <w:shd w:val="clear" w:color="auto" w:fill="auto"/>
          </w:tcPr>
          <w:p w14:paraId="5DDAA4BA" w14:textId="77777777" w:rsidR="00BC53C3" w:rsidRPr="00BC53C3" w:rsidRDefault="00BC53C3" w:rsidP="00C36AA7">
            <w:pPr>
              <w:spacing w:after="0"/>
              <w:jc w:val="both"/>
              <w:rPr>
                <w:szCs w:val="24"/>
              </w:rPr>
            </w:pPr>
            <w:r w:rsidRPr="00BC53C3">
              <w:rPr>
                <w:bCs/>
                <w:color w:val="000000"/>
                <w:position w:val="-1"/>
              </w:rPr>
              <w:t xml:space="preserve">Gelişen bilgi ve teknolojinin kullanılması.  </w:t>
            </w:r>
          </w:p>
        </w:tc>
      </w:tr>
      <w:tr w:rsidR="00BC53C3" w:rsidRPr="00D41148" w14:paraId="60D2C43C" w14:textId="77777777" w:rsidTr="00062BEE">
        <w:tc>
          <w:tcPr>
            <w:tcW w:w="2518" w:type="dxa"/>
            <w:vMerge/>
            <w:shd w:val="clear" w:color="auto" w:fill="auto"/>
            <w:vAlign w:val="center"/>
          </w:tcPr>
          <w:p w14:paraId="7CDD1E26" w14:textId="77777777" w:rsidR="00BC53C3" w:rsidRDefault="00BC53C3" w:rsidP="00062BEE">
            <w:pPr>
              <w:spacing w:after="0"/>
              <w:rPr>
                <w:szCs w:val="24"/>
              </w:rPr>
            </w:pPr>
          </w:p>
        </w:tc>
        <w:tc>
          <w:tcPr>
            <w:tcW w:w="7371" w:type="dxa"/>
            <w:shd w:val="clear" w:color="auto" w:fill="auto"/>
          </w:tcPr>
          <w:p w14:paraId="49DA8FFD" w14:textId="77777777" w:rsidR="00BC53C3" w:rsidRPr="00BC53C3" w:rsidRDefault="00BC53C3" w:rsidP="00C4542F">
            <w:pPr>
              <w:widowControl w:val="0"/>
              <w:autoSpaceDE w:val="0"/>
              <w:autoSpaceDN w:val="0"/>
              <w:adjustRightInd w:val="0"/>
              <w:spacing w:after="0" w:line="360" w:lineRule="auto"/>
              <w:ind w:right="567"/>
              <w:jc w:val="both"/>
              <w:rPr>
                <w:bCs/>
                <w:color w:val="000000"/>
                <w:position w:val="-1"/>
              </w:rPr>
            </w:pPr>
            <w:r w:rsidRPr="00BC53C3">
              <w:rPr>
                <w:bCs/>
                <w:color w:val="000000"/>
                <w:position w:val="-1"/>
              </w:rPr>
              <w:t>Okulumuzda internet bağlantısının olması</w:t>
            </w:r>
          </w:p>
        </w:tc>
      </w:tr>
      <w:tr w:rsidR="00BC53C3" w:rsidRPr="00D41148" w14:paraId="4AF931D9" w14:textId="77777777" w:rsidTr="00062BEE">
        <w:tc>
          <w:tcPr>
            <w:tcW w:w="2518" w:type="dxa"/>
            <w:vMerge w:val="restart"/>
            <w:shd w:val="clear" w:color="auto" w:fill="auto"/>
            <w:vAlign w:val="center"/>
          </w:tcPr>
          <w:p w14:paraId="10BF1E25" w14:textId="77777777" w:rsidR="00BC53C3" w:rsidRPr="00D41148" w:rsidRDefault="00BC53C3" w:rsidP="00062BEE">
            <w:pPr>
              <w:spacing w:after="0"/>
              <w:rPr>
                <w:szCs w:val="24"/>
              </w:rPr>
            </w:pPr>
            <w:r>
              <w:rPr>
                <w:szCs w:val="24"/>
              </w:rPr>
              <w:t>Mevzuat-Yasal</w:t>
            </w:r>
          </w:p>
        </w:tc>
        <w:tc>
          <w:tcPr>
            <w:tcW w:w="7371"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3099"/>
            </w:tblGrid>
            <w:tr w:rsidR="000E4124" w:rsidRPr="000E4124" w14:paraId="1DF07BC1" w14:textId="77777777">
              <w:trPr>
                <w:trHeight w:val="98"/>
              </w:trPr>
              <w:tc>
                <w:tcPr>
                  <w:tcW w:w="3099" w:type="dxa"/>
                </w:tcPr>
                <w:p w14:paraId="794317AF" w14:textId="77777777" w:rsidR="000E4124" w:rsidRPr="000E4124" w:rsidRDefault="000E4124" w:rsidP="000E4124">
                  <w:pPr>
                    <w:autoSpaceDE w:val="0"/>
                    <w:autoSpaceDN w:val="0"/>
                    <w:adjustRightInd w:val="0"/>
                    <w:spacing w:after="0" w:line="240" w:lineRule="auto"/>
                    <w:rPr>
                      <w:rFonts w:ascii="Book Antiqua" w:hAnsi="Book Antiqua" w:cs="Book Antiqua"/>
                      <w:color w:val="000000"/>
                      <w:sz w:val="19"/>
                      <w:szCs w:val="19"/>
                    </w:rPr>
                  </w:pPr>
                  <w:r w:rsidRPr="000E4124">
                    <w:rPr>
                      <w:rFonts w:ascii="Book Antiqua" w:hAnsi="Book Antiqua" w:cs="Book Antiqua"/>
                      <w:color w:val="000000"/>
                      <w:sz w:val="19"/>
                      <w:szCs w:val="19"/>
                    </w:rPr>
                    <w:t xml:space="preserve">Bakanlığımızın 2023 eğitim vizyonu </w:t>
                  </w:r>
                </w:p>
              </w:tc>
            </w:tr>
          </w:tbl>
          <w:p w14:paraId="0EF43DF2" w14:textId="1EDDF7CC" w:rsidR="00BC53C3" w:rsidRPr="00BC53C3" w:rsidRDefault="00BC53C3" w:rsidP="00C4542F">
            <w:pPr>
              <w:widowControl w:val="0"/>
              <w:autoSpaceDE w:val="0"/>
              <w:autoSpaceDN w:val="0"/>
              <w:adjustRightInd w:val="0"/>
              <w:spacing w:after="0" w:line="360" w:lineRule="auto"/>
              <w:ind w:right="567"/>
              <w:jc w:val="both"/>
              <w:rPr>
                <w:bCs/>
                <w:color w:val="000000"/>
                <w:position w:val="-1"/>
              </w:rPr>
            </w:pPr>
          </w:p>
        </w:tc>
      </w:tr>
      <w:tr w:rsidR="00BC53C3" w:rsidRPr="00D41148" w14:paraId="5139FCCC" w14:textId="77777777" w:rsidTr="00062BEE">
        <w:tc>
          <w:tcPr>
            <w:tcW w:w="2518" w:type="dxa"/>
            <w:vMerge/>
            <w:shd w:val="clear" w:color="auto" w:fill="auto"/>
            <w:vAlign w:val="center"/>
          </w:tcPr>
          <w:p w14:paraId="54FA2FDE" w14:textId="77777777" w:rsidR="00BC53C3" w:rsidRDefault="00BC53C3" w:rsidP="00062BEE">
            <w:pPr>
              <w:spacing w:after="0"/>
              <w:rPr>
                <w:szCs w:val="24"/>
              </w:rPr>
            </w:pPr>
          </w:p>
        </w:tc>
        <w:tc>
          <w:tcPr>
            <w:tcW w:w="7371" w:type="dxa"/>
            <w:shd w:val="clear" w:color="auto" w:fill="auto"/>
          </w:tcPr>
          <w:p w14:paraId="1D0B2FEB" w14:textId="44780E4C" w:rsidR="00BC53C3" w:rsidRPr="00BC53C3" w:rsidRDefault="00BC53C3" w:rsidP="00C4542F">
            <w:pPr>
              <w:widowControl w:val="0"/>
              <w:autoSpaceDE w:val="0"/>
              <w:autoSpaceDN w:val="0"/>
              <w:adjustRightInd w:val="0"/>
              <w:spacing w:after="0" w:line="360" w:lineRule="auto"/>
              <w:ind w:right="567"/>
              <w:jc w:val="both"/>
              <w:rPr>
                <w:bCs/>
                <w:color w:val="000000"/>
                <w:position w:val="-1"/>
              </w:rPr>
            </w:pPr>
          </w:p>
        </w:tc>
      </w:tr>
      <w:tr w:rsidR="00BC53C3" w:rsidRPr="00D41148" w14:paraId="724F55FF" w14:textId="77777777" w:rsidTr="00062BEE">
        <w:tc>
          <w:tcPr>
            <w:tcW w:w="2518" w:type="dxa"/>
            <w:vMerge w:val="restart"/>
            <w:shd w:val="clear" w:color="auto" w:fill="auto"/>
            <w:vAlign w:val="center"/>
          </w:tcPr>
          <w:p w14:paraId="38A40151" w14:textId="77777777" w:rsidR="00BC53C3" w:rsidRPr="00D41148" w:rsidRDefault="00BC53C3" w:rsidP="00062BEE">
            <w:pPr>
              <w:spacing w:after="0"/>
              <w:rPr>
                <w:szCs w:val="24"/>
              </w:rPr>
            </w:pPr>
            <w:r>
              <w:rPr>
                <w:szCs w:val="24"/>
              </w:rPr>
              <w:t>Ekolojik</w:t>
            </w:r>
          </w:p>
        </w:tc>
        <w:tc>
          <w:tcPr>
            <w:tcW w:w="7371" w:type="dxa"/>
            <w:shd w:val="clear" w:color="auto" w:fill="auto"/>
          </w:tcPr>
          <w:p w14:paraId="06D346CA" w14:textId="77777777" w:rsidR="00BC53C3" w:rsidRPr="00BC53C3" w:rsidRDefault="00BC53C3" w:rsidP="00C4542F">
            <w:pPr>
              <w:widowControl w:val="0"/>
              <w:autoSpaceDE w:val="0"/>
              <w:autoSpaceDN w:val="0"/>
              <w:adjustRightInd w:val="0"/>
              <w:spacing w:after="0" w:line="360" w:lineRule="auto"/>
              <w:ind w:right="567"/>
              <w:jc w:val="both"/>
              <w:rPr>
                <w:bCs/>
                <w:color w:val="000000"/>
                <w:position w:val="-1"/>
              </w:rPr>
            </w:pPr>
            <w:r w:rsidRPr="00BC53C3">
              <w:rPr>
                <w:bCs/>
                <w:color w:val="000000"/>
                <w:position w:val="-1"/>
              </w:rPr>
              <w:t>Okulumuzun coğrafi konumunun uygun olması.</w:t>
            </w:r>
          </w:p>
        </w:tc>
      </w:tr>
      <w:tr w:rsidR="00BC53C3" w:rsidRPr="00D41148" w14:paraId="4B5A8025" w14:textId="77777777" w:rsidTr="00C36AA7">
        <w:tc>
          <w:tcPr>
            <w:tcW w:w="2518" w:type="dxa"/>
            <w:vMerge/>
            <w:shd w:val="clear" w:color="auto" w:fill="auto"/>
          </w:tcPr>
          <w:p w14:paraId="68A314B1" w14:textId="77777777" w:rsidR="00BC53C3" w:rsidRDefault="00BC53C3" w:rsidP="00C36AA7">
            <w:pPr>
              <w:spacing w:after="0"/>
              <w:jc w:val="both"/>
              <w:rPr>
                <w:szCs w:val="24"/>
              </w:rPr>
            </w:pPr>
          </w:p>
        </w:tc>
        <w:tc>
          <w:tcPr>
            <w:tcW w:w="7371" w:type="dxa"/>
            <w:shd w:val="clear" w:color="auto" w:fill="auto"/>
          </w:tcPr>
          <w:p w14:paraId="535DAA48" w14:textId="77777777" w:rsidR="00BC53C3" w:rsidRPr="00BC53C3" w:rsidRDefault="00BC53C3" w:rsidP="00C4542F">
            <w:pPr>
              <w:widowControl w:val="0"/>
              <w:autoSpaceDE w:val="0"/>
              <w:autoSpaceDN w:val="0"/>
              <w:adjustRightInd w:val="0"/>
              <w:spacing w:after="0" w:line="360" w:lineRule="auto"/>
              <w:ind w:right="567"/>
              <w:jc w:val="both"/>
              <w:rPr>
                <w:bCs/>
                <w:color w:val="000000"/>
                <w:position w:val="-1"/>
              </w:rPr>
            </w:pPr>
            <w:r w:rsidRPr="00BC53C3">
              <w:rPr>
                <w:bCs/>
                <w:color w:val="000000"/>
                <w:position w:val="-1"/>
              </w:rPr>
              <w:t>Sendikalardan ve basından yararlanılması</w:t>
            </w:r>
          </w:p>
        </w:tc>
      </w:tr>
      <w:tr w:rsidR="00BC53C3" w:rsidRPr="00D41148" w14:paraId="72D6C858" w14:textId="77777777" w:rsidTr="00C36AA7">
        <w:tc>
          <w:tcPr>
            <w:tcW w:w="2518" w:type="dxa"/>
            <w:vMerge/>
            <w:shd w:val="clear" w:color="auto" w:fill="auto"/>
          </w:tcPr>
          <w:p w14:paraId="69F2EC2C" w14:textId="77777777" w:rsidR="00BC53C3" w:rsidRDefault="00BC53C3" w:rsidP="00C36AA7">
            <w:pPr>
              <w:spacing w:after="0"/>
              <w:jc w:val="both"/>
              <w:rPr>
                <w:szCs w:val="24"/>
              </w:rPr>
            </w:pPr>
          </w:p>
        </w:tc>
        <w:tc>
          <w:tcPr>
            <w:tcW w:w="7371" w:type="dxa"/>
            <w:shd w:val="clear" w:color="auto" w:fill="auto"/>
          </w:tcPr>
          <w:p w14:paraId="275B40EF" w14:textId="77777777" w:rsidR="00BC53C3" w:rsidRPr="00BC53C3" w:rsidRDefault="00BC53C3" w:rsidP="00C4542F">
            <w:pPr>
              <w:widowControl w:val="0"/>
              <w:autoSpaceDE w:val="0"/>
              <w:autoSpaceDN w:val="0"/>
              <w:adjustRightInd w:val="0"/>
              <w:spacing w:after="0" w:line="360" w:lineRule="auto"/>
              <w:ind w:right="567"/>
              <w:jc w:val="both"/>
              <w:rPr>
                <w:bCs/>
                <w:color w:val="000000"/>
                <w:position w:val="-1"/>
              </w:rPr>
            </w:pPr>
            <w:r w:rsidRPr="00BC53C3">
              <w:rPr>
                <w:bCs/>
                <w:color w:val="000000"/>
                <w:position w:val="-1"/>
              </w:rPr>
              <w:t>Okul ve kurumlar arasında işbirliği anlayışı ve  uyumun olması</w:t>
            </w:r>
          </w:p>
        </w:tc>
      </w:tr>
    </w:tbl>
    <w:p w14:paraId="34D0C8A9" w14:textId="77777777" w:rsidR="000903F1" w:rsidRDefault="000903F1" w:rsidP="000903F1">
      <w:pPr>
        <w:spacing w:after="0"/>
        <w:ind w:firstLine="708"/>
        <w:jc w:val="both"/>
        <w:rPr>
          <w:szCs w:val="24"/>
        </w:rPr>
      </w:pPr>
    </w:p>
    <w:p w14:paraId="48AEDC6D" w14:textId="77777777" w:rsidR="000903F1" w:rsidRDefault="000903F1" w:rsidP="000903F1">
      <w:pPr>
        <w:spacing w:after="0"/>
        <w:ind w:firstLine="708"/>
        <w:jc w:val="both"/>
        <w:rPr>
          <w:szCs w:val="24"/>
        </w:rPr>
      </w:pPr>
    </w:p>
    <w:p w14:paraId="774B240D" w14:textId="77777777" w:rsidR="000903F1" w:rsidRPr="00284611" w:rsidRDefault="000903F1" w:rsidP="000903F1">
      <w:pPr>
        <w:spacing w:after="0"/>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0903F1" w:rsidRPr="00D41148" w14:paraId="30AF2BFA" w14:textId="77777777" w:rsidTr="00C36AA7">
        <w:tc>
          <w:tcPr>
            <w:tcW w:w="2518" w:type="dxa"/>
          </w:tcPr>
          <w:p w14:paraId="18B2FA7D" w14:textId="77777777" w:rsidR="000903F1" w:rsidRPr="00D41148" w:rsidRDefault="000903F1" w:rsidP="00C36AA7">
            <w:pPr>
              <w:spacing w:after="0"/>
              <w:jc w:val="both"/>
              <w:rPr>
                <w:szCs w:val="24"/>
              </w:rPr>
            </w:pPr>
            <w:r>
              <w:rPr>
                <w:szCs w:val="24"/>
              </w:rPr>
              <w:t>Politik</w:t>
            </w:r>
          </w:p>
        </w:tc>
        <w:tc>
          <w:tcPr>
            <w:tcW w:w="7371" w:type="dxa"/>
            <w:shd w:val="clear" w:color="auto" w:fill="auto"/>
          </w:tcPr>
          <w:p w14:paraId="25405951" w14:textId="77777777" w:rsidR="000903F1" w:rsidRPr="00D41148" w:rsidRDefault="000903F1" w:rsidP="00C36AA7">
            <w:pPr>
              <w:spacing w:after="0"/>
              <w:jc w:val="both"/>
              <w:rPr>
                <w:szCs w:val="24"/>
              </w:rPr>
            </w:pPr>
          </w:p>
        </w:tc>
      </w:tr>
      <w:tr w:rsidR="000903F1" w:rsidRPr="00D41148" w14:paraId="2A96DF51" w14:textId="77777777" w:rsidTr="00C36AA7">
        <w:tc>
          <w:tcPr>
            <w:tcW w:w="2518" w:type="dxa"/>
          </w:tcPr>
          <w:p w14:paraId="4B36EE76" w14:textId="77777777" w:rsidR="000903F1" w:rsidRPr="00D41148" w:rsidRDefault="000903F1" w:rsidP="00C36AA7">
            <w:pPr>
              <w:spacing w:after="0"/>
              <w:jc w:val="both"/>
              <w:rPr>
                <w:szCs w:val="24"/>
              </w:rPr>
            </w:pPr>
            <w:r>
              <w:rPr>
                <w:szCs w:val="24"/>
              </w:rPr>
              <w:t>Ekonomik</w:t>
            </w:r>
          </w:p>
        </w:tc>
        <w:tc>
          <w:tcPr>
            <w:tcW w:w="7371" w:type="dxa"/>
            <w:shd w:val="clear" w:color="auto" w:fill="auto"/>
          </w:tcPr>
          <w:p w14:paraId="1566FA23" w14:textId="77777777" w:rsidR="000903F1" w:rsidRPr="0060741E" w:rsidRDefault="00062BEE" w:rsidP="00062BEE">
            <w:pPr>
              <w:spacing w:after="0" w:line="360" w:lineRule="auto"/>
              <w:ind w:left="120"/>
              <w:jc w:val="both"/>
            </w:pPr>
            <w:r w:rsidRPr="0060741E">
              <w:t>İlkokullarda ödeneğin olmaması</w:t>
            </w:r>
          </w:p>
        </w:tc>
      </w:tr>
      <w:tr w:rsidR="00062BEE" w:rsidRPr="00D41148" w14:paraId="1EB1C209" w14:textId="77777777" w:rsidTr="00062BEE">
        <w:tc>
          <w:tcPr>
            <w:tcW w:w="2518" w:type="dxa"/>
            <w:vMerge w:val="restart"/>
            <w:vAlign w:val="center"/>
          </w:tcPr>
          <w:p w14:paraId="7901EEA7" w14:textId="77777777" w:rsidR="00062BEE" w:rsidRPr="00D41148" w:rsidRDefault="00062BEE" w:rsidP="00062BEE">
            <w:pPr>
              <w:spacing w:after="0"/>
              <w:rPr>
                <w:szCs w:val="24"/>
              </w:rPr>
            </w:pPr>
            <w:r>
              <w:rPr>
                <w:szCs w:val="24"/>
              </w:rPr>
              <w:t>Sosyolojik</w:t>
            </w:r>
          </w:p>
        </w:tc>
        <w:tc>
          <w:tcPr>
            <w:tcW w:w="7371" w:type="dxa"/>
            <w:shd w:val="clear" w:color="auto" w:fill="auto"/>
          </w:tcPr>
          <w:p w14:paraId="5A2D80C4" w14:textId="77777777" w:rsidR="00062BEE" w:rsidRPr="0060741E" w:rsidRDefault="00062BEE" w:rsidP="00062BEE">
            <w:pPr>
              <w:spacing w:after="0" w:line="360" w:lineRule="auto"/>
              <w:ind w:left="120"/>
              <w:jc w:val="both"/>
            </w:pPr>
            <w:r w:rsidRPr="0060741E">
              <w:t>Kayıt alanı dışından nakil talebinin yüksek olması.</w:t>
            </w:r>
          </w:p>
        </w:tc>
      </w:tr>
      <w:tr w:rsidR="00062BEE" w:rsidRPr="00D41148" w14:paraId="5C0D0925" w14:textId="77777777" w:rsidTr="00C36AA7">
        <w:tc>
          <w:tcPr>
            <w:tcW w:w="2518" w:type="dxa"/>
            <w:vMerge/>
          </w:tcPr>
          <w:p w14:paraId="246D9D27" w14:textId="77777777" w:rsidR="00062BEE" w:rsidRDefault="00062BEE" w:rsidP="00C36AA7">
            <w:pPr>
              <w:spacing w:after="0"/>
              <w:jc w:val="both"/>
              <w:rPr>
                <w:szCs w:val="24"/>
              </w:rPr>
            </w:pPr>
          </w:p>
        </w:tc>
        <w:tc>
          <w:tcPr>
            <w:tcW w:w="7371" w:type="dxa"/>
            <w:shd w:val="clear" w:color="auto" w:fill="auto"/>
          </w:tcPr>
          <w:p w14:paraId="1C329865" w14:textId="77777777" w:rsidR="00062BEE" w:rsidRPr="0060741E" w:rsidRDefault="00062BEE" w:rsidP="00062BEE">
            <w:pPr>
              <w:spacing w:after="0" w:line="360" w:lineRule="auto"/>
              <w:ind w:left="120"/>
              <w:jc w:val="both"/>
            </w:pPr>
            <w:r w:rsidRPr="0060741E">
              <w:t xml:space="preserve">Velilerin öğretmen tercihinde bulunmaları. </w:t>
            </w:r>
          </w:p>
        </w:tc>
      </w:tr>
      <w:tr w:rsidR="000903F1" w:rsidRPr="00D41148" w14:paraId="29F81D02" w14:textId="77777777" w:rsidTr="00C36AA7">
        <w:tc>
          <w:tcPr>
            <w:tcW w:w="2518" w:type="dxa"/>
          </w:tcPr>
          <w:p w14:paraId="7B24C1F4" w14:textId="77777777" w:rsidR="000903F1" w:rsidRPr="00D41148" w:rsidRDefault="000903F1" w:rsidP="00C36AA7">
            <w:pPr>
              <w:spacing w:after="0"/>
              <w:jc w:val="both"/>
              <w:rPr>
                <w:szCs w:val="24"/>
              </w:rPr>
            </w:pPr>
            <w:r>
              <w:rPr>
                <w:szCs w:val="24"/>
              </w:rPr>
              <w:t>Teknolojik</w:t>
            </w:r>
          </w:p>
        </w:tc>
        <w:tc>
          <w:tcPr>
            <w:tcW w:w="7371" w:type="dxa"/>
            <w:shd w:val="clear" w:color="auto" w:fill="auto"/>
          </w:tcPr>
          <w:p w14:paraId="4C31B4F6" w14:textId="77777777" w:rsidR="000903F1" w:rsidRPr="0060741E" w:rsidRDefault="000903F1" w:rsidP="00C36AA7">
            <w:pPr>
              <w:spacing w:after="0"/>
              <w:jc w:val="both"/>
              <w:rPr>
                <w:szCs w:val="24"/>
              </w:rPr>
            </w:pPr>
          </w:p>
        </w:tc>
      </w:tr>
      <w:tr w:rsidR="000903F1" w:rsidRPr="00D41148" w14:paraId="351DB081" w14:textId="77777777" w:rsidTr="00C36AA7">
        <w:tc>
          <w:tcPr>
            <w:tcW w:w="2518" w:type="dxa"/>
          </w:tcPr>
          <w:p w14:paraId="2E7D8ED3" w14:textId="77777777" w:rsidR="000903F1" w:rsidRPr="00D41148" w:rsidRDefault="000903F1" w:rsidP="00C36AA7">
            <w:pPr>
              <w:spacing w:after="0"/>
              <w:jc w:val="both"/>
              <w:rPr>
                <w:szCs w:val="24"/>
              </w:rPr>
            </w:pPr>
            <w:r>
              <w:rPr>
                <w:szCs w:val="24"/>
              </w:rPr>
              <w:t>Mevzuat-Yasal</w:t>
            </w:r>
          </w:p>
        </w:tc>
        <w:tc>
          <w:tcPr>
            <w:tcW w:w="7371" w:type="dxa"/>
            <w:shd w:val="clear" w:color="auto" w:fill="auto"/>
          </w:tcPr>
          <w:p w14:paraId="21DCF7DD" w14:textId="77777777" w:rsidR="000903F1" w:rsidRPr="0060741E" w:rsidRDefault="000903F1" w:rsidP="00C36AA7">
            <w:pPr>
              <w:spacing w:after="0"/>
              <w:jc w:val="both"/>
              <w:rPr>
                <w:szCs w:val="24"/>
              </w:rPr>
            </w:pPr>
          </w:p>
        </w:tc>
      </w:tr>
      <w:tr w:rsidR="000903F1" w:rsidRPr="00D41148" w14:paraId="43A3C421" w14:textId="77777777" w:rsidTr="00C36AA7">
        <w:tc>
          <w:tcPr>
            <w:tcW w:w="2518" w:type="dxa"/>
          </w:tcPr>
          <w:p w14:paraId="4F0908D3" w14:textId="77777777" w:rsidR="000903F1" w:rsidRPr="00D41148" w:rsidRDefault="000903F1" w:rsidP="00C36AA7">
            <w:pPr>
              <w:spacing w:after="0"/>
              <w:jc w:val="both"/>
              <w:rPr>
                <w:szCs w:val="24"/>
              </w:rPr>
            </w:pPr>
            <w:r>
              <w:rPr>
                <w:szCs w:val="24"/>
              </w:rPr>
              <w:t>Ekolojik</w:t>
            </w:r>
          </w:p>
        </w:tc>
        <w:tc>
          <w:tcPr>
            <w:tcW w:w="7371" w:type="dxa"/>
            <w:shd w:val="clear" w:color="auto" w:fill="auto"/>
          </w:tcPr>
          <w:p w14:paraId="28A456D4" w14:textId="77777777" w:rsidR="000903F1" w:rsidRPr="0060741E" w:rsidRDefault="00062BEE" w:rsidP="00062BEE">
            <w:pPr>
              <w:widowControl w:val="0"/>
              <w:autoSpaceDE w:val="0"/>
              <w:autoSpaceDN w:val="0"/>
              <w:adjustRightInd w:val="0"/>
              <w:spacing w:after="0" w:line="360" w:lineRule="auto"/>
              <w:ind w:left="120" w:right="567"/>
              <w:jc w:val="both"/>
              <w:rPr>
                <w:bCs/>
                <w:color w:val="000000"/>
                <w:position w:val="-1"/>
              </w:rPr>
            </w:pPr>
            <w:r w:rsidRPr="0060741E">
              <w:rPr>
                <w:bCs/>
                <w:color w:val="000000"/>
                <w:position w:val="-1"/>
              </w:rPr>
              <w:t>Çevrede gürültü kirliliğinin olması</w:t>
            </w:r>
          </w:p>
        </w:tc>
      </w:tr>
      <w:bookmarkEnd w:id="10"/>
    </w:tbl>
    <w:p w14:paraId="7CA7F9E8" w14:textId="77777777" w:rsidR="00701643" w:rsidRDefault="00701643">
      <w:pPr>
        <w:rPr>
          <w:sz w:val="40"/>
          <w:szCs w:val="40"/>
        </w:rPr>
      </w:pPr>
    </w:p>
    <w:p w14:paraId="41AB47D3" w14:textId="77777777" w:rsidR="00AA0C59" w:rsidRDefault="00E12906" w:rsidP="00DD5A98">
      <w:pPr>
        <w:pStyle w:val="Balk3"/>
        <w:rPr>
          <w:sz w:val="28"/>
          <w:szCs w:val="28"/>
        </w:rPr>
      </w:pPr>
      <w:bookmarkStart w:id="11" w:name="_Toc416084890"/>
      <w:r w:rsidRPr="00DD5A98">
        <w:rPr>
          <w:sz w:val="28"/>
          <w:szCs w:val="28"/>
        </w:rPr>
        <w:t>Gelişim ve Sorun Alanlarımız</w:t>
      </w:r>
    </w:p>
    <w:p w14:paraId="62EF3A46" w14:textId="77777777" w:rsidR="00DD5A98" w:rsidRPr="00DD5A98" w:rsidRDefault="00DD5A98" w:rsidP="00DD5A98">
      <w:pPr>
        <w:rPr>
          <w:sz w:val="16"/>
          <w:szCs w:val="16"/>
        </w:rPr>
      </w:pPr>
    </w:p>
    <w:tbl>
      <w:tblPr>
        <w:tblW w:w="147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3974"/>
      </w:tblGrid>
      <w:tr w:rsidR="00E12906" w:rsidRPr="00A47F2F" w14:paraId="7DB1B040" w14:textId="77777777" w:rsidTr="006446FC">
        <w:trPr>
          <w:trHeight w:val="310"/>
        </w:trPr>
        <w:tc>
          <w:tcPr>
            <w:tcW w:w="14799" w:type="dxa"/>
            <w:gridSpan w:val="2"/>
            <w:vAlign w:val="center"/>
            <w:hideMark/>
          </w:tcPr>
          <w:p w14:paraId="0E9B7A5B" w14:textId="77777777" w:rsidR="00E12906" w:rsidRPr="00A47F2F" w:rsidRDefault="00E12906" w:rsidP="00C36AA7">
            <w:pPr>
              <w:spacing w:after="0" w:line="240" w:lineRule="auto"/>
              <w:rPr>
                <w:b/>
                <w:bCs/>
                <w:color w:val="000000"/>
                <w:szCs w:val="24"/>
              </w:rPr>
            </w:pPr>
            <w:r w:rsidRPr="00A47F2F">
              <w:rPr>
                <w:b/>
                <w:szCs w:val="24"/>
              </w:rPr>
              <w:t xml:space="preserve"> </w:t>
            </w:r>
            <w:bookmarkEnd w:id="11"/>
            <w:r w:rsidRPr="00A47F2F">
              <w:rPr>
                <w:b/>
                <w:bCs/>
                <w:color w:val="000000"/>
                <w:szCs w:val="24"/>
              </w:rPr>
              <w:t>1.TEMA: EĞİTİM VE ÖĞRETİM</w:t>
            </w:r>
            <w:r>
              <w:rPr>
                <w:b/>
                <w:bCs/>
                <w:color w:val="000000"/>
                <w:szCs w:val="24"/>
              </w:rPr>
              <w:t>E ERİŞİM</w:t>
            </w:r>
          </w:p>
        </w:tc>
      </w:tr>
      <w:tr w:rsidR="00E12906" w:rsidRPr="00A47F2F" w14:paraId="3EF2B308" w14:textId="77777777" w:rsidTr="006446FC">
        <w:trPr>
          <w:trHeight w:val="341"/>
        </w:trPr>
        <w:tc>
          <w:tcPr>
            <w:tcW w:w="825" w:type="dxa"/>
            <w:vAlign w:val="center"/>
            <w:hideMark/>
          </w:tcPr>
          <w:p w14:paraId="24C3741F" w14:textId="77777777" w:rsidR="00E12906" w:rsidRPr="00A47F2F" w:rsidRDefault="00E12906" w:rsidP="00C36AA7">
            <w:pPr>
              <w:spacing w:after="0" w:line="240" w:lineRule="auto"/>
              <w:jc w:val="center"/>
              <w:rPr>
                <w:b/>
                <w:bCs/>
                <w:color w:val="000000"/>
                <w:szCs w:val="24"/>
              </w:rPr>
            </w:pPr>
            <w:r w:rsidRPr="00A47F2F">
              <w:rPr>
                <w:b/>
                <w:bCs/>
                <w:color w:val="000000"/>
                <w:szCs w:val="24"/>
              </w:rPr>
              <w:t>1</w:t>
            </w:r>
          </w:p>
        </w:tc>
        <w:tc>
          <w:tcPr>
            <w:tcW w:w="13974" w:type="dxa"/>
            <w:vAlign w:val="center"/>
            <w:hideMark/>
          </w:tcPr>
          <w:p w14:paraId="794AA040" w14:textId="77777777" w:rsidR="00E12906" w:rsidRPr="000D163E" w:rsidRDefault="00C36AA7" w:rsidP="00C36AA7">
            <w:pPr>
              <w:spacing w:after="0" w:line="240" w:lineRule="auto"/>
              <w:rPr>
                <w:rFonts w:ascii="Times New Roman" w:hAnsi="Times New Roman" w:cs="Times New Roman"/>
                <w:color w:val="000000"/>
                <w:sz w:val="24"/>
                <w:szCs w:val="24"/>
              </w:rPr>
            </w:pPr>
            <w:r w:rsidRPr="000D163E">
              <w:rPr>
                <w:rFonts w:ascii="Times New Roman" w:hAnsi="Times New Roman" w:cs="Times New Roman"/>
                <w:sz w:val="24"/>
                <w:szCs w:val="24"/>
              </w:rPr>
              <w:t xml:space="preserve">Kayıt bölgemizde yer alan çocukların okullaşma oranlarını artıran, öğrencilerin uyum ve devamsızlık sorunlarını gideren etkin bir yönetim yapısı kurulacaktır.  </w:t>
            </w:r>
          </w:p>
        </w:tc>
      </w:tr>
      <w:tr w:rsidR="00341B00" w:rsidRPr="00A47F2F" w14:paraId="1242F50E" w14:textId="77777777" w:rsidTr="006446FC">
        <w:trPr>
          <w:trHeight w:val="341"/>
        </w:trPr>
        <w:tc>
          <w:tcPr>
            <w:tcW w:w="825" w:type="dxa"/>
            <w:vAlign w:val="center"/>
            <w:hideMark/>
          </w:tcPr>
          <w:p w14:paraId="7FCB1670" w14:textId="77777777" w:rsidR="00341B00" w:rsidRPr="00A47F2F" w:rsidRDefault="00341B00" w:rsidP="00C36AA7">
            <w:pPr>
              <w:spacing w:after="0" w:line="240" w:lineRule="auto"/>
              <w:jc w:val="center"/>
              <w:rPr>
                <w:b/>
                <w:bCs/>
                <w:color w:val="000000"/>
                <w:szCs w:val="24"/>
              </w:rPr>
            </w:pPr>
            <w:r w:rsidRPr="00A47F2F">
              <w:rPr>
                <w:b/>
                <w:bCs/>
                <w:color w:val="000000"/>
                <w:szCs w:val="24"/>
              </w:rPr>
              <w:t>2</w:t>
            </w:r>
          </w:p>
        </w:tc>
        <w:tc>
          <w:tcPr>
            <w:tcW w:w="13974" w:type="dxa"/>
            <w:vAlign w:val="center"/>
            <w:hideMark/>
          </w:tcPr>
          <w:p w14:paraId="2D28D368" w14:textId="77777777" w:rsidR="00341B00" w:rsidRPr="000D163E" w:rsidRDefault="00341B00" w:rsidP="00F122F3">
            <w:pPr>
              <w:spacing w:after="0" w:line="240" w:lineRule="auto"/>
              <w:jc w:val="both"/>
              <w:rPr>
                <w:rFonts w:ascii="Times New Roman" w:hAnsi="Times New Roman" w:cs="Times New Roman"/>
                <w:color w:val="000000"/>
                <w:sz w:val="24"/>
                <w:szCs w:val="24"/>
              </w:rPr>
            </w:pPr>
            <w:r w:rsidRPr="000D163E">
              <w:rPr>
                <w:rFonts w:ascii="Times New Roman" w:hAnsi="Times New Roman" w:cs="Times New Roman"/>
                <w:color w:val="000000"/>
                <w:sz w:val="24"/>
                <w:szCs w:val="24"/>
              </w:rPr>
              <w:t>Kayıt bölgesinde yer alan öğrencilerin tespiti çalışması yapılacaktır.</w:t>
            </w:r>
          </w:p>
        </w:tc>
      </w:tr>
      <w:tr w:rsidR="00341B00" w:rsidRPr="00A47F2F" w14:paraId="6EA989DD" w14:textId="77777777" w:rsidTr="006446FC">
        <w:trPr>
          <w:trHeight w:val="341"/>
        </w:trPr>
        <w:tc>
          <w:tcPr>
            <w:tcW w:w="825" w:type="dxa"/>
            <w:vAlign w:val="center"/>
            <w:hideMark/>
          </w:tcPr>
          <w:p w14:paraId="2DBFDD5F" w14:textId="77777777" w:rsidR="00341B00" w:rsidRPr="00A47F2F" w:rsidRDefault="00341B00" w:rsidP="00C36AA7">
            <w:pPr>
              <w:spacing w:after="0" w:line="240" w:lineRule="auto"/>
              <w:jc w:val="center"/>
              <w:rPr>
                <w:b/>
                <w:bCs/>
                <w:color w:val="000000"/>
                <w:szCs w:val="24"/>
              </w:rPr>
            </w:pPr>
            <w:r w:rsidRPr="00A47F2F">
              <w:rPr>
                <w:b/>
                <w:bCs/>
                <w:color w:val="000000"/>
                <w:szCs w:val="24"/>
              </w:rPr>
              <w:t>3</w:t>
            </w:r>
          </w:p>
        </w:tc>
        <w:tc>
          <w:tcPr>
            <w:tcW w:w="13974" w:type="dxa"/>
            <w:shd w:val="clear" w:color="auto" w:fill="FFFFFF" w:themeFill="background1"/>
            <w:vAlign w:val="center"/>
          </w:tcPr>
          <w:p w14:paraId="349C63B3" w14:textId="77777777" w:rsidR="00341B00" w:rsidRPr="00482F0B" w:rsidRDefault="00341B00" w:rsidP="00F122F3">
            <w:pPr>
              <w:spacing w:after="0" w:line="240" w:lineRule="auto"/>
              <w:jc w:val="both"/>
              <w:rPr>
                <w:rFonts w:ascii="Times New Roman" w:hAnsi="Times New Roman" w:cs="Times New Roman"/>
                <w:color w:val="000000" w:themeColor="text1"/>
                <w:sz w:val="24"/>
                <w:szCs w:val="24"/>
              </w:rPr>
            </w:pPr>
            <w:r w:rsidRPr="00482F0B">
              <w:rPr>
                <w:rFonts w:ascii="Times New Roman" w:hAnsi="Times New Roman" w:cs="Times New Roman"/>
                <w:color w:val="000000" w:themeColor="text1"/>
                <w:sz w:val="24"/>
                <w:szCs w:val="24"/>
              </w:rPr>
              <w:t>Devamsızlık yapan öğrencilerin tespiti ve erken uyarı sistemi için çalışmalar yapılacaktır.</w:t>
            </w:r>
          </w:p>
        </w:tc>
      </w:tr>
      <w:tr w:rsidR="00341B00" w:rsidRPr="00A47F2F" w14:paraId="070F0887" w14:textId="77777777" w:rsidTr="006446FC">
        <w:trPr>
          <w:trHeight w:val="341"/>
        </w:trPr>
        <w:tc>
          <w:tcPr>
            <w:tcW w:w="825" w:type="dxa"/>
            <w:vAlign w:val="center"/>
            <w:hideMark/>
          </w:tcPr>
          <w:p w14:paraId="791ADA31" w14:textId="77777777" w:rsidR="00341B00" w:rsidRPr="00A47F2F" w:rsidRDefault="00341B00" w:rsidP="00C36AA7">
            <w:pPr>
              <w:spacing w:after="0" w:line="240" w:lineRule="auto"/>
              <w:jc w:val="center"/>
              <w:rPr>
                <w:b/>
                <w:bCs/>
                <w:color w:val="000000"/>
                <w:szCs w:val="24"/>
              </w:rPr>
            </w:pPr>
            <w:r w:rsidRPr="00A47F2F">
              <w:rPr>
                <w:b/>
                <w:bCs/>
                <w:color w:val="000000"/>
                <w:szCs w:val="24"/>
              </w:rPr>
              <w:lastRenderedPageBreak/>
              <w:t>4</w:t>
            </w:r>
          </w:p>
        </w:tc>
        <w:tc>
          <w:tcPr>
            <w:tcW w:w="13974" w:type="dxa"/>
            <w:shd w:val="clear" w:color="auto" w:fill="FFFFFF" w:themeFill="background1"/>
            <w:vAlign w:val="center"/>
          </w:tcPr>
          <w:p w14:paraId="16319432" w14:textId="77777777" w:rsidR="00341B00" w:rsidRPr="00482F0B" w:rsidRDefault="00341B00" w:rsidP="00F122F3">
            <w:pPr>
              <w:spacing w:after="0" w:line="240" w:lineRule="auto"/>
              <w:jc w:val="both"/>
              <w:rPr>
                <w:rFonts w:ascii="Times New Roman" w:hAnsi="Times New Roman" w:cs="Times New Roman"/>
                <w:color w:val="000000" w:themeColor="text1"/>
                <w:sz w:val="24"/>
                <w:szCs w:val="24"/>
              </w:rPr>
            </w:pPr>
            <w:r w:rsidRPr="00482F0B">
              <w:rPr>
                <w:rFonts w:ascii="Times New Roman" w:hAnsi="Times New Roman" w:cs="Times New Roman"/>
                <w:color w:val="000000" w:themeColor="text1"/>
                <w:sz w:val="24"/>
                <w:szCs w:val="24"/>
              </w:rPr>
              <w:t>Devamsızlık yapan öğrenc</w:t>
            </w:r>
            <w:r w:rsidR="00C504FD">
              <w:rPr>
                <w:rFonts w:ascii="Times New Roman" w:hAnsi="Times New Roman" w:cs="Times New Roman"/>
                <w:color w:val="000000" w:themeColor="text1"/>
                <w:sz w:val="24"/>
                <w:szCs w:val="24"/>
              </w:rPr>
              <w:t xml:space="preserve">ilerin velileri ile özel aylık </w:t>
            </w:r>
            <w:r w:rsidRPr="00482F0B">
              <w:rPr>
                <w:rFonts w:ascii="Times New Roman" w:hAnsi="Times New Roman" w:cs="Times New Roman"/>
                <w:color w:val="000000" w:themeColor="text1"/>
                <w:sz w:val="24"/>
                <w:szCs w:val="24"/>
              </w:rPr>
              <w:t>toplantı ve görüşmeler yapılacaktır.</w:t>
            </w:r>
          </w:p>
        </w:tc>
      </w:tr>
      <w:tr w:rsidR="00341B00" w:rsidRPr="00A47F2F" w14:paraId="0EAB1AE7" w14:textId="77777777" w:rsidTr="006446FC">
        <w:trPr>
          <w:trHeight w:val="341"/>
        </w:trPr>
        <w:tc>
          <w:tcPr>
            <w:tcW w:w="825" w:type="dxa"/>
            <w:vAlign w:val="center"/>
            <w:hideMark/>
          </w:tcPr>
          <w:p w14:paraId="66C6C5A8" w14:textId="77777777" w:rsidR="00341B00" w:rsidRPr="00A47F2F" w:rsidRDefault="00341B00" w:rsidP="00C36AA7">
            <w:pPr>
              <w:spacing w:after="0" w:line="240" w:lineRule="auto"/>
              <w:jc w:val="center"/>
              <w:rPr>
                <w:b/>
                <w:bCs/>
                <w:color w:val="000000"/>
                <w:szCs w:val="24"/>
              </w:rPr>
            </w:pPr>
            <w:r w:rsidRPr="00A47F2F">
              <w:rPr>
                <w:b/>
                <w:bCs/>
                <w:color w:val="000000"/>
                <w:szCs w:val="24"/>
              </w:rPr>
              <w:t>5</w:t>
            </w:r>
          </w:p>
        </w:tc>
        <w:tc>
          <w:tcPr>
            <w:tcW w:w="13974" w:type="dxa"/>
            <w:shd w:val="clear" w:color="auto" w:fill="FFFFFF" w:themeFill="background1"/>
            <w:vAlign w:val="center"/>
          </w:tcPr>
          <w:p w14:paraId="7299BB15" w14:textId="106C9C12" w:rsidR="00341B00" w:rsidRPr="00482F0B" w:rsidRDefault="00341B00" w:rsidP="00F122F3">
            <w:pPr>
              <w:spacing w:after="0" w:line="240" w:lineRule="auto"/>
              <w:jc w:val="both"/>
              <w:rPr>
                <w:rFonts w:ascii="Times New Roman" w:hAnsi="Times New Roman" w:cs="Times New Roman"/>
                <w:color w:val="000000" w:themeColor="text1"/>
                <w:sz w:val="24"/>
                <w:szCs w:val="24"/>
              </w:rPr>
            </w:pPr>
            <w:r w:rsidRPr="00482F0B">
              <w:rPr>
                <w:rFonts w:ascii="Times New Roman" w:hAnsi="Times New Roman" w:cs="Times New Roman"/>
                <w:color w:val="000000" w:themeColor="text1"/>
                <w:sz w:val="24"/>
                <w:szCs w:val="24"/>
              </w:rPr>
              <w:t>Okulun özel eğitime ihtiyaç duyan b</w:t>
            </w:r>
            <w:r w:rsidR="00DB544A">
              <w:rPr>
                <w:rFonts w:ascii="Times New Roman" w:hAnsi="Times New Roman" w:cs="Times New Roman"/>
                <w:color w:val="000000" w:themeColor="text1"/>
                <w:sz w:val="24"/>
                <w:szCs w:val="24"/>
              </w:rPr>
              <w:t>ireylerin kullanımının kolaylaş</w:t>
            </w:r>
            <w:r w:rsidRPr="00482F0B">
              <w:rPr>
                <w:rFonts w:ascii="Times New Roman" w:hAnsi="Times New Roman" w:cs="Times New Roman"/>
                <w:color w:val="000000" w:themeColor="text1"/>
                <w:sz w:val="24"/>
                <w:szCs w:val="24"/>
              </w:rPr>
              <w:t xml:space="preserve">tırılması için </w:t>
            </w:r>
            <w:r w:rsidR="00346EE0">
              <w:rPr>
                <w:rFonts w:ascii="Times New Roman" w:hAnsi="Times New Roman" w:cs="Times New Roman"/>
                <w:color w:val="000000" w:themeColor="text1"/>
                <w:sz w:val="24"/>
                <w:szCs w:val="24"/>
              </w:rPr>
              <w:t xml:space="preserve">sınıfının </w:t>
            </w:r>
            <w:r w:rsidRPr="00482F0B">
              <w:rPr>
                <w:rFonts w:ascii="Times New Roman" w:hAnsi="Times New Roman" w:cs="Times New Roman"/>
                <w:color w:val="000000" w:themeColor="text1"/>
                <w:sz w:val="24"/>
                <w:szCs w:val="24"/>
              </w:rPr>
              <w:t xml:space="preserve"> eksiklikleri tamamlanacaktır.</w:t>
            </w:r>
          </w:p>
        </w:tc>
      </w:tr>
    </w:tbl>
    <w:p w14:paraId="5533D693" w14:textId="77777777" w:rsidR="00E12906" w:rsidRPr="00A47F2F" w:rsidRDefault="00E12906" w:rsidP="00E12906">
      <w:pPr>
        <w:rPr>
          <w:szCs w:val="24"/>
        </w:rPr>
      </w:pPr>
    </w:p>
    <w:tbl>
      <w:tblPr>
        <w:tblW w:w="148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4116"/>
      </w:tblGrid>
      <w:tr w:rsidR="00E12906" w:rsidRPr="00A47F2F" w14:paraId="7A7F6C2E" w14:textId="77777777" w:rsidTr="006446FC">
        <w:trPr>
          <w:trHeight w:val="111"/>
        </w:trPr>
        <w:tc>
          <w:tcPr>
            <w:tcW w:w="14807" w:type="dxa"/>
            <w:gridSpan w:val="2"/>
            <w:vAlign w:val="center"/>
            <w:hideMark/>
          </w:tcPr>
          <w:p w14:paraId="40BBAA42" w14:textId="77777777" w:rsidR="00E12906" w:rsidRPr="00A47F2F" w:rsidRDefault="00E12906" w:rsidP="00C36AA7">
            <w:pPr>
              <w:spacing w:after="0" w:line="240" w:lineRule="auto"/>
              <w:rPr>
                <w:b/>
                <w:bCs/>
                <w:color w:val="000000"/>
                <w:szCs w:val="24"/>
              </w:rPr>
            </w:pPr>
            <w:r w:rsidRPr="00A47F2F">
              <w:rPr>
                <w:b/>
                <w:bCs/>
                <w:color w:val="000000"/>
                <w:szCs w:val="24"/>
              </w:rPr>
              <w:t>2.TEMA: EĞİTİM VE ÖĞRETİMDE KALİTE</w:t>
            </w:r>
          </w:p>
        </w:tc>
      </w:tr>
      <w:tr w:rsidR="00AA0C59" w:rsidRPr="00A47F2F" w14:paraId="1BAEED8F" w14:textId="77777777" w:rsidTr="006446FC">
        <w:trPr>
          <w:trHeight w:val="56"/>
        </w:trPr>
        <w:tc>
          <w:tcPr>
            <w:tcW w:w="691" w:type="dxa"/>
            <w:vAlign w:val="center"/>
            <w:hideMark/>
          </w:tcPr>
          <w:p w14:paraId="0566287C" w14:textId="77777777" w:rsidR="00AA0C59" w:rsidRPr="00A47F2F" w:rsidRDefault="00AA0C59" w:rsidP="00C36AA7">
            <w:pPr>
              <w:spacing w:after="0" w:line="240" w:lineRule="auto"/>
              <w:jc w:val="center"/>
              <w:rPr>
                <w:b/>
                <w:bCs/>
                <w:color w:val="000000"/>
                <w:szCs w:val="24"/>
              </w:rPr>
            </w:pPr>
            <w:r w:rsidRPr="00A47F2F">
              <w:rPr>
                <w:b/>
                <w:bCs/>
                <w:color w:val="000000"/>
                <w:szCs w:val="24"/>
              </w:rPr>
              <w:t>1</w:t>
            </w:r>
          </w:p>
        </w:tc>
        <w:tc>
          <w:tcPr>
            <w:tcW w:w="14116" w:type="dxa"/>
            <w:vAlign w:val="center"/>
            <w:hideMark/>
          </w:tcPr>
          <w:p w14:paraId="3B2BD59E" w14:textId="77777777" w:rsidR="00AA0C59" w:rsidRPr="000D163E" w:rsidRDefault="00AA0C59" w:rsidP="00F122F3">
            <w:pPr>
              <w:spacing w:after="0" w:line="240" w:lineRule="auto"/>
              <w:jc w:val="both"/>
              <w:rPr>
                <w:rFonts w:ascii="Times New Roman" w:hAnsi="Times New Roman" w:cs="Times New Roman"/>
                <w:sz w:val="24"/>
                <w:szCs w:val="24"/>
                <w:highlight w:val="green"/>
              </w:rPr>
            </w:pPr>
            <w:r w:rsidRPr="000D163E">
              <w:rPr>
                <w:rFonts w:ascii="Times New Roman" w:hAnsi="Times New Roman" w:cs="Times New Roman"/>
                <w:sz w:val="24"/>
                <w:szCs w:val="24"/>
              </w:rPr>
              <w:t>Okulumuzda BEP li olan öğrencilere yönelik destek eğitim odası açılarak gerekli destek eğitiminin sağlanması</w:t>
            </w:r>
          </w:p>
        </w:tc>
      </w:tr>
      <w:tr w:rsidR="00AA0C59" w:rsidRPr="00A47F2F" w14:paraId="3678AB30" w14:textId="77777777" w:rsidTr="006446FC">
        <w:trPr>
          <w:trHeight w:val="56"/>
        </w:trPr>
        <w:tc>
          <w:tcPr>
            <w:tcW w:w="691" w:type="dxa"/>
            <w:vAlign w:val="center"/>
            <w:hideMark/>
          </w:tcPr>
          <w:p w14:paraId="20DC54A7" w14:textId="77777777" w:rsidR="00AA0C59" w:rsidRPr="00A47F2F" w:rsidRDefault="00AA0C59" w:rsidP="00C36AA7">
            <w:pPr>
              <w:spacing w:after="0" w:line="240" w:lineRule="auto"/>
              <w:jc w:val="center"/>
              <w:rPr>
                <w:b/>
                <w:bCs/>
                <w:color w:val="000000"/>
                <w:szCs w:val="24"/>
              </w:rPr>
            </w:pPr>
            <w:r w:rsidRPr="00A47F2F">
              <w:rPr>
                <w:b/>
                <w:bCs/>
                <w:color w:val="000000"/>
                <w:szCs w:val="24"/>
              </w:rPr>
              <w:t>2</w:t>
            </w:r>
          </w:p>
        </w:tc>
        <w:tc>
          <w:tcPr>
            <w:tcW w:w="14116" w:type="dxa"/>
            <w:vAlign w:val="center"/>
            <w:hideMark/>
          </w:tcPr>
          <w:p w14:paraId="3FA84C01" w14:textId="77777777" w:rsidR="00AA0C59" w:rsidRPr="000D163E" w:rsidRDefault="00C504FD" w:rsidP="00F122F3">
            <w:pPr>
              <w:spacing w:after="0" w:line="240" w:lineRule="auto"/>
              <w:rPr>
                <w:rFonts w:ascii="Times New Roman" w:hAnsi="Times New Roman" w:cs="Times New Roman"/>
                <w:sz w:val="24"/>
                <w:szCs w:val="24"/>
              </w:rPr>
            </w:pPr>
            <w:r w:rsidRPr="000D163E">
              <w:rPr>
                <w:rFonts w:ascii="Times New Roman" w:hAnsi="Times New Roman" w:cs="Times New Roman"/>
                <w:sz w:val="24"/>
                <w:szCs w:val="24"/>
              </w:rPr>
              <w:t>Hayat boyu</w:t>
            </w:r>
            <w:r w:rsidR="00AA0C59" w:rsidRPr="000D163E">
              <w:rPr>
                <w:rFonts w:ascii="Times New Roman" w:hAnsi="Times New Roman" w:cs="Times New Roman"/>
                <w:sz w:val="24"/>
                <w:szCs w:val="24"/>
              </w:rPr>
              <w:t xml:space="preserve"> öğrenme kapsamında kurslar açılması ve devamın sağlanması </w:t>
            </w:r>
            <w:r w:rsidR="00AA0C59" w:rsidRPr="000D163E">
              <w:rPr>
                <w:rFonts w:ascii="Times New Roman" w:hAnsi="Times New Roman" w:cs="Times New Roman"/>
                <w:color w:val="000000"/>
                <w:sz w:val="24"/>
                <w:szCs w:val="24"/>
              </w:rPr>
              <w:t>çalışması yapılacaktır.</w:t>
            </w:r>
          </w:p>
        </w:tc>
      </w:tr>
      <w:tr w:rsidR="00AA0C59" w:rsidRPr="00A47F2F" w14:paraId="630B912B" w14:textId="77777777" w:rsidTr="006446FC">
        <w:trPr>
          <w:trHeight w:val="56"/>
        </w:trPr>
        <w:tc>
          <w:tcPr>
            <w:tcW w:w="691" w:type="dxa"/>
            <w:vAlign w:val="center"/>
            <w:hideMark/>
          </w:tcPr>
          <w:p w14:paraId="4E4C2EB2" w14:textId="77777777" w:rsidR="00AA0C59" w:rsidRPr="00A47F2F" w:rsidRDefault="00AA0C59" w:rsidP="00C36AA7">
            <w:pPr>
              <w:spacing w:after="0" w:line="240" w:lineRule="auto"/>
              <w:jc w:val="center"/>
              <w:rPr>
                <w:b/>
                <w:bCs/>
                <w:color w:val="000000"/>
                <w:szCs w:val="24"/>
              </w:rPr>
            </w:pPr>
            <w:r w:rsidRPr="00A47F2F">
              <w:rPr>
                <w:b/>
                <w:bCs/>
                <w:color w:val="000000"/>
                <w:szCs w:val="24"/>
              </w:rPr>
              <w:t>3</w:t>
            </w:r>
          </w:p>
        </w:tc>
        <w:tc>
          <w:tcPr>
            <w:tcW w:w="14116" w:type="dxa"/>
            <w:vAlign w:val="center"/>
          </w:tcPr>
          <w:p w14:paraId="5BA84FD5" w14:textId="77777777" w:rsidR="00AA0C59" w:rsidRPr="00AA0C59" w:rsidRDefault="00AA0C59" w:rsidP="00F122F3">
            <w:pPr>
              <w:pStyle w:val="NormalWeb"/>
              <w:spacing w:before="0" w:beforeAutospacing="0" w:after="0" w:afterAutospacing="0"/>
            </w:pPr>
            <w:r w:rsidRPr="000D163E">
              <w:t>S</w:t>
            </w:r>
            <w:r w:rsidRPr="000D163E">
              <w:rPr>
                <w:rStyle w:val="Gl"/>
                <w:b w:val="0"/>
                <w:color w:val="000000"/>
              </w:rPr>
              <w:t>ürekli değerlendirme yapılarak bütün öğrencilerin öğretim programlarındaki temel bilgi ve becerileri kazanıp kazanmadıkları ölçülmesi</w:t>
            </w:r>
            <w:r w:rsidRPr="000D163E">
              <w:t xml:space="preserve"> Okul bünyesinde her dönem en az bir deneme sınavı yapmak, sonuçları okul panosuna asarak öğrenciler arasında rekabet ortamı yaratılması.</w:t>
            </w:r>
          </w:p>
        </w:tc>
      </w:tr>
      <w:tr w:rsidR="00AA0C59" w:rsidRPr="00A47F2F" w14:paraId="3BBEA837" w14:textId="77777777" w:rsidTr="006446FC">
        <w:trPr>
          <w:trHeight w:val="388"/>
        </w:trPr>
        <w:tc>
          <w:tcPr>
            <w:tcW w:w="691" w:type="dxa"/>
            <w:vAlign w:val="center"/>
            <w:hideMark/>
          </w:tcPr>
          <w:p w14:paraId="4DCD02F3" w14:textId="77777777" w:rsidR="00AA0C59" w:rsidRPr="00A47F2F" w:rsidRDefault="00AA0C59" w:rsidP="00C36AA7">
            <w:pPr>
              <w:spacing w:after="0" w:line="240" w:lineRule="auto"/>
              <w:jc w:val="center"/>
              <w:rPr>
                <w:b/>
                <w:bCs/>
                <w:color w:val="000000"/>
                <w:szCs w:val="24"/>
              </w:rPr>
            </w:pPr>
            <w:r w:rsidRPr="00A47F2F">
              <w:rPr>
                <w:b/>
                <w:bCs/>
                <w:color w:val="000000"/>
                <w:szCs w:val="24"/>
              </w:rPr>
              <w:t>4</w:t>
            </w:r>
          </w:p>
        </w:tc>
        <w:tc>
          <w:tcPr>
            <w:tcW w:w="14116" w:type="dxa"/>
            <w:vAlign w:val="center"/>
          </w:tcPr>
          <w:p w14:paraId="4CF7066F" w14:textId="77777777" w:rsidR="00AA0C59" w:rsidRPr="000D163E" w:rsidRDefault="00AA0C59" w:rsidP="00AA0C59">
            <w:pPr>
              <w:tabs>
                <w:tab w:val="left" w:pos="540"/>
              </w:tabs>
              <w:spacing w:before="100" w:after="100" w:afterAutospacing="1"/>
              <w:jc w:val="both"/>
              <w:rPr>
                <w:rFonts w:ascii="Times New Roman" w:hAnsi="Times New Roman" w:cs="Times New Roman"/>
                <w:b/>
                <w:sz w:val="24"/>
                <w:szCs w:val="24"/>
              </w:rPr>
            </w:pPr>
            <w:r w:rsidRPr="000D163E">
              <w:rPr>
                <w:rFonts w:ascii="Times New Roman" w:hAnsi="Times New Roman" w:cs="Times New Roman"/>
                <w:sz w:val="24"/>
                <w:szCs w:val="24"/>
              </w:rPr>
              <w:t>Sınıf seviyesinin al</w:t>
            </w:r>
            <w:r>
              <w:rPr>
                <w:rFonts w:ascii="Times New Roman" w:hAnsi="Times New Roman" w:cs="Times New Roman"/>
                <w:sz w:val="24"/>
                <w:szCs w:val="24"/>
              </w:rPr>
              <w:t xml:space="preserve">tında olan öğrenciler için İYEP </w:t>
            </w:r>
            <w:r w:rsidRPr="000D163E">
              <w:rPr>
                <w:rFonts w:ascii="Times New Roman" w:hAnsi="Times New Roman" w:cs="Times New Roman"/>
                <w:sz w:val="24"/>
                <w:szCs w:val="24"/>
              </w:rPr>
              <w:t>çalışması yapılması</w:t>
            </w:r>
          </w:p>
        </w:tc>
      </w:tr>
      <w:tr w:rsidR="00AA0C59" w:rsidRPr="00A47F2F" w14:paraId="58B53926" w14:textId="77777777" w:rsidTr="006446FC">
        <w:trPr>
          <w:trHeight w:val="56"/>
        </w:trPr>
        <w:tc>
          <w:tcPr>
            <w:tcW w:w="691" w:type="dxa"/>
            <w:vAlign w:val="center"/>
            <w:hideMark/>
          </w:tcPr>
          <w:p w14:paraId="1C48224B" w14:textId="77777777" w:rsidR="00AA0C59" w:rsidRPr="00A47F2F" w:rsidRDefault="00AA0C59" w:rsidP="00C36AA7">
            <w:pPr>
              <w:spacing w:after="0" w:line="240" w:lineRule="auto"/>
              <w:jc w:val="center"/>
              <w:rPr>
                <w:b/>
                <w:bCs/>
                <w:color w:val="000000"/>
                <w:szCs w:val="24"/>
              </w:rPr>
            </w:pPr>
            <w:r w:rsidRPr="00A47F2F">
              <w:rPr>
                <w:b/>
                <w:bCs/>
                <w:color w:val="000000"/>
                <w:szCs w:val="24"/>
              </w:rPr>
              <w:t>5</w:t>
            </w:r>
          </w:p>
        </w:tc>
        <w:tc>
          <w:tcPr>
            <w:tcW w:w="14116" w:type="dxa"/>
            <w:vAlign w:val="center"/>
          </w:tcPr>
          <w:p w14:paraId="165868B2" w14:textId="77777777" w:rsidR="00AA0C59" w:rsidRPr="00AA0C59" w:rsidRDefault="00AA0C59" w:rsidP="00AA0C59">
            <w:pPr>
              <w:pStyle w:val="NormalWeb"/>
              <w:spacing w:before="0" w:beforeAutospacing="0" w:after="0" w:afterAutospacing="0"/>
              <w:rPr>
                <w:color w:val="000000"/>
              </w:rPr>
            </w:pPr>
            <w:r>
              <w:rPr>
                <w:rStyle w:val="Gl"/>
                <w:b w:val="0"/>
                <w:color w:val="000000"/>
              </w:rPr>
              <w:t>O</w:t>
            </w:r>
            <w:r w:rsidRPr="0026685C">
              <w:rPr>
                <w:rStyle w:val="Gl"/>
                <w:b w:val="0"/>
                <w:color w:val="000000"/>
              </w:rPr>
              <w:t>kul-veli işbirliği geliştiril</w:t>
            </w:r>
            <w:r>
              <w:rPr>
                <w:rStyle w:val="Gl"/>
                <w:b w:val="0"/>
                <w:color w:val="000000"/>
              </w:rPr>
              <w:t>mesi çalışmaları yapılması</w:t>
            </w:r>
          </w:p>
        </w:tc>
      </w:tr>
    </w:tbl>
    <w:p w14:paraId="3B5E4165" w14:textId="77777777" w:rsidR="00E12906" w:rsidRPr="00A47F2F" w:rsidRDefault="00E12906" w:rsidP="00E12906">
      <w:pPr>
        <w:rPr>
          <w:szCs w:val="24"/>
        </w:rPr>
      </w:pPr>
    </w:p>
    <w:tbl>
      <w:tblPr>
        <w:tblW w:w="14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4511"/>
      </w:tblGrid>
      <w:tr w:rsidR="00E12906" w:rsidRPr="00A47F2F" w14:paraId="4B6A4255" w14:textId="77777777" w:rsidTr="006446FC">
        <w:trPr>
          <w:trHeight w:val="331"/>
        </w:trPr>
        <w:tc>
          <w:tcPr>
            <w:tcW w:w="14910" w:type="dxa"/>
            <w:gridSpan w:val="2"/>
            <w:vAlign w:val="center"/>
            <w:hideMark/>
          </w:tcPr>
          <w:p w14:paraId="29FF8A52" w14:textId="77777777" w:rsidR="00E12906" w:rsidRPr="00A47F2F" w:rsidRDefault="00E12906" w:rsidP="00C36AA7">
            <w:pPr>
              <w:spacing w:after="0" w:line="240" w:lineRule="auto"/>
              <w:rPr>
                <w:b/>
                <w:bCs/>
                <w:color w:val="000000"/>
                <w:szCs w:val="24"/>
              </w:rPr>
            </w:pPr>
            <w:r>
              <w:rPr>
                <w:b/>
                <w:bCs/>
                <w:color w:val="000000"/>
                <w:szCs w:val="24"/>
              </w:rPr>
              <w:t>3</w:t>
            </w:r>
            <w:r w:rsidRPr="00A47F2F">
              <w:rPr>
                <w:b/>
                <w:bCs/>
                <w:color w:val="000000"/>
                <w:szCs w:val="24"/>
              </w:rPr>
              <w:t>.TEMA: KURUMSAL KAPASİTE</w:t>
            </w:r>
          </w:p>
        </w:tc>
      </w:tr>
      <w:tr w:rsidR="00E12906" w:rsidRPr="00A47F2F" w14:paraId="343B96D3" w14:textId="77777777" w:rsidTr="006446FC">
        <w:trPr>
          <w:trHeight w:val="331"/>
        </w:trPr>
        <w:tc>
          <w:tcPr>
            <w:tcW w:w="399" w:type="dxa"/>
            <w:vAlign w:val="center"/>
            <w:hideMark/>
          </w:tcPr>
          <w:p w14:paraId="467F88DA" w14:textId="77777777" w:rsidR="00E12906" w:rsidRPr="00A47F2F" w:rsidRDefault="00E12906" w:rsidP="00C36AA7">
            <w:pPr>
              <w:spacing w:after="0" w:line="240" w:lineRule="auto"/>
              <w:jc w:val="center"/>
              <w:rPr>
                <w:b/>
                <w:bCs/>
                <w:color w:val="000000"/>
                <w:szCs w:val="24"/>
              </w:rPr>
            </w:pPr>
            <w:r w:rsidRPr="00A47F2F">
              <w:rPr>
                <w:b/>
                <w:bCs/>
                <w:color w:val="000000"/>
                <w:szCs w:val="24"/>
              </w:rPr>
              <w:t>1</w:t>
            </w:r>
          </w:p>
        </w:tc>
        <w:tc>
          <w:tcPr>
            <w:tcW w:w="14511" w:type="dxa"/>
            <w:vAlign w:val="center"/>
          </w:tcPr>
          <w:p w14:paraId="25B1E219" w14:textId="77777777" w:rsidR="00E12906" w:rsidRPr="006446FC" w:rsidRDefault="00AA0C59" w:rsidP="00C36AA7">
            <w:pPr>
              <w:spacing w:after="0" w:line="240" w:lineRule="auto"/>
              <w:rPr>
                <w:color w:val="000000"/>
                <w:szCs w:val="24"/>
              </w:rPr>
            </w:pPr>
            <w:r w:rsidRPr="006446FC">
              <w:t>Okul binası,kantin ve bahçeyi daha kullanışlı hale getirerek sağlıklı ve düzenli bir ortam oluşturmak,</w:t>
            </w:r>
          </w:p>
        </w:tc>
      </w:tr>
      <w:tr w:rsidR="00E12906" w:rsidRPr="00A47F2F" w14:paraId="32DA9E53" w14:textId="77777777" w:rsidTr="006446FC">
        <w:trPr>
          <w:trHeight w:val="331"/>
        </w:trPr>
        <w:tc>
          <w:tcPr>
            <w:tcW w:w="399" w:type="dxa"/>
            <w:vAlign w:val="center"/>
            <w:hideMark/>
          </w:tcPr>
          <w:p w14:paraId="6D15E9E7" w14:textId="77777777" w:rsidR="00E12906" w:rsidRPr="00A47F2F" w:rsidRDefault="00E12906" w:rsidP="00C36AA7">
            <w:pPr>
              <w:spacing w:after="0" w:line="240" w:lineRule="auto"/>
              <w:jc w:val="center"/>
              <w:rPr>
                <w:b/>
                <w:bCs/>
                <w:color w:val="000000"/>
                <w:szCs w:val="24"/>
              </w:rPr>
            </w:pPr>
            <w:r w:rsidRPr="00A47F2F">
              <w:rPr>
                <w:b/>
                <w:bCs/>
                <w:color w:val="000000"/>
                <w:szCs w:val="24"/>
              </w:rPr>
              <w:t>2</w:t>
            </w:r>
          </w:p>
        </w:tc>
        <w:tc>
          <w:tcPr>
            <w:tcW w:w="14511" w:type="dxa"/>
            <w:vAlign w:val="center"/>
          </w:tcPr>
          <w:p w14:paraId="7CBB272B" w14:textId="77777777" w:rsidR="00E12906" w:rsidRPr="006446FC" w:rsidRDefault="00AA0C59" w:rsidP="00AA0C59">
            <w:pPr>
              <w:spacing w:after="0"/>
              <w:ind w:left="1410" w:hanging="1410"/>
              <w:jc w:val="both"/>
              <w:rPr>
                <w:bCs/>
              </w:rPr>
            </w:pPr>
            <w:r w:rsidRPr="006446FC">
              <w:t>Okul ve öğrenci güvenliğinin sağlanması için gerekli çalışmaları yapabilmek</w:t>
            </w:r>
          </w:p>
        </w:tc>
      </w:tr>
      <w:tr w:rsidR="00E12906" w:rsidRPr="00A47F2F" w14:paraId="751CD1AA" w14:textId="77777777" w:rsidTr="006446FC">
        <w:trPr>
          <w:trHeight w:val="331"/>
        </w:trPr>
        <w:tc>
          <w:tcPr>
            <w:tcW w:w="399" w:type="dxa"/>
            <w:vAlign w:val="center"/>
            <w:hideMark/>
          </w:tcPr>
          <w:p w14:paraId="07F899D1" w14:textId="77777777" w:rsidR="00E12906" w:rsidRPr="00A47F2F" w:rsidRDefault="00E12906" w:rsidP="00C36AA7">
            <w:pPr>
              <w:spacing w:after="0" w:line="240" w:lineRule="auto"/>
              <w:jc w:val="center"/>
              <w:rPr>
                <w:b/>
                <w:bCs/>
                <w:color w:val="000000"/>
                <w:szCs w:val="24"/>
              </w:rPr>
            </w:pPr>
            <w:r w:rsidRPr="00A47F2F">
              <w:rPr>
                <w:b/>
                <w:bCs/>
                <w:color w:val="000000"/>
                <w:szCs w:val="24"/>
              </w:rPr>
              <w:t>3</w:t>
            </w:r>
          </w:p>
        </w:tc>
        <w:tc>
          <w:tcPr>
            <w:tcW w:w="14511" w:type="dxa"/>
            <w:vAlign w:val="center"/>
          </w:tcPr>
          <w:p w14:paraId="67319B39" w14:textId="77777777" w:rsidR="00E12906" w:rsidRPr="006446FC" w:rsidRDefault="00AA0C59" w:rsidP="00AA0C59">
            <w:pPr>
              <w:spacing w:after="0"/>
              <w:ind w:left="1410" w:hanging="1410"/>
              <w:jc w:val="both"/>
              <w:rPr>
                <w:bCs/>
              </w:rPr>
            </w:pPr>
            <w:r w:rsidRPr="006446FC">
              <w:t>Okulumuzda eğitim ortamları  fiziki yapı, kaynak ve ekipmanların kalitesini artırarak etkin kullanımı sağlayabilmek</w:t>
            </w:r>
          </w:p>
        </w:tc>
      </w:tr>
      <w:tr w:rsidR="00E12906" w:rsidRPr="00A47F2F" w14:paraId="463C0EEC" w14:textId="77777777" w:rsidTr="006446FC">
        <w:trPr>
          <w:trHeight w:val="331"/>
        </w:trPr>
        <w:tc>
          <w:tcPr>
            <w:tcW w:w="399" w:type="dxa"/>
            <w:vAlign w:val="center"/>
            <w:hideMark/>
          </w:tcPr>
          <w:p w14:paraId="6DA45F8A" w14:textId="77777777" w:rsidR="00E12906" w:rsidRPr="00A47F2F" w:rsidRDefault="00E12906" w:rsidP="00C36AA7">
            <w:pPr>
              <w:spacing w:after="0" w:line="240" w:lineRule="auto"/>
              <w:jc w:val="center"/>
              <w:rPr>
                <w:b/>
                <w:bCs/>
                <w:color w:val="000000"/>
                <w:szCs w:val="24"/>
              </w:rPr>
            </w:pPr>
            <w:r w:rsidRPr="00A47F2F">
              <w:rPr>
                <w:b/>
                <w:bCs/>
                <w:color w:val="000000"/>
                <w:szCs w:val="24"/>
              </w:rPr>
              <w:t>4</w:t>
            </w:r>
          </w:p>
        </w:tc>
        <w:tc>
          <w:tcPr>
            <w:tcW w:w="14511" w:type="dxa"/>
            <w:vAlign w:val="center"/>
          </w:tcPr>
          <w:p w14:paraId="55F229D7" w14:textId="77777777" w:rsidR="00E12906" w:rsidRPr="006446FC" w:rsidRDefault="00AA0C59" w:rsidP="00AA0C59">
            <w:pPr>
              <w:spacing w:after="0"/>
              <w:jc w:val="both"/>
            </w:pPr>
            <w:r w:rsidRPr="006446FC">
              <w:t>Okulda daha temiz (hijyenik ) bir ortamın oluşturulması ve okulda oluşabilecek “küçük sağlık sorunları” esnasında faydalanılabilecek  ilk yardım dolabının malzemelerinin tamamlamak.</w:t>
            </w:r>
          </w:p>
        </w:tc>
      </w:tr>
      <w:tr w:rsidR="00E12906" w:rsidRPr="00A47F2F" w14:paraId="0F205F37" w14:textId="77777777" w:rsidTr="006446FC">
        <w:trPr>
          <w:trHeight w:val="331"/>
        </w:trPr>
        <w:tc>
          <w:tcPr>
            <w:tcW w:w="399" w:type="dxa"/>
            <w:vAlign w:val="center"/>
            <w:hideMark/>
          </w:tcPr>
          <w:p w14:paraId="09154A35" w14:textId="77777777" w:rsidR="00E12906" w:rsidRPr="00A47F2F" w:rsidRDefault="00E12906" w:rsidP="00C36AA7">
            <w:pPr>
              <w:spacing w:after="0" w:line="240" w:lineRule="auto"/>
              <w:jc w:val="center"/>
              <w:rPr>
                <w:b/>
                <w:bCs/>
                <w:color w:val="000000"/>
                <w:szCs w:val="24"/>
              </w:rPr>
            </w:pPr>
            <w:r w:rsidRPr="00A47F2F">
              <w:rPr>
                <w:b/>
                <w:bCs/>
                <w:color w:val="000000"/>
                <w:szCs w:val="24"/>
              </w:rPr>
              <w:t>5</w:t>
            </w:r>
          </w:p>
        </w:tc>
        <w:tc>
          <w:tcPr>
            <w:tcW w:w="14511" w:type="dxa"/>
            <w:vAlign w:val="center"/>
          </w:tcPr>
          <w:p w14:paraId="10CC77E6" w14:textId="77777777" w:rsidR="00E12906" w:rsidRPr="006446FC" w:rsidRDefault="00AA0C59" w:rsidP="00C36AA7">
            <w:pPr>
              <w:spacing w:after="0" w:line="240" w:lineRule="auto"/>
              <w:rPr>
                <w:color w:val="000000"/>
                <w:szCs w:val="24"/>
              </w:rPr>
            </w:pPr>
            <w:r w:rsidRPr="006446FC">
              <w:t>Okulumuzun Web sitesinin sürekli güncellenmesi ve okulla ilgili önemli haberlere yer verilmesi.</w:t>
            </w:r>
          </w:p>
        </w:tc>
      </w:tr>
      <w:tr w:rsidR="00E12906" w:rsidRPr="00A47F2F" w14:paraId="3DFCF74E" w14:textId="77777777" w:rsidTr="006446FC">
        <w:trPr>
          <w:trHeight w:val="331"/>
        </w:trPr>
        <w:tc>
          <w:tcPr>
            <w:tcW w:w="399" w:type="dxa"/>
            <w:vAlign w:val="center"/>
            <w:hideMark/>
          </w:tcPr>
          <w:p w14:paraId="67F17E58" w14:textId="77777777" w:rsidR="00E12906" w:rsidRPr="00A47F2F" w:rsidRDefault="00E12906" w:rsidP="00C36AA7">
            <w:pPr>
              <w:spacing w:after="0" w:line="240" w:lineRule="auto"/>
              <w:jc w:val="center"/>
              <w:rPr>
                <w:b/>
                <w:bCs/>
                <w:color w:val="000000"/>
                <w:szCs w:val="24"/>
              </w:rPr>
            </w:pPr>
            <w:r w:rsidRPr="00A47F2F">
              <w:rPr>
                <w:b/>
                <w:bCs/>
                <w:color w:val="000000"/>
                <w:szCs w:val="24"/>
              </w:rPr>
              <w:t>6</w:t>
            </w:r>
          </w:p>
        </w:tc>
        <w:tc>
          <w:tcPr>
            <w:tcW w:w="14511" w:type="dxa"/>
            <w:vAlign w:val="center"/>
          </w:tcPr>
          <w:p w14:paraId="3688ED1B" w14:textId="77777777" w:rsidR="00E12906" w:rsidRPr="006446FC" w:rsidRDefault="00AA0C59" w:rsidP="00AA0C59">
            <w:pPr>
              <w:spacing w:after="0"/>
              <w:jc w:val="both"/>
              <w:rPr>
                <w:u w:val="single"/>
              </w:rPr>
            </w:pPr>
            <w:r w:rsidRPr="006446FC">
              <w:t>Okulumuzun ilçemizde  sportif ve sosyal Performans göstergesinin katılması ve iyi dereceler alması için çalışmalar yapabilmek,</w:t>
            </w:r>
          </w:p>
        </w:tc>
      </w:tr>
      <w:tr w:rsidR="00E12906" w:rsidRPr="00A47F2F" w14:paraId="1AAB30F9" w14:textId="77777777" w:rsidTr="006446FC">
        <w:trPr>
          <w:trHeight w:val="331"/>
        </w:trPr>
        <w:tc>
          <w:tcPr>
            <w:tcW w:w="399" w:type="dxa"/>
            <w:vAlign w:val="center"/>
            <w:hideMark/>
          </w:tcPr>
          <w:p w14:paraId="2CA844A7" w14:textId="77777777" w:rsidR="00E12906" w:rsidRPr="00A47F2F" w:rsidRDefault="00E12906" w:rsidP="00C36AA7">
            <w:pPr>
              <w:spacing w:after="0" w:line="240" w:lineRule="auto"/>
              <w:jc w:val="center"/>
              <w:rPr>
                <w:b/>
                <w:bCs/>
                <w:color w:val="000000"/>
                <w:szCs w:val="24"/>
              </w:rPr>
            </w:pPr>
            <w:r w:rsidRPr="00A47F2F">
              <w:rPr>
                <w:b/>
                <w:bCs/>
                <w:color w:val="000000"/>
                <w:szCs w:val="24"/>
              </w:rPr>
              <w:t>7</w:t>
            </w:r>
          </w:p>
        </w:tc>
        <w:tc>
          <w:tcPr>
            <w:tcW w:w="14511" w:type="dxa"/>
            <w:vAlign w:val="center"/>
          </w:tcPr>
          <w:p w14:paraId="4E5E81ED" w14:textId="77777777" w:rsidR="00E12906" w:rsidRPr="006446FC" w:rsidRDefault="006446FC" w:rsidP="006446FC">
            <w:pPr>
              <w:spacing w:after="0"/>
              <w:jc w:val="both"/>
              <w:rPr>
                <w:i/>
              </w:rPr>
            </w:pPr>
            <w:r w:rsidRPr="006446FC">
              <w:t xml:space="preserve">Öğrencilerimizin sivil toplum kuruluşlarını tanımasını sağlayarak planlı dönem sonuna kadar her yıl 2 toplum hizmeti çalışması yapmak. </w:t>
            </w:r>
          </w:p>
        </w:tc>
      </w:tr>
      <w:tr w:rsidR="006446FC" w:rsidRPr="00A47F2F" w14:paraId="3EBB3752" w14:textId="77777777" w:rsidTr="006446FC">
        <w:trPr>
          <w:trHeight w:val="331"/>
        </w:trPr>
        <w:tc>
          <w:tcPr>
            <w:tcW w:w="399" w:type="dxa"/>
            <w:vAlign w:val="center"/>
            <w:hideMark/>
          </w:tcPr>
          <w:p w14:paraId="34828C10" w14:textId="77777777" w:rsidR="006446FC" w:rsidRPr="00A47F2F" w:rsidRDefault="006446FC" w:rsidP="00C36AA7">
            <w:pPr>
              <w:spacing w:after="0" w:line="240" w:lineRule="auto"/>
              <w:jc w:val="center"/>
              <w:rPr>
                <w:b/>
                <w:bCs/>
                <w:color w:val="000000"/>
                <w:szCs w:val="24"/>
              </w:rPr>
            </w:pPr>
            <w:r>
              <w:rPr>
                <w:b/>
                <w:bCs/>
                <w:color w:val="000000"/>
                <w:szCs w:val="24"/>
              </w:rPr>
              <w:t>8</w:t>
            </w:r>
          </w:p>
        </w:tc>
        <w:tc>
          <w:tcPr>
            <w:tcW w:w="14511" w:type="dxa"/>
            <w:vAlign w:val="center"/>
          </w:tcPr>
          <w:p w14:paraId="0F43FFDB" w14:textId="7FB94D48" w:rsidR="006446FC" w:rsidRPr="006446FC" w:rsidRDefault="006446FC" w:rsidP="006446FC">
            <w:pPr>
              <w:tabs>
                <w:tab w:val="left" w:pos="540"/>
              </w:tabs>
              <w:jc w:val="both"/>
            </w:pPr>
            <w:r w:rsidRPr="006446FC">
              <w:t xml:space="preserve"> Planlı Okul Gelişimi konularında planlı dönem b</w:t>
            </w:r>
            <w:r w:rsidR="00346EE0">
              <w:t>oyunca tüm öğretmenlerin en az 1</w:t>
            </w:r>
            <w:r w:rsidRPr="006446FC">
              <w:t xml:space="preserve"> hizmet içi eğitim semineri almalarını sağlamak. </w:t>
            </w:r>
          </w:p>
        </w:tc>
      </w:tr>
    </w:tbl>
    <w:p w14:paraId="2F46188F" w14:textId="77777777" w:rsidR="00625F71" w:rsidRDefault="00625F71" w:rsidP="00625F71">
      <w:pPr>
        <w:rPr>
          <w:sz w:val="40"/>
          <w:szCs w:val="40"/>
        </w:rPr>
      </w:pPr>
    </w:p>
    <w:p w14:paraId="2F2902A3" w14:textId="6F77375A" w:rsidR="00625F71" w:rsidRPr="00625F71" w:rsidRDefault="00F47407" w:rsidP="00625F71">
      <w:pPr>
        <w:jc w:val="center"/>
        <w:rPr>
          <w:b/>
          <w:sz w:val="40"/>
          <w:szCs w:val="40"/>
        </w:rPr>
      </w:pPr>
      <w:r>
        <w:rPr>
          <w:b/>
          <w:noProof/>
        </w:rPr>
        <mc:AlternateContent>
          <mc:Choice Requires="wps">
            <w:drawing>
              <wp:anchor distT="0" distB="0" distL="114300" distR="114300" simplePos="0" relativeHeight="251665408" behindDoc="0" locked="0" layoutInCell="1" allowOverlap="1" wp14:anchorId="25D0F3EC" wp14:editId="69D019B5">
                <wp:simplePos x="0" y="0"/>
                <wp:positionH relativeFrom="column">
                  <wp:posOffset>914400</wp:posOffset>
                </wp:positionH>
                <wp:positionV relativeFrom="paragraph">
                  <wp:posOffset>304800</wp:posOffset>
                </wp:positionV>
                <wp:extent cx="7943850" cy="419100"/>
                <wp:effectExtent l="9525" t="9525" r="9525" b="952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419100"/>
                        </a:xfrm>
                        <a:prstGeom prst="roundRect">
                          <a:avLst>
                            <a:gd name="adj" fmla="val 16667"/>
                          </a:avLst>
                        </a:prstGeom>
                        <a:solidFill>
                          <a:srgbClr val="FFFFFF"/>
                        </a:solidFill>
                        <a:ln w="9525">
                          <a:solidFill>
                            <a:srgbClr val="000000"/>
                          </a:solidFill>
                          <a:round/>
                          <a:headEnd/>
                          <a:tailEnd/>
                        </a:ln>
                      </wps:spPr>
                      <wps:txbx>
                        <w:txbxContent>
                          <w:p w14:paraId="09ADC36D" w14:textId="77777777" w:rsidR="00386AB2" w:rsidRPr="00625F71" w:rsidRDefault="00386AB2" w:rsidP="00625F71">
                            <w:pPr>
                              <w:jc w:val="center"/>
                              <w:rPr>
                                <w:color w:val="7030A0"/>
                                <w:sz w:val="40"/>
                                <w:szCs w:val="40"/>
                              </w:rPr>
                            </w:pPr>
                            <w:r>
                              <w:rPr>
                                <w:b/>
                                <w:bCs/>
                                <w:color w:val="7030A0"/>
                                <w:sz w:val="40"/>
                                <w:szCs w:val="40"/>
                              </w:rPr>
                              <w:t>MİSYON,VİZYON VE TEMEL DEĞERLER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D0F3EC" id="AutoShape 5" o:spid="_x0000_s1028" style="position:absolute;left:0;text-align:left;margin-left:1in;margin-top:24pt;width:625.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">
                <v:textbox>
                  <w:txbxContent>
                    <w:p w14:paraId="09ADC36D" w14:textId="77777777" w:rsidR="00386AB2" w:rsidRPr="00625F71" w:rsidRDefault="00386AB2" w:rsidP="00625F71">
                      <w:pPr>
                        <w:jc w:val="center"/>
                        <w:rPr>
                          <w:color w:val="7030A0"/>
                          <w:sz w:val="40"/>
                          <w:szCs w:val="40"/>
                        </w:rPr>
                      </w:pPr>
                      <w:r>
                        <w:rPr>
                          <w:b/>
                          <w:bCs/>
                          <w:color w:val="7030A0"/>
                          <w:sz w:val="40"/>
                          <w:szCs w:val="40"/>
                        </w:rPr>
                        <w:t>MİSYON,VİZYON VE TEMEL DEĞERLER</w:t>
                      </w:r>
                    </w:p>
                  </w:txbxContent>
                </v:textbox>
              </v:roundrect>
            </w:pict>
          </mc:Fallback>
        </mc:AlternateContent>
      </w:r>
      <w:r w:rsidR="00625F71" w:rsidRPr="00625F71">
        <w:rPr>
          <w:b/>
          <w:sz w:val="40"/>
          <w:szCs w:val="40"/>
        </w:rPr>
        <w:t>ÜÇÜNCÜ BÖLÜM</w:t>
      </w:r>
    </w:p>
    <w:p w14:paraId="5356F524" w14:textId="77777777" w:rsidR="002D1855" w:rsidRDefault="002D1855" w:rsidP="00BD3D67">
      <w:pPr>
        <w:tabs>
          <w:tab w:val="left" w:pos="1220"/>
        </w:tabs>
        <w:spacing w:line="360" w:lineRule="auto"/>
        <w:jc w:val="center"/>
        <w:rPr>
          <w:b/>
          <w:bCs/>
          <w:color w:val="0000FF"/>
          <w:sz w:val="28"/>
          <w:szCs w:val="28"/>
        </w:rPr>
      </w:pPr>
    </w:p>
    <w:p w14:paraId="4A073C52" w14:textId="77777777" w:rsidR="00BD3D67" w:rsidRPr="002D1855" w:rsidRDefault="00BD3D67" w:rsidP="00BD3D67">
      <w:pPr>
        <w:tabs>
          <w:tab w:val="left" w:pos="1220"/>
        </w:tabs>
        <w:spacing w:line="360" w:lineRule="auto"/>
        <w:jc w:val="center"/>
        <w:rPr>
          <w:b/>
          <w:bCs/>
          <w:color w:val="0000FF"/>
          <w:sz w:val="28"/>
          <w:szCs w:val="28"/>
        </w:rPr>
      </w:pPr>
      <w:r w:rsidRPr="002D1855">
        <w:rPr>
          <w:b/>
          <w:bCs/>
          <w:color w:val="0000FF"/>
          <w:sz w:val="28"/>
          <w:szCs w:val="28"/>
        </w:rPr>
        <w:t>3.1  MİSYONUMUZ</w:t>
      </w:r>
    </w:p>
    <w:p w14:paraId="12A1F241" w14:textId="77777777" w:rsidR="00BD3D67" w:rsidRPr="002D1855" w:rsidRDefault="00BD3D67" w:rsidP="00BD3D67">
      <w:pPr>
        <w:pStyle w:val="Gvdemetni1"/>
        <w:shd w:val="clear" w:color="auto" w:fill="auto"/>
        <w:spacing w:before="0" w:after="0" w:line="274" w:lineRule="exact"/>
        <w:ind w:left="140" w:right="20" w:firstLine="700"/>
        <w:jc w:val="both"/>
        <w:rPr>
          <w:sz w:val="24"/>
          <w:szCs w:val="24"/>
        </w:rPr>
      </w:pPr>
      <w:r w:rsidRPr="002D1855">
        <w:rPr>
          <w:rStyle w:val="Gvdemetni0ptbolukbraklyor"/>
          <w:color w:val="000000"/>
          <w:sz w:val="24"/>
          <w:szCs w:val="24"/>
        </w:rPr>
        <w:t>“Okulumuz için belirlenmiş olan eğitim-öğretim programını, çevre faktörlerini de dikkate alarak, etkili ve verimli bir şekilde uygulamak, öğrencilerin kabiliyetlerine ve inançlarına uygun bir eğitim hizmeti sunmak, onların sosyal, kültürel ve ekonomik ihtiyaçlarını karşılayacak yeteneklerini geliştirmelerine ortam hazırlamak ve okulda öğrenmenin kalitesini artırmak temel işlevimizdir.”</w:t>
      </w:r>
    </w:p>
    <w:p w14:paraId="69D760A2" w14:textId="77777777" w:rsidR="00BD3D67" w:rsidRPr="002D1855" w:rsidRDefault="00BD3D67" w:rsidP="00BD3D67">
      <w:pPr>
        <w:pStyle w:val="Gvdemetni1"/>
        <w:shd w:val="clear" w:color="auto" w:fill="auto"/>
        <w:spacing w:before="0" w:after="0" w:line="274" w:lineRule="exact"/>
        <w:ind w:left="140" w:right="20" w:firstLine="700"/>
        <w:jc w:val="both"/>
        <w:rPr>
          <w:sz w:val="24"/>
          <w:szCs w:val="24"/>
        </w:rPr>
      </w:pPr>
      <w:r w:rsidRPr="002D1855">
        <w:rPr>
          <w:rStyle w:val="Gvdemetni0ptbolukbraklyor"/>
          <w:color w:val="000000"/>
          <w:sz w:val="24"/>
          <w:szCs w:val="24"/>
        </w:rPr>
        <w:t>“Bizler öğrencilerimizin bireysel özelliklerine göre gelişmelerini sağlamak, onlara özgür düşünebilme yeteneğini kazandırmak ve demokratik bireyler olmalarını sağlayarak onların</w:t>
      </w:r>
    </w:p>
    <w:p w14:paraId="06A30976" w14:textId="77777777" w:rsidR="00BD3D67" w:rsidRPr="002D1855" w:rsidRDefault="00BD3D67" w:rsidP="00BD3D67">
      <w:pPr>
        <w:pStyle w:val="Gvdemetni1"/>
        <w:shd w:val="clear" w:color="auto" w:fill="auto"/>
        <w:tabs>
          <w:tab w:val="left" w:pos="1287"/>
        </w:tabs>
        <w:spacing w:before="0" w:after="0" w:line="274" w:lineRule="exact"/>
        <w:ind w:left="720" w:right="20"/>
        <w:jc w:val="both"/>
        <w:rPr>
          <w:sz w:val="24"/>
          <w:szCs w:val="24"/>
        </w:rPr>
      </w:pPr>
      <w:r w:rsidRPr="002D1855">
        <w:rPr>
          <w:rStyle w:val="Gvdemetni0ptbolukbraklyor"/>
          <w:color w:val="000000"/>
          <w:sz w:val="24"/>
          <w:szCs w:val="24"/>
        </w:rPr>
        <w:t xml:space="preserve">    21.yüzyılın gelişen ihtiyaçlarına cevap verebilecek düzeye çıkarılması adına topluma yararlı bireyler olarak yetiştirilmesi için varız.”</w:t>
      </w:r>
    </w:p>
    <w:p w14:paraId="37AEA8D8" w14:textId="77777777" w:rsidR="002D1855" w:rsidRPr="002D1855" w:rsidRDefault="00BD3D67" w:rsidP="002D1855">
      <w:pPr>
        <w:tabs>
          <w:tab w:val="left" w:pos="1220"/>
        </w:tabs>
        <w:spacing w:after="100" w:afterAutospacing="1" w:line="360" w:lineRule="auto"/>
        <w:rPr>
          <w:bCs/>
          <w:sz w:val="24"/>
          <w:szCs w:val="24"/>
        </w:rPr>
      </w:pPr>
      <w:r w:rsidRPr="002D1855">
        <w:rPr>
          <w:bCs/>
          <w:sz w:val="24"/>
          <w:szCs w:val="24"/>
        </w:rPr>
        <w:t xml:space="preserve">Türk Milli Eğitiminin amaçları ışığında; dünü , bugünü ve geleceği bütünleştirerek, erdemli insan olmanın idealini ve değişimi yaşayacak özgün, etkili ve nitelikli bir okul toplumu oluşturmaktır. </w:t>
      </w:r>
      <w:r w:rsidR="002D1855" w:rsidRPr="002D1855">
        <w:rPr>
          <w:bCs/>
          <w:sz w:val="24"/>
          <w:szCs w:val="24"/>
        </w:rPr>
        <w:t xml:space="preserve">                                                                 </w:t>
      </w:r>
    </w:p>
    <w:p w14:paraId="42902A0E" w14:textId="77777777" w:rsidR="00BD3D67" w:rsidRPr="002D1855" w:rsidRDefault="00BD3D67" w:rsidP="002D1855">
      <w:pPr>
        <w:tabs>
          <w:tab w:val="left" w:pos="1220"/>
        </w:tabs>
        <w:spacing w:after="100" w:afterAutospacing="1" w:line="360" w:lineRule="auto"/>
        <w:jc w:val="center"/>
        <w:rPr>
          <w:b/>
          <w:bCs/>
          <w:sz w:val="28"/>
          <w:szCs w:val="28"/>
        </w:rPr>
      </w:pPr>
      <w:r w:rsidRPr="002D1855">
        <w:rPr>
          <w:b/>
          <w:bCs/>
          <w:sz w:val="28"/>
          <w:szCs w:val="28"/>
        </w:rPr>
        <w:t>Atatürk ilke ve inkılapları doğrultusunda;</w:t>
      </w:r>
    </w:p>
    <w:p w14:paraId="2FAA2EC8" w14:textId="77777777" w:rsidR="00BD3D67" w:rsidRPr="00482402" w:rsidRDefault="00BD3D67" w:rsidP="00482402">
      <w:pPr>
        <w:tabs>
          <w:tab w:val="left" w:pos="1220"/>
        </w:tabs>
        <w:spacing w:line="360" w:lineRule="auto"/>
        <w:jc w:val="center"/>
        <w:rPr>
          <w:rFonts w:ascii="Times New Roman" w:hAnsi="Times New Roman" w:cs="Times New Roman"/>
          <w:bCs/>
          <w:sz w:val="24"/>
          <w:szCs w:val="24"/>
        </w:rPr>
      </w:pPr>
      <w:r w:rsidRPr="00482402">
        <w:rPr>
          <w:rFonts w:ascii="Times New Roman" w:hAnsi="Times New Roman" w:cs="Times New Roman"/>
          <w:bCs/>
          <w:sz w:val="24"/>
          <w:szCs w:val="24"/>
        </w:rPr>
        <w:t>Doğru</w:t>
      </w:r>
      <w:r w:rsidR="00482402" w:rsidRPr="00482402">
        <w:rPr>
          <w:rFonts w:ascii="Times New Roman" w:hAnsi="Times New Roman" w:cs="Times New Roman"/>
          <w:bCs/>
          <w:sz w:val="24"/>
          <w:szCs w:val="24"/>
        </w:rPr>
        <w:t xml:space="preserve"> </w:t>
      </w:r>
      <w:r w:rsidRPr="00482402">
        <w:rPr>
          <w:rFonts w:ascii="Times New Roman" w:hAnsi="Times New Roman" w:cs="Times New Roman"/>
          <w:bCs/>
          <w:sz w:val="24"/>
          <w:szCs w:val="24"/>
        </w:rPr>
        <w:t>,Dürüst,</w:t>
      </w:r>
      <w:r w:rsidR="00482402" w:rsidRPr="00482402">
        <w:rPr>
          <w:rFonts w:ascii="Times New Roman" w:hAnsi="Times New Roman" w:cs="Times New Roman"/>
          <w:bCs/>
          <w:sz w:val="24"/>
          <w:szCs w:val="24"/>
        </w:rPr>
        <w:t xml:space="preserve"> </w:t>
      </w:r>
      <w:r w:rsidRPr="00482402">
        <w:rPr>
          <w:rFonts w:ascii="Times New Roman" w:hAnsi="Times New Roman" w:cs="Times New Roman"/>
          <w:bCs/>
          <w:sz w:val="24"/>
          <w:szCs w:val="24"/>
        </w:rPr>
        <w:t>Çağdaş,</w:t>
      </w:r>
    </w:p>
    <w:p w14:paraId="2ED18460" w14:textId="77777777" w:rsidR="00BD3D67" w:rsidRPr="00482402" w:rsidRDefault="00BD3D67" w:rsidP="00BD3D67">
      <w:pPr>
        <w:tabs>
          <w:tab w:val="left" w:pos="1220"/>
        </w:tabs>
        <w:spacing w:line="360" w:lineRule="auto"/>
        <w:jc w:val="center"/>
        <w:rPr>
          <w:rFonts w:ascii="Times New Roman" w:hAnsi="Times New Roman" w:cs="Times New Roman"/>
          <w:bCs/>
          <w:sz w:val="24"/>
          <w:szCs w:val="24"/>
        </w:rPr>
      </w:pPr>
      <w:r w:rsidRPr="00482402">
        <w:rPr>
          <w:rFonts w:ascii="Times New Roman" w:hAnsi="Times New Roman" w:cs="Times New Roman"/>
          <w:bCs/>
          <w:sz w:val="24"/>
          <w:szCs w:val="24"/>
        </w:rPr>
        <w:t>Araştırmacı,</w:t>
      </w:r>
      <w:r w:rsidR="00482402" w:rsidRPr="00482402">
        <w:rPr>
          <w:rFonts w:ascii="Times New Roman" w:hAnsi="Times New Roman" w:cs="Times New Roman"/>
          <w:color w:val="000000"/>
          <w:sz w:val="24"/>
          <w:szCs w:val="24"/>
          <w:lang w:val="en-US"/>
        </w:rPr>
        <w:t xml:space="preserve"> Eleştirel düşünebilen, Çözüm odaklı ,Bilime ve sanata evrensel düzeyde katkı sağlayan,</w:t>
      </w:r>
    </w:p>
    <w:p w14:paraId="36D028EC" w14:textId="77777777" w:rsidR="00BD3D67" w:rsidRPr="00482402" w:rsidRDefault="00BD3D67" w:rsidP="00BD3D67">
      <w:pPr>
        <w:tabs>
          <w:tab w:val="left" w:pos="1220"/>
        </w:tabs>
        <w:spacing w:line="360" w:lineRule="auto"/>
        <w:jc w:val="center"/>
        <w:rPr>
          <w:rFonts w:ascii="Times New Roman" w:hAnsi="Times New Roman" w:cs="Times New Roman"/>
          <w:bCs/>
          <w:sz w:val="24"/>
          <w:szCs w:val="24"/>
        </w:rPr>
      </w:pPr>
      <w:r w:rsidRPr="00482402">
        <w:rPr>
          <w:rFonts w:ascii="Times New Roman" w:hAnsi="Times New Roman" w:cs="Times New Roman"/>
          <w:bCs/>
          <w:sz w:val="24"/>
          <w:szCs w:val="24"/>
        </w:rPr>
        <w:lastRenderedPageBreak/>
        <w:t>Özgüvenini kazanmış,</w:t>
      </w:r>
      <w:r w:rsidR="00482402" w:rsidRPr="00482402">
        <w:rPr>
          <w:rFonts w:ascii="Times New Roman" w:hAnsi="Times New Roman" w:cs="Times New Roman"/>
          <w:color w:val="000000"/>
          <w:sz w:val="24"/>
          <w:szCs w:val="24"/>
          <w:lang w:val="en-US"/>
        </w:rPr>
        <w:t xml:space="preserve"> Doğaya duyarlı, Yaratıcı</w:t>
      </w:r>
    </w:p>
    <w:p w14:paraId="6ABEBB9A" w14:textId="77777777" w:rsidR="00482402" w:rsidRPr="00482402" w:rsidRDefault="00482402" w:rsidP="00BD3D67">
      <w:pPr>
        <w:tabs>
          <w:tab w:val="left" w:pos="1220"/>
        </w:tabs>
        <w:spacing w:line="360" w:lineRule="auto"/>
        <w:jc w:val="center"/>
        <w:rPr>
          <w:rFonts w:ascii="Times New Roman" w:hAnsi="Times New Roman" w:cs="Times New Roman"/>
          <w:bCs/>
          <w:sz w:val="24"/>
          <w:szCs w:val="24"/>
        </w:rPr>
      </w:pPr>
      <w:r>
        <w:rPr>
          <w:rFonts w:ascii="Times New Roman" w:hAnsi="Times New Roman" w:cs="Times New Roman"/>
          <w:color w:val="000000"/>
          <w:sz w:val="24"/>
          <w:szCs w:val="24"/>
          <w:lang w:val="en-US"/>
        </w:rPr>
        <w:t>K</w:t>
      </w:r>
      <w:r w:rsidRPr="00482402">
        <w:rPr>
          <w:rFonts w:ascii="Times New Roman" w:hAnsi="Times New Roman" w:cs="Times New Roman"/>
          <w:color w:val="000000"/>
          <w:sz w:val="24"/>
          <w:szCs w:val="24"/>
          <w:lang w:val="en-US"/>
        </w:rPr>
        <w:t>işisel ve mesleki alanda kendini sürekli yenileyen, farklılıklara saygı gösteren ,etik değerleri gözeten</w:t>
      </w:r>
    </w:p>
    <w:p w14:paraId="322FE2EE" w14:textId="77777777" w:rsidR="00BD3D67" w:rsidRPr="00482402" w:rsidRDefault="00BD3D67" w:rsidP="00482402">
      <w:pPr>
        <w:tabs>
          <w:tab w:val="left" w:pos="1220"/>
        </w:tabs>
        <w:spacing w:line="360" w:lineRule="auto"/>
        <w:jc w:val="center"/>
        <w:rPr>
          <w:rFonts w:ascii="Times New Roman" w:hAnsi="Times New Roman" w:cs="Times New Roman"/>
          <w:b/>
          <w:bCs/>
          <w:sz w:val="24"/>
          <w:szCs w:val="24"/>
        </w:rPr>
      </w:pPr>
      <w:r w:rsidRPr="00482402">
        <w:rPr>
          <w:rFonts w:ascii="Times New Roman" w:hAnsi="Times New Roman" w:cs="Times New Roman"/>
          <w:b/>
          <w:bCs/>
          <w:sz w:val="24"/>
          <w:szCs w:val="24"/>
        </w:rPr>
        <w:t>Güzel ülkemizi;</w:t>
      </w:r>
      <w:r w:rsidR="00482402">
        <w:rPr>
          <w:rFonts w:ascii="Times New Roman" w:hAnsi="Times New Roman" w:cs="Times New Roman"/>
          <w:b/>
          <w:bCs/>
          <w:sz w:val="24"/>
          <w:szCs w:val="24"/>
        </w:rPr>
        <w:t xml:space="preserve"> </w:t>
      </w:r>
      <w:r w:rsidRPr="00482402">
        <w:rPr>
          <w:rFonts w:ascii="Times New Roman" w:hAnsi="Times New Roman" w:cs="Times New Roman"/>
          <w:bCs/>
          <w:sz w:val="24"/>
          <w:szCs w:val="24"/>
        </w:rPr>
        <w:t>Hakkettiği yere getirmek için,</w:t>
      </w:r>
    </w:p>
    <w:p w14:paraId="72219215" w14:textId="77777777" w:rsidR="00BD3D67" w:rsidRPr="00482402" w:rsidRDefault="00482402" w:rsidP="00BD3D67">
      <w:pPr>
        <w:tabs>
          <w:tab w:val="left" w:pos="1220"/>
        </w:tabs>
        <w:spacing w:line="360" w:lineRule="auto"/>
        <w:jc w:val="center"/>
        <w:rPr>
          <w:rFonts w:ascii="Times New Roman" w:hAnsi="Times New Roman" w:cs="Times New Roman"/>
          <w:bCs/>
          <w:sz w:val="24"/>
          <w:szCs w:val="24"/>
        </w:rPr>
      </w:pPr>
      <w:r>
        <w:rPr>
          <w:rFonts w:ascii="Times New Roman" w:hAnsi="Times New Roman" w:cs="Times New Roman"/>
          <w:color w:val="000000"/>
          <w:sz w:val="24"/>
          <w:szCs w:val="24"/>
          <w:lang w:val="en-US"/>
        </w:rPr>
        <w:t>K</w:t>
      </w:r>
      <w:r w:rsidRPr="00482402">
        <w:rPr>
          <w:rFonts w:ascii="Times New Roman" w:hAnsi="Times New Roman" w:cs="Times New Roman"/>
          <w:color w:val="000000"/>
          <w:sz w:val="24"/>
          <w:szCs w:val="24"/>
          <w:lang w:val="en-US"/>
        </w:rPr>
        <w:t>amu yar</w:t>
      </w:r>
      <w:r>
        <w:rPr>
          <w:rFonts w:ascii="Times New Roman" w:hAnsi="Times New Roman" w:cs="Times New Roman"/>
          <w:color w:val="000000"/>
          <w:sz w:val="24"/>
          <w:szCs w:val="24"/>
          <w:lang w:val="en-US"/>
        </w:rPr>
        <w:t xml:space="preserve">arını gözeten, </w:t>
      </w:r>
      <w:r w:rsidR="00BD3D67" w:rsidRPr="00482402">
        <w:rPr>
          <w:rFonts w:ascii="Times New Roman" w:hAnsi="Times New Roman" w:cs="Times New Roman"/>
          <w:bCs/>
          <w:sz w:val="24"/>
          <w:szCs w:val="24"/>
        </w:rPr>
        <w:t>Sürekli çalışan,</w:t>
      </w:r>
      <w:r w:rsidRPr="00482402">
        <w:rPr>
          <w:rFonts w:ascii="Times New Roman" w:hAnsi="Times New Roman" w:cs="Times New Roman"/>
          <w:color w:val="000000"/>
          <w:sz w:val="24"/>
          <w:szCs w:val="24"/>
          <w:lang w:val="en-US"/>
        </w:rPr>
        <w:t xml:space="preserve"> Sosyal sorumluluk bilinci ile dünya ve ülke sorunlarına duyarlı,</w:t>
      </w:r>
    </w:p>
    <w:p w14:paraId="0CEE36BA" w14:textId="77777777" w:rsidR="00482402" w:rsidRPr="00E66105" w:rsidRDefault="00BD3D67" w:rsidP="00E66105">
      <w:pPr>
        <w:tabs>
          <w:tab w:val="left" w:pos="1220"/>
        </w:tabs>
        <w:spacing w:line="360" w:lineRule="auto"/>
        <w:jc w:val="center"/>
        <w:rPr>
          <w:rFonts w:ascii="Times New Roman" w:hAnsi="Times New Roman" w:cs="Times New Roman"/>
          <w:bCs/>
          <w:sz w:val="24"/>
          <w:szCs w:val="24"/>
        </w:rPr>
      </w:pPr>
      <w:r w:rsidRPr="00482402">
        <w:rPr>
          <w:rFonts w:ascii="Times New Roman" w:hAnsi="Times New Roman" w:cs="Times New Roman"/>
          <w:bCs/>
          <w:sz w:val="24"/>
          <w:szCs w:val="24"/>
        </w:rPr>
        <w:t>Bireyler yetiştirmektir...</w:t>
      </w:r>
    </w:p>
    <w:p w14:paraId="29B6443B" w14:textId="77777777" w:rsidR="00F122F3" w:rsidRDefault="00F122F3" w:rsidP="00BD3D67">
      <w:pPr>
        <w:tabs>
          <w:tab w:val="left" w:pos="1220"/>
        </w:tabs>
        <w:spacing w:line="360" w:lineRule="auto"/>
        <w:jc w:val="center"/>
        <w:rPr>
          <w:rFonts w:ascii="Times New Roman" w:hAnsi="Times New Roman"/>
          <w:color w:val="000000"/>
          <w:sz w:val="23"/>
          <w:szCs w:val="23"/>
          <w:lang w:val="en-US"/>
        </w:rPr>
      </w:pPr>
    </w:p>
    <w:p w14:paraId="506449EC" w14:textId="77777777" w:rsidR="00BD3D67" w:rsidRPr="00D6643D" w:rsidRDefault="00BD3D67" w:rsidP="00BD3D67">
      <w:pPr>
        <w:tabs>
          <w:tab w:val="left" w:pos="1220"/>
        </w:tabs>
        <w:spacing w:line="360" w:lineRule="auto"/>
        <w:jc w:val="center"/>
        <w:rPr>
          <w:b/>
          <w:bCs/>
          <w:color w:val="0000FF"/>
          <w:sz w:val="28"/>
          <w:szCs w:val="28"/>
        </w:rPr>
      </w:pPr>
      <w:r w:rsidRPr="00D6643D">
        <w:rPr>
          <w:b/>
          <w:bCs/>
          <w:color w:val="0000FF"/>
          <w:sz w:val="28"/>
          <w:szCs w:val="28"/>
        </w:rPr>
        <w:t>3.2 VİZYONUMUZ</w:t>
      </w:r>
    </w:p>
    <w:p w14:paraId="3274CF4E" w14:textId="5AB79B8C" w:rsidR="00F122F3" w:rsidRPr="00E66105" w:rsidRDefault="00386AB2" w:rsidP="00F122F3">
      <w:pPr>
        <w:pStyle w:val="Gvdemetni1"/>
        <w:shd w:val="clear" w:color="auto" w:fill="auto"/>
        <w:spacing w:before="0" w:after="0" w:line="274" w:lineRule="exact"/>
        <w:ind w:left="20" w:right="20" w:firstLine="720"/>
        <w:jc w:val="both"/>
        <w:rPr>
          <w:rFonts w:ascii="Times New Roman" w:hAnsi="Times New Roman" w:cs="Times New Roman"/>
          <w:sz w:val="24"/>
          <w:szCs w:val="24"/>
        </w:rPr>
      </w:pPr>
      <w:r>
        <w:rPr>
          <w:rFonts w:ascii="Times New Roman" w:hAnsi="Times New Roman" w:cs="Times New Roman"/>
          <w:bCs/>
          <w:sz w:val="24"/>
          <w:szCs w:val="24"/>
        </w:rPr>
        <w:t xml:space="preserve">Tarsus Hasan Karamehmet </w:t>
      </w:r>
      <w:r w:rsidR="00EE5BC3">
        <w:rPr>
          <w:rFonts w:ascii="Times New Roman" w:hAnsi="Times New Roman" w:cs="Times New Roman"/>
          <w:bCs/>
          <w:sz w:val="24"/>
          <w:szCs w:val="24"/>
        </w:rPr>
        <w:t xml:space="preserve"> İlkokulu</w:t>
      </w:r>
      <w:r w:rsidR="00BD3D67" w:rsidRPr="00E66105">
        <w:rPr>
          <w:rFonts w:ascii="Times New Roman" w:hAnsi="Times New Roman" w:cs="Times New Roman"/>
          <w:bCs/>
          <w:sz w:val="24"/>
          <w:szCs w:val="24"/>
        </w:rPr>
        <w:t xml:space="preserve"> ailesi olarak </w:t>
      </w:r>
      <w:r w:rsidR="00BD3D67" w:rsidRPr="00E66105">
        <w:rPr>
          <w:rStyle w:val="Gvdemetni0ptbolukbraklyor"/>
          <w:color w:val="000000"/>
          <w:sz w:val="24"/>
          <w:szCs w:val="24"/>
        </w:rPr>
        <w:t>öğrencilerimizi ve yöre halkımızı geleceğe hazırlamak, karşılaşacakları güçlükler karşısında yılmamayı, çözümsüzlüğün değil çözümün bir parçası olmayı hayat felsefesi haline getirmelerine yardımcı olmak, teknolojik imkanları başta öğrencilerimiz olmak üzere eğitim bölgesinde yaşayan tüm insanlara sunmak, bu konuda öncülük etmek, yorumlama ve yaratıcı düşünme yeteneğine sahip, durağan değil kendini ve etrafını yenileyen, yenilerken kendi değerlerini de korumayı bilen demokrasi kültürünü özümsemiş</w:t>
      </w:r>
      <w:r w:rsidR="00F122F3" w:rsidRPr="00E66105">
        <w:rPr>
          <w:rStyle w:val="Gvdemetni0ptbolukbraklyor"/>
          <w:color w:val="000000"/>
          <w:sz w:val="24"/>
          <w:szCs w:val="24"/>
        </w:rPr>
        <w:t xml:space="preserve"> bir nesil yetiştirmek ve N</w:t>
      </w:r>
      <w:r w:rsidR="00F122F3" w:rsidRPr="00E66105">
        <w:rPr>
          <w:rFonts w:ascii="Times New Roman" w:hAnsi="Times New Roman"/>
          <w:color w:val="000000"/>
          <w:sz w:val="24"/>
          <w:szCs w:val="24"/>
          <w:lang w:val="en-US"/>
        </w:rPr>
        <w:t>itelikli araştırmalar yapan, kalite kültürünü içselleştirmiş, bilgi ve yetkinliklerini insanlık ve ülke yararına kullanan ve evrensel düzeyde fark yaratarak geleceğe yön veren yenilikçi okul olmaktır</w:t>
      </w:r>
    </w:p>
    <w:p w14:paraId="4641C4BE" w14:textId="77777777" w:rsidR="00F122F3" w:rsidRDefault="00F122F3" w:rsidP="00BD3D67">
      <w:pPr>
        <w:tabs>
          <w:tab w:val="left" w:pos="1220"/>
        </w:tabs>
        <w:spacing w:line="360" w:lineRule="auto"/>
        <w:jc w:val="center"/>
        <w:rPr>
          <w:b/>
          <w:bCs/>
          <w:color w:val="0000FF"/>
          <w:sz w:val="28"/>
          <w:szCs w:val="28"/>
        </w:rPr>
      </w:pPr>
    </w:p>
    <w:p w14:paraId="64258BF5" w14:textId="77777777" w:rsidR="00BD3D67" w:rsidRPr="00E66105" w:rsidRDefault="00BD3D67" w:rsidP="00E66105">
      <w:pPr>
        <w:tabs>
          <w:tab w:val="left" w:pos="1220"/>
        </w:tabs>
        <w:spacing w:line="360" w:lineRule="auto"/>
        <w:jc w:val="center"/>
        <w:rPr>
          <w:b/>
          <w:bCs/>
          <w:color w:val="0000FF"/>
          <w:sz w:val="28"/>
          <w:szCs w:val="28"/>
        </w:rPr>
      </w:pPr>
      <w:r w:rsidRPr="00D6643D">
        <w:rPr>
          <w:b/>
          <w:bCs/>
          <w:color w:val="0000FF"/>
          <w:sz w:val="28"/>
          <w:szCs w:val="28"/>
        </w:rPr>
        <w:t>3.3 İLKELERİMİZ</w:t>
      </w:r>
    </w:p>
    <w:p w14:paraId="0F77152B" w14:textId="77777777" w:rsidR="002D1855" w:rsidRPr="00D6643D" w:rsidRDefault="00BD3D67" w:rsidP="002D1855">
      <w:pPr>
        <w:tabs>
          <w:tab w:val="left" w:pos="1220"/>
        </w:tabs>
        <w:spacing w:after="360" w:line="360" w:lineRule="auto"/>
        <w:jc w:val="center"/>
        <w:rPr>
          <w:rFonts w:ascii="Times New Roman" w:hAnsi="Times New Roman" w:cs="Times New Roman"/>
          <w:bCs/>
        </w:rPr>
      </w:pPr>
      <w:r w:rsidRPr="00D6643D">
        <w:rPr>
          <w:rFonts w:ascii="Times New Roman" w:hAnsi="Times New Roman" w:cs="Times New Roman"/>
          <w:bCs/>
        </w:rPr>
        <w:t>Bütün Çalışmalarımızın Odak Noktası Öğrencilerimizdir.</w:t>
      </w:r>
    </w:p>
    <w:p w14:paraId="6673B9F5" w14:textId="77777777" w:rsidR="00BD3D67" w:rsidRPr="00D6643D" w:rsidRDefault="00BD3D67" w:rsidP="002D1855">
      <w:pPr>
        <w:tabs>
          <w:tab w:val="left" w:pos="1220"/>
        </w:tabs>
        <w:spacing w:after="360" w:line="360" w:lineRule="auto"/>
        <w:jc w:val="center"/>
        <w:rPr>
          <w:rFonts w:ascii="Times New Roman" w:hAnsi="Times New Roman" w:cs="Times New Roman"/>
          <w:bCs/>
        </w:rPr>
      </w:pPr>
      <w:r w:rsidRPr="00D6643D">
        <w:rPr>
          <w:rFonts w:ascii="Times New Roman" w:hAnsi="Times New Roman" w:cs="Times New Roman"/>
          <w:bCs/>
        </w:rPr>
        <w:t>Öğrencilerimizin Öğrenmeyi Öğrenmesi İlk Basamağımızdır.</w:t>
      </w:r>
    </w:p>
    <w:p w14:paraId="00B1D3B5" w14:textId="77777777" w:rsidR="00BD3D67" w:rsidRPr="00D6643D" w:rsidRDefault="00BD3D67" w:rsidP="002D1855">
      <w:pPr>
        <w:tabs>
          <w:tab w:val="left" w:pos="1220"/>
        </w:tabs>
        <w:spacing w:after="360" w:line="360" w:lineRule="auto"/>
        <w:jc w:val="center"/>
        <w:rPr>
          <w:rFonts w:ascii="Times New Roman" w:hAnsi="Times New Roman" w:cs="Times New Roman"/>
          <w:bCs/>
        </w:rPr>
      </w:pPr>
      <w:r w:rsidRPr="00D6643D">
        <w:rPr>
          <w:rFonts w:ascii="Times New Roman" w:hAnsi="Times New Roman" w:cs="Times New Roman"/>
          <w:bCs/>
        </w:rPr>
        <w:t>Biz Yaptığımız Her şeyi Görevlerimiz, Yapamadıklarımızı Da Sorumluluklarımız Olarak Değerlendiririz.</w:t>
      </w:r>
    </w:p>
    <w:p w14:paraId="41138937" w14:textId="77777777" w:rsidR="00BD3D67" w:rsidRPr="00D6643D" w:rsidRDefault="00BD3D67" w:rsidP="002D1855">
      <w:pPr>
        <w:tabs>
          <w:tab w:val="left" w:pos="1220"/>
        </w:tabs>
        <w:spacing w:after="360" w:line="360" w:lineRule="auto"/>
        <w:jc w:val="center"/>
        <w:rPr>
          <w:rFonts w:ascii="Times New Roman" w:hAnsi="Times New Roman" w:cs="Times New Roman"/>
          <w:bCs/>
        </w:rPr>
      </w:pPr>
      <w:r w:rsidRPr="00D6643D">
        <w:rPr>
          <w:rFonts w:ascii="Times New Roman" w:hAnsi="Times New Roman" w:cs="Times New Roman"/>
          <w:bCs/>
        </w:rPr>
        <w:t>Biz Birbirimize Ve Kendimize Güveniriz. Takım Ruhuna Ayrıcalık Tanır, Takım Olarak Çalışmaya Önem Ve Öncelik Veririz.</w:t>
      </w:r>
    </w:p>
    <w:p w14:paraId="2583E13E" w14:textId="77777777" w:rsidR="00BD3D67" w:rsidRPr="00D6643D" w:rsidRDefault="00BD3D67" w:rsidP="002D1855">
      <w:pPr>
        <w:tabs>
          <w:tab w:val="left" w:pos="1220"/>
        </w:tabs>
        <w:spacing w:after="360" w:line="360" w:lineRule="auto"/>
        <w:jc w:val="center"/>
        <w:rPr>
          <w:rFonts w:ascii="Times New Roman" w:hAnsi="Times New Roman" w:cs="Times New Roman"/>
          <w:bCs/>
        </w:rPr>
      </w:pPr>
      <w:r w:rsidRPr="00D6643D">
        <w:rPr>
          <w:rFonts w:ascii="Times New Roman" w:hAnsi="Times New Roman" w:cs="Times New Roman"/>
          <w:bCs/>
        </w:rPr>
        <w:t>Biz Birbirimizi Her Koşulda Yüreklendirir Ve Destekleriz.</w:t>
      </w:r>
    </w:p>
    <w:p w14:paraId="4F64D9CB" w14:textId="77777777" w:rsidR="00BD3D67" w:rsidRPr="00D6643D" w:rsidRDefault="00BD3D67" w:rsidP="002D1855">
      <w:pPr>
        <w:tabs>
          <w:tab w:val="left" w:pos="1220"/>
        </w:tabs>
        <w:spacing w:after="360" w:line="360" w:lineRule="auto"/>
        <w:jc w:val="center"/>
        <w:rPr>
          <w:rFonts w:ascii="Times New Roman" w:hAnsi="Times New Roman" w:cs="Times New Roman"/>
          <w:bCs/>
        </w:rPr>
      </w:pPr>
      <w:r w:rsidRPr="00D6643D">
        <w:rPr>
          <w:rFonts w:ascii="Times New Roman" w:hAnsi="Times New Roman" w:cs="Times New Roman"/>
          <w:bCs/>
        </w:rPr>
        <w:t>Biz Tüm Öğrencilerimize Aynı Değeri Verir, Onlara Saygı Duyar Ve Onları Koruyup Gözetiriz.</w:t>
      </w:r>
    </w:p>
    <w:p w14:paraId="6B042B84" w14:textId="77777777" w:rsidR="00BD3D67" w:rsidRPr="00D6643D" w:rsidRDefault="00BD3D67" w:rsidP="002D1855">
      <w:pPr>
        <w:tabs>
          <w:tab w:val="left" w:pos="1220"/>
        </w:tabs>
        <w:spacing w:after="360" w:line="360" w:lineRule="auto"/>
        <w:jc w:val="center"/>
        <w:rPr>
          <w:rFonts w:ascii="Times New Roman" w:hAnsi="Times New Roman" w:cs="Times New Roman"/>
          <w:bCs/>
        </w:rPr>
      </w:pPr>
      <w:r w:rsidRPr="00D6643D">
        <w:rPr>
          <w:rFonts w:ascii="Times New Roman" w:hAnsi="Times New Roman" w:cs="Times New Roman"/>
          <w:bCs/>
        </w:rPr>
        <w:t>Yaptığımız İşi, Bir Sanatçı Gibi, Son Derece Duyarlı, Estetik, Heyecanlandıracak Ve Düşündürecek Bir Sanat Eseri Gibi Ele Alırız</w:t>
      </w:r>
    </w:p>
    <w:p w14:paraId="1A0660F0" w14:textId="77777777" w:rsidR="002D1855" w:rsidRDefault="002D1855" w:rsidP="00E66105">
      <w:pPr>
        <w:tabs>
          <w:tab w:val="left" w:pos="1220"/>
        </w:tabs>
        <w:spacing w:line="360" w:lineRule="auto"/>
        <w:rPr>
          <w:b/>
          <w:bCs/>
          <w:color w:val="0000FF"/>
          <w:sz w:val="28"/>
          <w:szCs w:val="28"/>
        </w:rPr>
      </w:pPr>
    </w:p>
    <w:p w14:paraId="01C1A5F1" w14:textId="77777777" w:rsidR="002D1855" w:rsidRDefault="002D1855" w:rsidP="00BD3D67">
      <w:pPr>
        <w:tabs>
          <w:tab w:val="left" w:pos="1220"/>
        </w:tabs>
        <w:spacing w:line="360" w:lineRule="auto"/>
        <w:jc w:val="center"/>
        <w:rPr>
          <w:b/>
          <w:bCs/>
          <w:color w:val="0000FF"/>
          <w:sz w:val="28"/>
          <w:szCs w:val="28"/>
        </w:rPr>
      </w:pPr>
    </w:p>
    <w:p w14:paraId="7D07BE5A" w14:textId="77777777" w:rsidR="00BD3D67" w:rsidRPr="00D6643D" w:rsidRDefault="00BD3D67" w:rsidP="00BD3D67">
      <w:pPr>
        <w:tabs>
          <w:tab w:val="left" w:pos="1220"/>
        </w:tabs>
        <w:spacing w:line="360" w:lineRule="auto"/>
        <w:jc w:val="center"/>
        <w:rPr>
          <w:b/>
          <w:bCs/>
          <w:color w:val="0000FF"/>
          <w:sz w:val="28"/>
          <w:szCs w:val="28"/>
        </w:rPr>
      </w:pPr>
      <w:r w:rsidRPr="00D6643D">
        <w:rPr>
          <w:b/>
          <w:bCs/>
          <w:color w:val="0000FF"/>
          <w:sz w:val="28"/>
          <w:szCs w:val="28"/>
        </w:rPr>
        <w:lastRenderedPageBreak/>
        <w:t xml:space="preserve"> DEĞERLERİMİZ</w:t>
      </w:r>
    </w:p>
    <w:p w14:paraId="2D1E7E8E" w14:textId="77777777" w:rsidR="00E66105" w:rsidRPr="00E66105" w:rsidRDefault="00E66105" w:rsidP="00E66105">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Etik değerlere bağlılık: Okulumuzun amaç ve misyonu doğrultusunda görevimizi yerine getirirken yasallık, adalet, eşitlik, dürüstlük ve hesap verebilirlik ilkeleri doğrultusunda hareket etmek temel değerlerimizden biridir.</w:t>
      </w:r>
    </w:p>
    <w:p w14:paraId="05E9E1BC" w14:textId="77777777" w:rsidR="00E66105" w:rsidRPr="00E66105" w:rsidRDefault="00E66105" w:rsidP="00E66105">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Cumhuriyet değerlerine bağlılık:</w:t>
      </w:r>
      <w:r w:rsidRPr="00E66105">
        <w:rPr>
          <w:rFonts w:ascii="Times New Roman" w:hAnsi="Times New Roman" w:cs="Times New Roman"/>
          <w:sz w:val="24"/>
          <w:szCs w:val="24"/>
        </w:rPr>
        <w:t xml:space="preserve"> Cumhuriyete ve çağdaşlığın, bilimin ve aydınlığın ifadesi olan kurucu değerlerine bağlılık en temel değerimizdir.</w:t>
      </w:r>
    </w:p>
    <w:p w14:paraId="78859C18" w14:textId="77777777" w:rsidR="00E66105" w:rsidRPr="00E66105" w:rsidRDefault="00E66105" w:rsidP="00E66105">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Akademik özgürlüğe öncelik verme:</w:t>
      </w:r>
      <w:r w:rsidRPr="00E66105">
        <w:rPr>
          <w:rFonts w:ascii="Times New Roman" w:hAnsi="Times New Roman" w:cs="Times New Roman"/>
          <w:sz w:val="24"/>
          <w:szCs w:val="24"/>
        </w:rPr>
        <w:t xml:space="preserve"> İfade etme, gerçekleri kısıtlama olmaksızın bilgiyi yayma, araştırma yapma ve aktarma özgürlüğünü garanti altına alan akademik özgürlük; okulumuzun vazgeçilmez temel değerlerinden biridir.</w:t>
      </w:r>
    </w:p>
    <w:p w14:paraId="38C24AC4" w14:textId="77777777" w:rsidR="00E66105" w:rsidRPr="00E66105" w:rsidRDefault="00E66105" w:rsidP="00E66105">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Etik değerlere bağlılık:</w:t>
      </w:r>
      <w:r w:rsidRPr="00E66105">
        <w:rPr>
          <w:rFonts w:ascii="Times New Roman" w:hAnsi="Times New Roman" w:cs="Times New Roman"/>
          <w:sz w:val="24"/>
          <w:szCs w:val="24"/>
        </w:rPr>
        <w:t xml:space="preserve"> Okulumuzun amaç ve misyonu doğrultusunda görevimizi yerine getirirken yasallık, adalet, eşitlik, dürüstlük ve hesap verebilirlik ilkeleri doğrultusunda hareket etmek temel değerlerimizden biridir.</w:t>
      </w:r>
    </w:p>
    <w:p w14:paraId="10BB1966" w14:textId="77777777" w:rsidR="00E66105" w:rsidRPr="00E66105" w:rsidRDefault="00E66105" w:rsidP="00E66105">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Liyakat:</w:t>
      </w:r>
      <w:r w:rsidRPr="00E66105">
        <w:rPr>
          <w:rFonts w:ascii="Times New Roman" w:hAnsi="Times New Roman" w:cs="Times New Roman"/>
          <w:sz w:val="24"/>
          <w:szCs w:val="24"/>
        </w:rPr>
        <w:t xml:space="preserve"> Kamu hizmetinin etkinliği ve sürekliliği için, işe alım ve diğer personel yönetimi süreçlerinin; yetenek, işe uygunluk ve başarı ölçütü temelinde gerçekleştirilmesi esastır.</w:t>
      </w:r>
    </w:p>
    <w:p w14:paraId="74CA0983" w14:textId="77777777" w:rsidR="00E66105" w:rsidRPr="00E66105" w:rsidRDefault="00E66105" w:rsidP="00E66105">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Cumhuriyet değerlerine bağlılık:</w:t>
      </w:r>
      <w:r w:rsidRPr="00E66105">
        <w:rPr>
          <w:rFonts w:ascii="Times New Roman" w:hAnsi="Times New Roman" w:cs="Times New Roman"/>
          <w:sz w:val="24"/>
          <w:szCs w:val="24"/>
        </w:rPr>
        <w:t xml:space="preserve"> Cumhuriyete ve çağdaşlığın, bilimin ve aydınlığın ifadesi olan kurucu değerlerine bağlılık en temel değerimizdir.</w:t>
      </w:r>
    </w:p>
    <w:p w14:paraId="05DBCDEB" w14:textId="77777777" w:rsidR="00E66105" w:rsidRPr="00E66105" w:rsidRDefault="00E66105" w:rsidP="00E66105">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Kültür öğelerine ve tarihine bağlılık:</w:t>
      </w:r>
      <w:r w:rsidRPr="00E66105">
        <w:rPr>
          <w:rFonts w:ascii="Times New Roman" w:hAnsi="Times New Roman" w:cs="Times New Roman"/>
          <w:sz w:val="24"/>
          <w:szCs w:val="24"/>
        </w:rPr>
        <w:t xml:space="preserve"> Cumhuriyet’in ve kültürel değerlerinin korunmasının yanı sıra okulumuzun sahip olduğu varlıkların da korunması temel değerlerimizdendir.</w:t>
      </w:r>
    </w:p>
    <w:p w14:paraId="5C77766D" w14:textId="77777777" w:rsidR="00E66105" w:rsidRPr="00E66105" w:rsidRDefault="00E66105" w:rsidP="00E66105">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Saydamlık:</w:t>
      </w:r>
      <w:r w:rsidRPr="00E66105">
        <w:rPr>
          <w:rFonts w:ascii="Times New Roman" w:hAnsi="Times New Roman" w:cs="Times New Roman"/>
          <w:sz w:val="24"/>
          <w:szCs w:val="24"/>
        </w:rPr>
        <w:t xml:space="preserve"> Yönetimsel şeffaflık ve hesap verebilirlik ilkeleri temel değerlerimizdir.</w:t>
      </w:r>
    </w:p>
    <w:p w14:paraId="6E072D6E" w14:textId="77777777" w:rsidR="00E66105" w:rsidRPr="00E66105" w:rsidRDefault="00E66105" w:rsidP="00E66105">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Öğrenci merkezlilik:</w:t>
      </w:r>
      <w:r w:rsidRPr="00E66105">
        <w:rPr>
          <w:rFonts w:ascii="Times New Roman" w:hAnsi="Times New Roman" w:cs="Times New Roman"/>
          <w:sz w:val="24"/>
          <w:szCs w:val="24"/>
        </w:rPr>
        <w:t xml:space="preserve"> Öğrenme-uygulama ortamlarında yürütülen çalışmaların öğrenci odaklı olması, öğrenciyi ilgilendiren kararlara öğrencilerin katılımının sağlanması esastır.</w:t>
      </w:r>
    </w:p>
    <w:p w14:paraId="2466BC24" w14:textId="77777777" w:rsidR="00E66105" w:rsidRPr="00E66105" w:rsidRDefault="00E66105" w:rsidP="00E66105">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Kaliteyi içşelleştirme:</w:t>
      </w:r>
      <w:r w:rsidRPr="00E66105">
        <w:rPr>
          <w:rFonts w:ascii="Times New Roman" w:hAnsi="Times New Roman" w:cs="Times New Roman"/>
          <w:sz w:val="24"/>
          <w:szCs w:val="24"/>
        </w:rPr>
        <w:t xml:space="preserve"> Araştırma, eğitim ve idari yapıda oluşturulan kalite bilincinin içselleştirilmesi ve sürekliliğinin sağlanması temel değerlerimizdir.</w:t>
      </w:r>
    </w:p>
    <w:p w14:paraId="144C6934" w14:textId="77777777" w:rsidR="00E66105" w:rsidRPr="00E66105" w:rsidRDefault="00E66105" w:rsidP="00E66105">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Katılımcılık:</w:t>
      </w:r>
      <w:r w:rsidRPr="00E66105">
        <w:rPr>
          <w:rFonts w:ascii="Times New Roman" w:hAnsi="Times New Roman" w:cs="Times New Roman"/>
          <w:sz w:val="24"/>
          <w:szCs w:val="24"/>
        </w:rPr>
        <w:t xml:space="preserve"> İyi yönetişimin vazgeçilmez unsurlarından birinin de katılımcılık olduğu bilinciyle, mali yönden planlama süreci, idari yönden karar alma süreci, kaliteli yönetim için paydaşlarla çalışma ilkesi Üniversitemiz için önemlidir.</w:t>
      </w:r>
    </w:p>
    <w:p w14:paraId="526CA53D" w14:textId="77777777" w:rsidR="00E66105" w:rsidRDefault="00E66105" w:rsidP="00E66105">
      <w:pPr>
        <w:spacing w:after="240" w:line="288" w:lineRule="auto"/>
        <w:jc w:val="both"/>
        <w:rPr>
          <w:rFonts w:ascii="Times New Roman" w:hAnsi="Times New Roman" w:cs="Times New Roman"/>
          <w:sz w:val="24"/>
          <w:szCs w:val="24"/>
        </w:rPr>
      </w:pPr>
      <w:r w:rsidRPr="00E66105">
        <w:rPr>
          <w:rFonts w:ascii="Times New Roman" w:hAnsi="Times New Roman" w:cs="Times New Roman"/>
          <w:sz w:val="24"/>
          <w:szCs w:val="24"/>
        </w:rPr>
        <w:t>•</w:t>
      </w:r>
      <w:r w:rsidRPr="00E66105">
        <w:rPr>
          <w:rFonts w:ascii="Times New Roman" w:hAnsi="Times New Roman" w:cs="Times New Roman"/>
          <w:sz w:val="24"/>
          <w:szCs w:val="24"/>
        </w:rPr>
        <w:tab/>
      </w:r>
      <w:r w:rsidRPr="00E66105">
        <w:rPr>
          <w:rFonts w:ascii="Times New Roman" w:hAnsi="Times New Roman" w:cs="Times New Roman"/>
          <w:b/>
          <w:sz w:val="24"/>
          <w:szCs w:val="24"/>
        </w:rPr>
        <w:t>Ülke sorunlarına/önceliklerine duyarlı:</w:t>
      </w:r>
      <w:r w:rsidRPr="00E66105">
        <w:rPr>
          <w:rFonts w:ascii="Times New Roman" w:hAnsi="Times New Roman" w:cs="Times New Roman"/>
          <w:sz w:val="24"/>
          <w:szCs w:val="24"/>
        </w:rPr>
        <w:t xml:space="preserve"> Bilinçli ve sahip çıkılacak öncelikli unsurlara duyarlı bir toplum oluşturmak için üniversite olarak üzerimize düşen görevi yerine getirmek temel ilkelerimizdendir.</w:t>
      </w:r>
    </w:p>
    <w:p w14:paraId="2D0BFB97" w14:textId="18E4B67D" w:rsidR="0098102B" w:rsidRPr="00625F71" w:rsidRDefault="00F47407" w:rsidP="0098102B">
      <w:pPr>
        <w:jc w:val="center"/>
        <w:rPr>
          <w:b/>
          <w:sz w:val="40"/>
          <w:szCs w:val="40"/>
        </w:rPr>
      </w:pPr>
      <w:r>
        <w:rPr>
          <w:b/>
          <w:noProof/>
        </w:rPr>
        <mc:AlternateContent>
          <mc:Choice Requires="wps">
            <w:drawing>
              <wp:anchor distT="0" distB="0" distL="114300" distR="114300" simplePos="0" relativeHeight="251682816" behindDoc="0" locked="0" layoutInCell="1" allowOverlap="1" wp14:anchorId="5C2A63D3" wp14:editId="06878ACE">
                <wp:simplePos x="0" y="0"/>
                <wp:positionH relativeFrom="column">
                  <wp:posOffset>914400</wp:posOffset>
                </wp:positionH>
                <wp:positionV relativeFrom="paragraph">
                  <wp:posOffset>304800</wp:posOffset>
                </wp:positionV>
                <wp:extent cx="7943850" cy="419100"/>
                <wp:effectExtent l="9525" t="9525" r="9525" b="9525"/>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419100"/>
                        </a:xfrm>
                        <a:prstGeom prst="roundRect">
                          <a:avLst>
                            <a:gd name="adj" fmla="val 16667"/>
                          </a:avLst>
                        </a:prstGeom>
                        <a:solidFill>
                          <a:srgbClr val="FFFFFF"/>
                        </a:solidFill>
                        <a:ln w="9525">
                          <a:solidFill>
                            <a:srgbClr val="000000"/>
                          </a:solidFill>
                          <a:round/>
                          <a:headEnd/>
                          <a:tailEnd/>
                        </a:ln>
                      </wps:spPr>
                      <wps:txbx>
                        <w:txbxContent>
                          <w:p w14:paraId="218DFF24" w14:textId="77777777" w:rsidR="00386AB2" w:rsidRPr="00625F71" w:rsidRDefault="00386AB2" w:rsidP="0098102B">
                            <w:pPr>
                              <w:jc w:val="center"/>
                              <w:rPr>
                                <w:color w:val="7030A0"/>
                                <w:sz w:val="40"/>
                                <w:szCs w:val="40"/>
                              </w:rPr>
                            </w:pPr>
                            <w:r>
                              <w:rPr>
                                <w:b/>
                                <w:bCs/>
                                <w:color w:val="7030A0"/>
                                <w:sz w:val="40"/>
                                <w:szCs w:val="40"/>
                              </w:rPr>
                              <w:t>AMAÇ HEDEF VE EYELEMLER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2A63D3" id="AutoShape 19" o:spid="_x0000_s1029" style="position:absolute;left:0;text-align:left;margin-left:1in;margin-top:24pt;width:625.5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">
                <v:textbox>
                  <w:txbxContent>
                    <w:p w14:paraId="218DFF24" w14:textId="77777777" w:rsidR="00386AB2" w:rsidRPr="00625F71" w:rsidRDefault="00386AB2" w:rsidP="0098102B">
                      <w:pPr>
                        <w:jc w:val="center"/>
                        <w:rPr>
                          <w:color w:val="7030A0"/>
                          <w:sz w:val="40"/>
                          <w:szCs w:val="40"/>
                        </w:rPr>
                      </w:pPr>
                      <w:r>
                        <w:rPr>
                          <w:b/>
                          <w:bCs/>
                          <w:color w:val="7030A0"/>
                          <w:sz w:val="40"/>
                          <w:szCs w:val="40"/>
                        </w:rPr>
                        <w:t>AMAÇ HEDEF VE EYELEMLER</w:t>
                      </w:r>
                    </w:p>
                  </w:txbxContent>
                </v:textbox>
              </v:roundrect>
            </w:pict>
          </mc:Fallback>
        </mc:AlternateContent>
      </w:r>
      <w:r w:rsidR="0098102B">
        <w:rPr>
          <w:b/>
          <w:sz w:val="40"/>
          <w:szCs w:val="40"/>
        </w:rPr>
        <w:t>DÖRD</w:t>
      </w:r>
      <w:r w:rsidR="0098102B" w:rsidRPr="00625F71">
        <w:rPr>
          <w:b/>
          <w:sz w:val="40"/>
          <w:szCs w:val="40"/>
        </w:rPr>
        <w:t>ÜNCÜ BÖLÜM</w:t>
      </w:r>
    </w:p>
    <w:p w14:paraId="3FBF8EF2" w14:textId="77777777" w:rsidR="0098102B" w:rsidRPr="00351A85" w:rsidRDefault="0098102B" w:rsidP="00351A85">
      <w:pPr>
        <w:rPr>
          <w:rStyle w:val="Gl"/>
        </w:rPr>
      </w:pPr>
    </w:p>
    <w:p w14:paraId="2B9AAB0B" w14:textId="77777777" w:rsidR="00EA5923" w:rsidRPr="002B6FDB" w:rsidRDefault="00EA5923" w:rsidP="00EA5923">
      <w:pPr>
        <w:pStyle w:val="Balk2"/>
        <w:ind w:right="1134"/>
      </w:pPr>
      <w:bookmarkStart w:id="12" w:name="_Toc535331137"/>
      <w:r w:rsidRPr="002B6FDB">
        <w:t xml:space="preserve">TEMA </w:t>
      </w:r>
      <w:r>
        <w:t>I</w:t>
      </w:r>
      <w:r w:rsidRPr="002B6FDB">
        <w:t>: EĞİTİM</w:t>
      </w:r>
      <w:r>
        <w:t xml:space="preserve"> VE ÖĞRETİM</w:t>
      </w:r>
      <w:r w:rsidRPr="002B6FDB">
        <w:t xml:space="preserve">E </w:t>
      </w:r>
      <w:r>
        <w:t>ERİŞİM</w:t>
      </w:r>
      <w:bookmarkEnd w:id="12"/>
    </w:p>
    <w:p w14:paraId="67A08B47" w14:textId="77777777" w:rsidR="00EA5923" w:rsidRPr="002B6FDB" w:rsidRDefault="00EA5923" w:rsidP="00EA5923">
      <w:pPr>
        <w:ind w:right="1134" w:firstLine="708"/>
      </w:pPr>
      <w: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14:paraId="280553B1" w14:textId="77777777" w:rsidR="00EE40A2" w:rsidRPr="00A47F2F" w:rsidRDefault="00EA5923" w:rsidP="00EE40A2">
      <w:pPr>
        <w:ind w:left="720"/>
      </w:pPr>
      <w:bookmarkStart w:id="13" w:name="_Toc529519460"/>
      <w:r w:rsidRPr="00B37967">
        <w:lastRenderedPageBreak/>
        <w:t xml:space="preserve">Stratejik Amaç 1: </w:t>
      </w:r>
      <w:r w:rsidR="00EE40A2">
        <w:rPr>
          <w:szCs w:val="24"/>
        </w:rPr>
        <w:t xml:space="preserve">Kayıt bölgemizde yer alan çocukların okullaşma oranlarını artıran, öğrencilerin uyum ve devamsızlık sorunlarını gideren etkin bir yönetim yapısı kurulacaktır.  </w:t>
      </w:r>
      <w:commentRangeStart w:id="14"/>
      <w:r w:rsidR="00EE40A2" w:rsidRPr="00FF6E54">
        <w:rPr>
          <w:highlight w:val="yellow"/>
        </w:rPr>
        <w:t>***</w:t>
      </w:r>
      <w:commentRangeEnd w:id="14"/>
      <w:r w:rsidR="00EE40A2">
        <w:rPr>
          <w:rStyle w:val="AklamaBavurusu"/>
          <w:lang w:val="x-none" w:eastAsia="x-none"/>
        </w:rPr>
        <w:commentReference w:id="14"/>
      </w:r>
      <w:r w:rsidR="00EE40A2">
        <w:t xml:space="preserve"> </w:t>
      </w:r>
    </w:p>
    <w:p w14:paraId="150C0B2C" w14:textId="77777777" w:rsidR="00EA5923" w:rsidRPr="00B37967" w:rsidRDefault="00EA5923" w:rsidP="00EA5923">
      <w:pPr>
        <w:pStyle w:val="Balk3"/>
        <w:ind w:right="1134"/>
      </w:pPr>
    </w:p>
    <w:bookmarkEnd w:id="13"/>
    <w:p w14:paraId="6DFBC0DB" w14:textId="77777777" w:rsidR="00EA5923" w:rsidRPr="00A47F2F" w:rsidRDefault="00EA5923" w:rsidP="00EA5923">
      <w:pPr>
        <w:ind w:left="720" w:right="1134"/>
      </w:pPr>
    </w:p>
    <w:p w14:paraId="43DF7316" w14:textId="77777777" w:rsidR="00EE40A2" w:rsidRDefault="00EE40A2" w:rsidP="00EE40A2">
      <w:pPr>
        <w:pStyle w:val="Balk3"/>
        <w:rPr>
          <w:rFonts w:ascii="Book Antiqua" w:hAnsi="Book Antiqua"/>
          <w:sz w:val="24"/>
          <w:szCs w:val="24"/>
        </w:rPr>
      </w:pPr>
      <w:bookmarkStart w:id="15" w:name="_Toc529519462"/>
      <w:bookmarkStart w:id="16" w:name="_Toc416085156"/>
      <w:r w:rsidRPr="002B6FDB">
        <w:rPr>
          <w:rStyle w:val="Balk4Char"/>
        </w:rPr>
        <w:t xml:space="preserve">Stratejik Hedef </w:t>
      </w:r>
      <w:commentRangeStart w:id="17"/>
      <w:r w:rsidRPr="002B6FDB">
        <w:rPr>
          <w:rStyle w:val="Balk4Char"/>
        </w:rPr>
        <w:t>1.1.</w:t>
      </w:r>
      <w:r w:rsidRPr="00A47F2F">
        <w:rPr>
          <w:rFonts w:ascii="Book Antiqua" w:hAnsi="Book Antiqua"/>
          <w:sz w:val="24"/>
          <w:szCs w:val="24"/>
        </w:rPr>
        <w:t xml:space="preserve">  </w:t>
      </w:r>
      <w:r>
        <w:rPr>
          <w:rFonts w:ascii="Book Antiqua" w:hAnsi="Book Antiqua"/>
          <w:sz w:val="24"/>
          <w:szCs w:val="24"/>
        </w:rPr>
        <w:t xml:space="preserve">Kayıt bölgemizde yer alan çocukların okullaşma oranları artırılacak ve öğrencilerin uyum ve devamsızlık sorunları da </w:t>
      </w:r>
      <w:commentRangeStart w:id="18"/>
      <w:r>
        <w:rPr>
          <w:rFonts w:ascii="Book Antiqua" w:hAnsi="Book Antiqua"/>
          <w:sz w:val="24"/>
          <w:szCs w:val="24"/>
        </w:rPr>
        <w:t>giderilecektir</w:t>
      </w:r>
      <w:commentRangeEnd w:id="18"/>
      <w:r>
        <w:rPr>
          <w:rStyle w:val="AklamaBavurusu"/>
          <w:rFonts w:ascii="Book Antiqua" w:eastAsia="Times New Roman" w:hAnsi="Book Antiqua"/>
          <w:lang w:val="x-none" w:eastAsia="x-none"/>
        </w:rPr>
        <w:commentReference w:id="18"/>
      </w:r>
      <w:r>
        <w:rPr>
          <w:rFonts w:ascii="Book Antiqua" w:hAnsi="Book Antiqua"/>
          <w:sz w:val="24"/>
          <w:szCs w:val="24"/>
        </w:rPr>
        <w:t>.</w:t>
      </w:r>
      <w:bookmarkEnd w:id="15"/>
      <w:commentRangeEnd w:id="17"/>
      <w:r>
        <w:rPr>
          <w:rStyle w:val="AklamaBavurusu"/>
          <w:rFonts w:ascii="Book Antiqua" w:eastAsia="Times New Roman" w:hAnsi="Book Antiqua"/>
          <w:lang w:val="x-none" w:eastAsia="x-none"/>
        </w:rPr>
        <w:commentReference w:id="17"/>
      </w:r>
      <w:r>
        <w:rPr>
          <w:rFonts w:ascii="Book Antiqua" w:hAnsi="Book Antiqua"/>
          <w:sz w:val="24"/>
          <w:szCs w:val="24"/>
        </w:rPr>
        <w:t xml:space="preserve"> </w:t>
      </w:r>
      <w:r w:rsidRPr="00FF6E54">
        <w:rPr>
          <w:rFonts w:ascii="Book Antiqua" w:hAnsi="Book Antiqua"/>
          <w:sz w:val="24"/>
          <w:szCs w:val="24"/>
          <w:highlight w:val="yellow"/>
        </w:rPr>
        <w:t>***</w:t>
      </w:r>
      <w:r>
        <w:rPr>
          <w:rFonts w:ascii="Book Antiqua" w:hAnsi="Book Antiqua"/>
          <w:sz w:val="24"/>
          <w:szCs w:val="24"/>
        </w:rPr>
        <w:t xml:space="preserve"> </w:t>
      </w:r>
    </w:p>
    <w:bookmarkEnd w:id="16"/>
    <w:p w14:paraId="32AC12C2" w14:textId="77777777" w:rsidR="009C34CA" w:rsidRPr="00300077" w:rsidRDefault="009C34CA" w:rsidP="009C34CA">
      <w:pPr>
        <w:spacing w:after="0"/>
        <w:ind w:left="720" w:hanging="11"/>
        <w:jc w:val="both"/>
        <w:rPr>
          <w:rFonts w:ascii="Times New Roman" w:hAnsi="Times New Roman" w:cs="Times New Roman"/>
          <w:sz w:val="24"/>
          <w:szCs w:val="24"/>
        </w:rPr>
      </w:pPr>
    </w:p>
    <w:p w14:paraId="5EB038AA" w14:textId="77777777" w:rsidR="00EA5923" w:rsidRPr="00B37967" w:rsidRDefault="00EA5923" w:rsidP="00EA5923">
      <w:pPr>
        <w:spacing w:line="240" w:lineRule="auto"/>
        <w:ind w:left="60" w:right="1134" w:firstLine="660"/>
        <w:jc w:val="both"/>
      </w:pPr>
      <w:r w:rsidRPr="00B37967">
        <w:t>Okulumuzda örgün ve yaygın eğitimin her kademesinde başta dezavantajlı bireyler olmak üzere, tüm bireylerin eğitim ve öğretime etkin katılımının artırılması planlanmaktadır. Bu nedenle eğitim ve öğretime katılımın artırılması ve tüm bireylere adil şartlarda sunulması hedeflenmektedir.</w:t>
      </w:r>
    </w:p>
    <w:p w14:paraId="66432E25" w14:textId="77777777" w:rsidR="00EA5923" w:rsidRDefault="00EA5923" w:rsidP="00EA5923">
      <w:pPr>
        <w:spacing w:after="0" w:line="240" w:lineRule="auto"/>
        <w:ind w:left="60" w:right="1134" w:firstLine="660"/>
        <w:jc w:val="both"/>
        <w:rPr>
          <w:rFonts w:ascii="Times New Roman" w:hAnsi="Times New Roman"/>
        </w:rPr>
      </w:pPr>
      <w:r w:rsidRPr="00B37967">
        <w:t>Bu hedefin gerçekleşmesi ile örgün öğretimin her kademesinde okullaşma oranlarının ve hayat boyu öğrenmeye katılımın artması, devamsızlığın ve okul terklerinin azalması, özellikle kız öğrenciler ve engelliler olmak üzere özel politika gerektiren grupların eğitime erişim olanaklarının artması, özel öğretim kurumlarının payının artması hedeflenmektedir</w:t>
      </w:r>
      <w:r>
        <w:rPr>
          <w:rFonts w:ascii="Times New Roman" w:hAnsi="Times New Roman"/>
        </w:rPr>
        <w:t>.</w:t>
      </w:r>
    </w:p>
    <w:p w14:paraId="66458B74" w14:textId="77777777" w:rsidR="00EE40A2" w:rsidRPr="002B6FDB" w:rsidRDefault="00EE40A2" w:rsidP="00EE40A2">
      <w:pPr>
        <w:rPr>
          <w:b/>
          <w:color w:val="FF0000"/>
          <w:sz w:val="28"/>
        </w:rPr>
      </w:pPr>
      <w:r w:rsidRPr="002B6FDB">
        <w:rPr>
          <w:b/>
          <w:sz w:val="28"/>
        </w:rPr>
        <w:t xml:space="preserve">Performans </w:t>
      </w:r>
      <w:commentRangeStart w:id="19"/>
      <w:r w:rsidRPr="002B6FDB">
        <w:rPr>
          <w:b/>
          <w:sz w:val="28"/>
        </w:rPr>
        <w:t>Göstergeleri</w:t>
      </w:r>
      <w:commentRangeEnd w:id="19"/>
      <w:r>
        <w:rPr>
          <w:rStyle w:val="AklamaBavurusu"/>
          <w:lang w:val="x-none" w:eastAsia="x-none"/>
        </w:rPr>
        <w:commentReference w:id="19"/>
      </w:r>
      <w:r>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EE40A2" w:rsidRPr="00A47F2F" w14:paraId="4BBD56D1" w14:textId="77777777" w:rsidTr="00CD3FF6">
        <w:trPr>
          <w:trHeight w:val="421"/>
        </w:trPr>
        <w:tc>
          <w:tcPr>
            <w:tcW w:w="1757" w:type="dxa"/>
            <w:vMerge w:val="restart"/>
            <w:shd w:val="clear" w:color="auto" w:fill="auto"/>
            <w:noWrap/>
            <w:vAlign w:val="center"/>
            <w:hideMark/>
          </w:tcPr>
          <w:p w14:paraId="1503D50F" w14:textId="77777777" w:rsidR="00EE40A2" w:rsidRPr="003322A4" w:rsidRDefault="00EE40A2" w:rsidP="00CD3FF6">
            <w:pPr>
              <w:spacing w:after="0" w:line="240" w:lineRule="auto"/>
              <w:rPr>
                <w:b/>
                <w:bCs/>
                <w:color w:val="000000"/>
              </w:rPr>
            </w:pPr>
            <w:r>
              <w:rPr>
                <w:b/>
                <w:bCs/>
                <w:color w:val="000000"/>
              </w:rPr>
              <w:t>No</w:t>
            </w:r>
          </w:p>
        </w:tc>
        <w:tc>
          <w:tcPr>
            <w:tcW w:w="5042" w:type="dxa"/>
            <w:vMerge w:val="restart"/>
            <w:shd w:val="clear" w:color="auto" w:fill="auto"/>
            <w:vAlign w:val="center"/>
            <w:hideMark/>
          </w:tcPr>
          <w:p w14:paraId="4F1153D9" w14:textId="77777777" w:rsidR="00EE40A2" w:rsidRPr="003322A4" w:rsidRDefault="00EE40A2" w:rsidP="00CD3FF6">
            <w:pPr>
              <w:spacing w:after="0" w:line="240" w:lineRule="auto"/>
              <w:rPr>
                <w:b/>
                <w:bCs/>
                <w:color w:val="000000"/>
                <w:sz w:val="20"/>
              </w:rPr>
            </w:pPr>
            <w:r w:rsidRPr="003322A4">
              <w:rPr>
                <w:b/>
                <w:bCs/>
                <w:color w:val="000000"/>
                <w:sz w:val="20"/>
              </w:rPr>
              <w:t>PERFORMANS</w:t>
            </w:r>
          </w:p>
          <w:p w14:paraId="66CA9CE6" w14:textId="77777777" w:rsidR="00EE40A2" w:rsidRPr="003322A4" w:rsidRDefault="00EE40A2" w:rsidP="00CD3FF6">
            <w:pPr>
              <w:spacing w:after="0" w:line="240" w:lineRule="auto"/>
              <w:rPr>
                <w:b/>
                <w:bCs/>
                <w:color w:val="000000"/>
                <w:sz w:val="20"/>
              </w:rPr>
            </w:pPr>
            <w:r w:rsidRPr="003322A4">
              <w:rPr>
                <w:b/>
                <w:bCs/>
                <w:color w:val="000000"/>
                <w:sz w:val="20"/>
              </w:rPr>
              <w:t>GÖSTERGESİ</w:t>
            </w:r>
          </w:p>
        </w:tc>
        <w:tc>
          <w:tcPr>
            <w:tcW w:w="964" w:type="dxa"/>
            <w:gridSpan w:val="2"/>
            <w:shd w:val="clear" w:color="auto" w:fill="auto"/>
            <w:vAlign w:val="center"/>
          </w:tcPr>
          <w:p w14:paraId="05F20112" w14:textId="77777777" w:rsidR="00EE40A2" w:rsidRPr="003322A4" w:rsidRDefault="00EE40A2" w:rsidP="00CD3FF6">
            <w:pPr>
              <w:spacing w:after="0" w:line="240" w:lineRule="auto"/>
              <w:rPr>
                <w:b/>
                <w:bCs/>
                <w:color w:val="000000"/>
                <w:sz w:val="20"/>
              </w:rPr>
            </w:pPr>
            <w:r w:rsidRPr="003322A4">
              <w:rPr>
                <w:b/>
                <w:bCs/>
                <w:color w:val="000000"/>
                <w:sz w:val="20"/>
              </w:rPr>
              <w:t>Mevcut</w:t>
            </w:r>
          </w:p>
        </w:tc>
        <w:tc>
          <w:tcPr>
            <w:tcW w:w="5245" w:type="dxa"/>
            <w:gridSpan w:val="6"/>
            <w:shd w:val="clear" w:color="auto" w:fill="auto"/>
            <w:vAlign w:val="center"/>
          </w:tcPr>
          <w:p w14:paraId="301FB707" w14:textId="77777777" w:rsidR="00EE40A2" w:rsidRPr="003322A4" w:rsidRDefault="00EE40A2" w:rsidP="00CD3FF6">
            <w:pPr>
              <w:spacing w:after="0" w:line="240" w:lineRule="auto"/>
              <w:rPr>
                <w:b/>
                <w:bCs/>
                <w:color w:val="000000"/>
              </w:rPr>
            </w:pPr>
            <w:r w:rsidRPr="003322A4">
              <w:rPr>
                <w:b/>
                <w:bCs/>
                <w:color w:val="000000"/>
              </w:rPr>
              <w:t>HEDEF</w:t>
            </w:r>
          </w:p>
        </w:tc>
      </w:tr>
      <w:tr w:rsidR="00EE40A2" w:rsidRPr="00A47F2F" w14:paraId="2E75B567" w14:textId="77777777" w:rsidTr="00CD3FF6">
        <w:trPr>
          <w:gridAfter w:val="1"/>
          <w:wAfter w:w="15" w:type="dxa"/>
          <w:trHeight w:val="309"/>
        </w:trPr>
        <w:tc>
          <w:tcPr>
            <w:tcW w:w="1757" w:type="dxa"/>
            <w:vMerge/>
            <w:shd w:val="clear" w:color="auto" w:fill="auto"/>
            <w:vAlign w:val="center"/>
            <w:hideMark/>
          </w:tcPr>
          <w:p w14:paraId="39B87082" w14:textId="77777777" w:rsidR="00EE40A2" w:rsidRPr="003322A4" w:rsidRDefault="00EE40A2" w:rsidP="00CD3FF6">
            <w:pPr>
              <w:spacing w:after="0" w:line="240" w:lineRule="auto"/>
              <w:rPr>
                <w:b/>
                <w:bCs/>
              </w:rPr>
            </w:pPr>
          </w:p>
        </w:tc>
        <w:tc>
          <w:tcPr>
            <w:tcW w:w="5042" w:type="dxa"/>
            <w:vMerge/>
            <w:shd w:val="clear" w:color="auto" w:fill="auto"/>
            <w:vAlign w:val="center"/>
            <w:hideMark/>
          </w:tcPr>
          <w:p w14:paraId="73C10A3C" w14:textId="77777777" w:rsidR="00EE40A2" w:rsidRPr="003322A4" w:rsidRDefault="00EE40A2" w:rsidP="00CD3FF6">
            <w:pPr>
              <w:spacing w:after="0" w:line="240" w:lineRule="auto"/>
              <w:rPr>
                <w:b/>
                <w:bCs/>
              </w:rPr>
            </w:pPr>
          </w:p>
        </w:tc>
        <w:tc>
          <w:tcPr>
            <w:tcW w:w="957" w:type="dxa"/>
            <w:shd w:val="clear" w:color="auto" w:fill="auto"/>
            <w:noWrap/>
            <w:vAlign w:val="center"/>
            <w:hideMark/>
          </w:tcPr>
          <w:p w14:paraId="4FB285EC" w14:textId="77777777" w:rsidR="00EE40A2" w:rsidRPr="003322A4" w:rsidRDefault="00EE40A2" w:rsidP="00CD3FF6">
            <w:pPr>
              <w:spacing w:after="0" w:line="240" w:lineRule="auto"/>
              <w:rPr>
                <w:b/>
                <w:bCs/>
              </w:rPr>
            </w:pPr>
            <w:r w:rsidRPr="003322A4">
              <w:rPr>
                <w:b/>
                <w:bCs/>
              </w:rPr>
              <w:t>2018</w:t>
            </w:r>
          </w:p>
        </w:tc>
        <w:tc>
          <w:tcPr>
            <w:tcW w:w="1092" w:type="dxa"/>
            <w:gridSpan w:val="2"/>
            <w:shd w:val="clear" w:color="auto" w:fill="auto"/>
            <w:noWrap/>
            <w:vAlign w:val="center"/>
            <w:hideMark/>
          </w:tcPr>
          <w:p w14:paraId="0EC89EC1" w14:textId="77777777" w:rsidR="00EE40A2" w:rsidRPr="003322A4" w:rsidRDefault="00EE40A2" w:rsidP="00CD3FF6">
            <w:pPr>
              <w:spacing w:after="0" w:line="240" w:lineRule="auto"/>
              <w:rPr>
                <w:b/>
                <w:bCs/>
              </w:rPr>
            </w:pPr>
            <w:r w:rsidRPr="003322A4">
              <w:rPr>
                <w:b/>
                <w:bCs/>
              </w:rPr>
              <w:t>2019</w:t>
            </w:r>
          </w:p>
        </w:tc>
        <w:tc>
          <w:tcPr>
            <w:tcW w:w="1041" w:type="dxa"/>
            <w:vAlign w:val="center"/>
          </w:tcPr>
          <w:p w14:paraId="417F1ACB" w14:textId="77777777" w:rsidR="00EE40A2" w:rsidRPr="003322A4" w:rsidRDefault="00EE40A2" w:rsidP="00CD3FF6">
            <w:pPr>
              <w:spacing w:after="0" w:line="240" w:lineRule="auto"/>
              <w:rPr>
                <w:b/>
                <w:bCs/>
              </w:rPr>
            </w:pPr>
            <w:r w:rsidRPr="003322A4">
              <w:rPr>
                <w:b/>
                <w:bCs/>
              </w:rPr>
              <w:t>2020</w:t>
            </w:r>
          </w:p>
        </w:tc>
        <w:tc>
          <w:tcPr>
            <w:tcW w:w="1007" w:type="dxa"/>
            <w:vAlign w:val="center"/>
          </w:tcPr>
          <w:p w14:paraId="4433BEEE" w14:textId="77777777" w:rsidR="00EE40A2" w:rsidRPr="003322A4" w:rsidRDefault="00EE40A2" w:rsidP="00CD3FF6">
            <w:pPr>
              <w:spacing w:after="0" w:line="240" w:lineRule="auto"/>
              <w:rPr>
                <w:b/>
                <w:bCs/>
              </w:rPr>
            </w:pPr>
            <w:r w:rsidRPr="003322A4">
              <w:rPr>
                <w:b/>
                <w:bCs/>
              </w:rPr>
              <w:t>2021</w:t>
            </w:r>
          </w:p>
        </w:tc>
        <w:tc>
          <w:tcPr>
            <w:tcW w:w="1092" w:type="dxa"/>
            <w:vAlign w:val="center"/>
          </w:tcPr>
          <w:p w14:paraId="10307A7E" w14:textId="77777777" w:rsidR="00EE40A2" w:rsidRPr="003322A4" w:rsidRDefault="00EE40A2" w:rsidP="00CD3FF6">
            <w:pPr>
              <w:spacing w:after="0" w:line="240" w:lineRule="auto"/>
              <w:rPr>
                <w:b/>
                <w:bCs/>
              </w:rPr>
            </w:pPr>
            <w:r w:rsidRPr="003322A4">
              <w:rPr>
                <w:b/>
                <w:bCs/>
              </w:rPr>
              <w:t>2022</w:t>
            </w:r>
          </w:p>
        </w:tc>
        <w:tc>
          <w:tcPr>
            <w:tcW w:w="1005" w:type="dxa"/>
            <w:vAlign w:val="center"/>
          </w:tcPr>
          <w:p w14:paraId="2ED7F8EF" w14:textId="77777777" w:rsidR="00EE40A2" w:rsidRPr="003322A4" w:rsidRDefault="00EE40A2" w:rsidP="00CD3FF6">
            <w:pPr>
              <w:spacing w:after="0" w:line="240" w:lineRule="auto"/>
              <w:rPr>
                <w:b/>
                <w:bCs/>
              </w:rPr>
            </w:pPr>
            <w:r w:rsidRPr="003322A4">
              <w:rPr>
                <w:b/>
                <w:bCs/>
              </w:rPr>
              <w:t>2023</w:t>
            </w:r>
          </w:p>
        </w:tc>
      </w:tr>
      <w:tr w:rsidR="00EE40A2" w:rsidRPr="00A47F2F" w14:paraId="385541BD" w14:textId="77777777" w:rsidTr="00CD3FF6">
        <w:trPr>
          <w:gridAfter w:val="1"/>
          <w:wAfter w:w="15" w:type="dxa"/>
          <w:trHeight w:val="549"/>
        </w:trPr>
        <w:tc>
          <w:tcPr>
            <w:tcW w:w="1757" w:type="dxa"/>
            <w:shd w:val="clear" w:color="auto" w:fill="auto"/>
            <w:vAlign w:val="center"/>
          </w:tcPr>
          <w:p w14:paraId="74BCFC51" w14:textId="77777777" w:rsidR="00EE40A2" w:rsidRPr="003322A4" w:rsidRDefault="00EE40A2" w:rsidP="00CD3FF6">
            <w:pPr>
              <w:spacing w:after="0" w:line="240" w:lineRule="auto"/>
              <w:rPr>
                <w:b/>
                <w:bCs/>
                <w:color w:val="FF0000"/>
              </w:rPr>
            </w:pPr>
            <w:r w:rsidRPr="003322A4">
              <w:rPr>
                <w:b/>
                <w:bCs/>
                <w:color w:val="FF0000"/>
              </w:rPr>
              <w:t>PG.1.1</w:t>
            </w:r>
            <w:r>
              <w:rPr>
                <w:b/>
                <w:bCs/>
                <w:color w:val="FF0000"/>
              </w:rPr>
              <w:t>.a</w:t>
            </w:r>
          </w:p>
        </w:tc>
        <w:tc>
          <w:tcPr>
            <w:tcW w:w="5042" w:type="dxa"/>
            <w:shd w:val="clear" w:color="auto" w:fill="auto"/>
            <w:vAlign w:val="center"/>
          </w:tcPr>
          <w:p w14:paraId="1128AFB5" w14:textId="77777777" w:rsidR="00EE40A2" w:rsidRPr="003322A4" w:rsidRDefault="00EE40A2" w:rsidP="00CD3FF6">
            <w:pPr>
              <w:spacing w:after="0" w:line="240" w:lineRule="auto"/>
            </w:pPr>
            <w:r>
              <w:t xml:space="preserve">Kayıt bölgesindeki öğrencilerden okula kayıt yaptıranların </w:t>
            </w:r>
            <w:commentRangeStart w:id="20"/>
            <w:r>
              <w:t>oranı</w:t>
            </w:r>
            <w:commentRangeEnd w:id="20"/>
            <w:r>
              <w:rPr>
                <w:rStyle w:val="AklamaBavurusu"/>
                <w:lang w:val="x-none" w:eastAsia="x-none"/>
              </w:rPr>
              <w:commentReference w:id="20"/>
            </w:r>
            <w:r>
              <w:t xml:space="preserve"> (%)</w:t>
            </w:r>
          </w:p>
        </w:tc>
        <w:tc>
          <w:tcPr>
            <w:tcW w:w="957" w:type="dxa"/>
            <w:shd w:val="clear" w:color="auto" w:fill="auto"/>
            <w:noWrap/>
            <w:vAlign w:val="center"/>
          </w:tcPr>
          <w:p w14:paraId="60E96507" w14:textId="024E44F3" w:rsidR="00EE40A2" w:rsidRPr="003322A4" w:rsidRDefault="00EE40A2" w:rsidP="00CD3FF6">
            <w:pPr>
              <w:spacing w:after="0" w:line="240" w:lineRule="auto"/>
            </w:pPr>
            <w:r>
              <w:t>%60</w:t>
            </w:r>
          </w:p>
        </w:tc>
        <w:tc>
          <w:tcPr>
            <w:tcW w:w="1092" w:type="dxa"/>
            <w:gridSpan w:val="2"/>
            <w:shd w:val="clear" w:color="auto" w:fill="auto"/>
            <w:noWrap/>
            <w:vAlign w:val="center"/>
          </w:tcPr>
          <w:p w14:paraId="74D5B92C" w14:textId="40C1A8A5" w:rsidR="00EE40A2" w:rsidRPr="003322A4" w:rsidRDefault="00EE40A2" w:rsidP="00CD3FF6">
            <w:pPr>
              <w:spacing w:after="0" w:line="240" w:lineRule="auto"/>
            </w:pPr>
            <w:r>
              <w:t>%70</w:t>
            </w:r>
          </w:p>
        </w:tc>
        <w:tc>
          <w:tcPr>
            <w:tcW w:w="1041" w:type="dxa"/>
          </w:tcPr>
          <w:p w14:paraId="462DC1F3" w14:textId="582424AF" w:rsidR="00EE40A2" w:rsidRPr="003322A4" w:rsidRDefault="00EE40A2" w:rsidP="00CD3FF6">
            <w:pPr>
              <w:spacing w:after="0" w:line="240" w:lineRule="auto"/>
            </w:pPr>
            <w:r>
              <w:t>%75</w:t>
            </w:r>
          </w:p>
        </w:tc>
        <w:tc>
          <w:tcPr>
            <w:tcW w:w="1007" w:type="dxa"/>
          </w:tcPr>
          <w:p w14:paraId="64764F95" w14:textId="71AC59B4" w:rsidR="00EE40A2" w:rsidRPr="003322A4" w:rsidRDefault="00EE40A2" w:rsidP="00CD3FF6">
            <w:pPr>
              <w:spacing w:after="0" w:line="240" w:lineRule="auto"/>
            </w:pPr>
            <w:r>
              <w:t>%80</w:t>
            </w:r>
          </w:p>
        </w:tc>
        <w:tc>
          <w:tcPr>
            <w:tcW w:w="1092" w:type="dxa"/>
          </w:tcPr>
          <w:p w14:paraId="29D7EBD6" w14:textId="580656D1" w:rsidR="00EE40A2" w:rsidRPr="003322A4" w:rsidRDefault="00EE40A2" w:rsidP="00CD3FF6">
            <w:pPr>
              <w:spacing w:after="0" w:line="240" w:lineRule="auto"/>
            </w:pPr>
            <w:r>
              <w:t>%85</w:t>
            </w:r>
          </w:p>
        </w:tc>
        <w:tc>
          <w:tcPr>
            <w:tcW w:w="1005" w:type="dxa"/>
          </w:tcPr>
          <w:p w14:paraId="5B7F2903" w14:textId="213F9CE7" w:rsidR="00EE40A2" w:rsidRPr="003322A4" w:rsidRDefault="00EE40A2" w:rsidP="00CD3FF6">
            <w:pPr>
              <w:spacing w:after="0" w:line="240" w:lineRule="auto"/>
            </w:pPr>
            <w:r>
              <w:t>%90</w:t>
            </w:r>
          </w:p>
        </w:tc>
      </w:tr>
      <w:tr w:rsidR="00EE40A2" w:rsidRPr="00A47F2F" w14:paraId="69436E11" w14:textId="77777777" w:rsidTr="00CD3FF6">
        <w:trPr>
          <w:gridAfter w:val="1"/>
          <w:wAfter w:w="15" w:type="dxa"/>
          <w:trHeight w:val="549"/>
        </w:trPr>
        <w:tc>
          <w:tcPr>
            <w:tcW w:w="1757" w:type="dxa"/>
            <w:shd w:val="clear" w:color="auto" w:fill="auto"/>
            <w:vAlign w:val="center"/>
          </w:tcPr>
          <w:p w14:paraId="39C7CDD9" w14:textId="77777777" w:rsidR="00EE40A2" w:rsidRPr="003322A4" w:rsidRDefault="00EE40A2" w:rsidP="00CD3FF6">
            <w:r w:rsidRPr="003322A4">
              <w:rPr>
                <w:b/>
                <w:bCs/>
                <w:color w:val="FF0000"/>
              </w:rPr>
              <w:t>PG.1.</w:t>
            </w:r>
            <w:r>
              <w:rPr>
                <w:b/>
                <w:bCs/>
                <w:color w:val="FF0000"/>
              </w:rPr>
              <w:t>1.b</w:t>
            </w:r>
          </w:p>
        </w:tc>
        <w:tc>
          <w:tcPr>
            <w:tcW w:w="5042" w:type="dxa"/>
            <w:shd w:val="clear" w:color="auto" w:fill="auto"/>
            <w:vAlign w:val="center"/>
          </w:tcPr>
          <w:p w14:paraId="4130BDAC" w14:textId="77777777" w:rsidR="00EE40A2" w:rsidRPr="003322A4" w:rsidRDefault="00EE40A2" w:rsidP="00CD3FF6">
            <w:pPr>
              <w:spacing w:after="0" w:line="240" w:lineRule="auto"/>
            </w:pPr>
            <w:r>
              <w:t>İlkokul birinci sınıf öğrencilerinden en az bir yıl okul öncesi eğitim almış olanların oranı (%)(</w:t>
            </w:r>
            <w:commentRangeStart w:id="21"/>
            <w:r>
              <w:t>ilkokul</w:t>
            </w:r>
            <w:commentRangeEnd w:id="21"/>
            <w:r>
              <w:rPr>
                <w:rStyle w:val="AklamaBavurusu"/>
                <w:lang w:val="x-none" w:eastAsia="x-none"/>
              </w:rPr>
              <w:commentReference w:id="21"/>
            </w:r>
            <w:r>
              <w:t>)</w:t>
            </w:r>
          </w:p>
        </w:tc>
        <w:tc>
          <w:tcPr>
            <w:tcW w:w="957" w:type="dxa"/>
            <w:shd w:val="clear" w:color="auto" w:fill="auto"/>
            <w:noWrap/>
            <w:vAlign w:val="center"/>
          </w:tcPr>
          <w:p w14:paraId="05E94009" w14:textId="2114F3B0" w:rsidR="00EE40A2" w:rsidRPr="003322A4" w:rsidRDefault="00EE40A2" w:rsidP="00CD3FF6">
            <w:pPr>
              <w:spacing w:after="0" w:line="240" w:lineRule="auto"/>
            </w:pPr>
            <w:r>
              <w:t>%50</w:t>
            </w:r>
          </w:p>
        </w:tc>
        <w:tc>
          <w:tcPr>
            <w:tcW w:w="1092" w:type="dxa"/>
            <w:gridSpan w:val="2"/>
            <w:shd w:val="clear" w:color="auto" w:fill="auto"/>
            <w:noWrap/>
            <w:vAlign w:val="center"/>
          </w:tcPr>
          <w:p w14:paraId="604A56DC" w14:textId="3D512EF8" w:rsidR="00EE40A2" w:rsidRPr="003322A4" w:rsidRDefault="00EE40A2" w:rsidP="00CD3FF6">
            <w:pPr>
              <w:spacing w:after="0" w:line="240" w:lineRule="auto"/>
            </w:pPr>
            <w:r>
              <w:t>%60</w:t>
            </w:r>
          </w:p>
        </w:tc>
        <w:tc>
          <w:tcPr>
            <w:tcW w:w="1041" w:type="dxa"/>
          </w:tcPr>
          <w:p w14:paraId="1EF31B9A" w14:textId="4C3A3DEA" w:rsidR="00EE40A2" w:rsidRPr="003322A4" w:rsidRDefault="00EE40A2" w:rsidP="00CD3FF6">
            <w:pPr>
              <w:spacing w:after="0" w:line="240" w:lineRule="auto"/>
            </w:pPr>
            <w:r>
              <w:t>%70</w:t>
            </w:r>
          </w:p>
        </w:tc>
        <w:tc>
          <w:tcPr>
            <w:tcW w:w="1007" w:type="dxa"/>
          </w:tcPr>
          <w:p w14:paraId="6F76A913" w14:textId="0675C831" w:rsidR="00EE40A2" w:rsidRPr="003322A4" w:rsidRDefault="00EE40A2" w:rsidP="00CD3FF6">
            <w:pPr>
              <w:spacing w:after="0" w:line="240" w:lineRule="auto"/>
            </w:pPr>
            <w:r>
              <w:t>%75</w:t>
            </w:r>
          </w:p>
        </w:tc>
        <w:tc>
          <w:tcPr>
            <w:tcW w:w="1092" w:type="dxa"/>
          </w:tcPr>
          <w:p w14:paraId="36413EB4" w14:textId="2246B399" w:rsidR="00EE40A2" w:rsidRPr="003322A4" w:rsidRDefault="00EE40A2" w:rsidP="00CD3FF6">
            <w:pPr>
              <w:spacing w:after="0" w:line="240" w:lineRule="auto"/>
            </w:pPr>
            <w:r>
              <w:t>%80</w:t>
            </w:r>
          </w:p>
        </w:tc>
        <w:tc>
          <w:tcPr>
            <w:tcW w:w="1005" w:type="dxa"/>
          </w:tcPr>
          <w:p w14:paraId="000F6286" w14:textId="49F68B75" w:rsidR="00EE40A2" w:rsidRPr="003322A4" w:rsidRDefault="00EE40A2" w:rsidP="00CD3FF6">
            <w:pPr>
              <w:spacing w:after="0" w:line="240" w:lineRule="auto"/>
            </w:pPr>
            <w:r>
              <w:t>%85</w:t>
            </w:r>
          </w:p>
        </w:tc>
      </w:tr>
      <w:tr w:rsidR="00EE40A2" w:rsidRPr="00A47F2F" w14:paraId="533AC595" w14:textId="77777777" w:rsidTr="00CD3FF6">
        <w:trPr>
          <w:gridAfter w:val="1"/>
          <w:wAfter w:w="15" w:type="dxa"/>
          <w:trHeight w:val="549"/>
        </w:trPr>
        <w:tc>
          <w:tcPr>
            <w:tcW w:w="1757" w:type="dxa"/>
            <w:shd w:val="clear" w:color="auto" w:fill="auto"/>
            <w:vAlign w:val="center"/>
          </w:tcPr>
          <w:p w14:paraId="5AE275A4" w14:textId="77777777" w:rsidR="00EE40A2" w:rsidRPr="003322A4" w:rsidRDefault="00EE40A2" w:rsidP="00CD3FF6">
            <w:r w:rsidRPr="003322A4">
              <w:rPr>
                <w:b/>
                <w:bCs/>
                <w:color w:val="FF0000"/>
              </w:rPr>
              <w:t>PG.1.</w:t>
            </w:r>
            <w:r>
              <w:rPr>
                <w:b/>
                <w:bCs/>
                <w:color w:val="FF0000"/>
              </w:rPr>
              <w:t>1.c.</w:t>
            </w:r>
          </w:p>
        </w:tc>
        <w:tc>
          <w:tcPr>
            <w:tcW w:w="5042" w:type="dxa"/>
            <w:shd w:val="clear" w:color="auto" w:fill="auto"/>
            <w:vAlign w:val="center"/>
          </w:tcPr>
          <w:p w14:paraId="3CC7F888" w14:textId="77777777" w:rsidR="00EE40A2" w:rsidRPr="003322A4" w:rsidRDefault="00EE40A2" w:rsidP="00CD3FF6">
            <w:pPr>
              <w:spacing w:after="0" w:line="240" w:lineRule="auto"/>
            </w:pPr>
            <w:r>
              <w:t xml:space="preserve">Okula yeni başlayan öğrencilerden oryantasyon eğitimine katılanların </w:t>
            </w:r>
            <w:commentRangeStart w:id="22"/>
            <w:r>
              <w:t>oranı</w:t>
            </w:r>
            <w:commentRangeEnd w:id="22"/>
            <w:r>
              <w:rPr>
                <w:rStyle w:val="AklamaBavurusu"/>
                <w:lang w:val="x-none" w:eastAsia="x-none"/>
              </w:rPr>
              <w:commentReference w:id="22"/>
            </w:r>
            <w:r>
              <w:t xml:space="preserve"> (%)</w:t>
            </w:r>
          </w:p>
        </w:tc>
        <w:tc>
          <w:tcPr>
            <w:tcW w:w="957" w:type="dxa"/>
            <w:shd w:val="clear" w:color="auto" w:fill="auto"/>
            <w:noWrap/>
            <w:vAlign w:val="center"/>
          </w:tcPr>
          <w:p w14:paraId="5E965F15" w14:textId="1B1D049B" w:rsidR="00EE40A2" w:rsidRPr="003322A4" w:rsidRDefault="00EE40A2" w:rsidP="00CD3FF6">
            <w:pPr>
              <w:spacing w:after="0" w:line="240" w:lineRule="auto"/>
            </w:pPr>
            <w:r>
              <w:t>%75</w:t>
            </w:r>
          </w:p>
        </w:tc>
        <w:tc>
          <w:tcPr>
            <w:tcW w:w="1092" w:type="dxa"/>
            <w:gridSpan w:val="2"/>
            <w:shd w:val="clear" w:color="auto" w:fill="auto"/>
            <w:noWrap/>
            <w:vAlign w:val="center"/>
          </w:tcPr>
          <w:p w14:paraId="49CA9520" w14:textId="60D88ED0" w:rsidR="00EE40A2" w:rsidRPr="003322A4" w:rsidRDefault="00EE40A2" w:rsidP="00CD3FF6">
            <w:pPr>
              <w:spacing w:after="0" w:line="240" w:lineRule="auto"/>
            </w:pPr>
            <w:r>
              <w:t>%80</w:t>
            </w:r>
          </w:p>
        </w:tc>
        <w:tc>
          <w:tcPr>
            <w:tcW w:w="1041" w:type="dxa"/>
          </w:tcPr>
          <w:p w14:paraId="7BC7C70F" w14:textId="6CD9DF37" w:rsidR="00EE40A2" w:rsidRPr="003322A4" w:rsidRDefault="00EE40A2" w:rsidP="00CD3FF6">
            <w:pPr>
              <w:spacing w:after="0" w:line="240" w:lineRule="auto"/>
            </w:pPr>
            <w:r>
              <w:t>%85</w:t>
            </w:r>
          </w:p>
        </w:tc>
        <w:tc>
          <w:tcPr>
            <w:tcW w:w="1007" w:type="dxa"/>
          </w:tcPr>
          <w:p w14:paraId="3A2C93DE" w14:textId="69CA99E0" w:rsidR="00EE40A2" w:rsidRPr="003322A4" w:rsidRDefault="00EE40A2" w:rsidP="00CD3FF6">
            <w:pPr>
              <w:spacing w:after="0" w:line="240" w:lineRule="auto"/>
            </w:pPr>
            <w:r>
              <w:t>%90</w:t>
            </w:r>
          </w:p>
        </w:tc>
        <w:tc>
          <w:tcPr>
            <w:tcW w:w="1092" w:type="dxa"/>
          </w:tcPr>
          <w:p w14:paraId="5B318A95" w14:textId="78016B5F" w:rsidR="00EE40A2" w:rsidRPr="003322A4" w:rsidRDefault="00EE40A2" w:rsidP="00CD3FF6">
            <w:pPr>
              <w:spacing w:after="0" w:line="240" w:lineRule="auto"/>
            </w:pPr>
            <w:r>
              <w:t>%95</w:t>
            </w:r>
          </w:p>
        </w:tc>
        <w:tc>
          <w:tcPr>
            <w:tcW w:w="1005" w:type="dxa"/>
          </w:tcPr>
          <w:p w14:paraId="169E554A" w14:textId="3EB1BEDB" w:rsidR="00EE40A2" w:rsidRPr="003322A4" w:rsidRDefault="00EE40A2" w:rsidP="00CD3FF6">
            <w:pPr>
              <w:spacing w:after="0" w:line="240" w:lineRule="auto"/>
            </w:pPr>
            <w:r>
              <w:t>%95</w:t>
            </w:r>
          </w:p>
        </w:tc>
      </w:tr>
      <w:tr w:rsidR="00EE40A2" w:rsidRPr="00A47F2F" w14:paraId="0BF82EFF" w14:textId="77777777" w:rsidTr="00CD3FF6">
        <w:trPr>
          <w:gridAfter w:val="1"/>
          <w:wAfter w:w="15" w:type="dxa"/>
          <w:trHeight w:val="549"/>
        </w:trPr>
        <w:tc>
          <w:tcPr>
            <w:tcW w:w="1757" w:type="dxa"/>
            <w:shd w:val="clear" w:color="auto" w:fill="auto"/>
            <w:vAlign w:val="center"/>
          </w:tcPr>
          <w:p w14:paraId="10BACCD5" w14:textId="77777777" w:rsidR="00EE40A2" w:rsidRPr="003322A4" w:rsidRDefault="00EE40A2" w:rsidP="00CD3FF6">
            <w:r w:rsidRPr="003322A4">
              <w:rPr>
                <w:b/>
                <w:bCs/>
                <w:color w:val="FF0000"/>
              </w:rPr>
              <w:t>PG.1.</w:t>
            </w:r>
            <w:r>
              <w:rPr>
                <w:b/>
                <w:bCs/>
                <w:color w:val="FF0000"/>
              </w:rPr>
              <w:t>1.d.</w:t>
            </w:r>
          </w:p>
        </w:tc>
        <w:tc>
          <w:tcPr>
            <w:tcW w:w="5042" w:type="dxa"/>
            <w:shd w:val="clear" w:color="auto" w:fill="auto"/>
            <w:vAlign w:val="center"/>
          </w:tcPr>
          <w:p w14:paraId="6950C9D7" w14:textId="77777777" w:rsidR="00EE40A2" w:rsidRPr="003322A4" w:rsidRDefault="00EE40A2" w:rsidP="00CD3FF6">
            <w:pPr>
              <w:spacing w:after="0" w:line="240" w:lineRule="auto"/>
            </w:pPr>
            <w:r>
              <w:t xml:space="preserve">Bir eğitim ve öğretim döneminde 20 gün ve üzeri devamsızlık yapan öğrenci </w:t>
            </w:r>
            <w:commentRangeStart w:id="23"/>
            <w:r>
              <w:t>oranı</w:t>
            </w:r>
            <w:commentRangeEnd w:id="23"/>
            <w:r>
              <w:rPr>
                <w:rStyle w:val="AklamaBavurusu"/>
                <w:lang w:val="x-none" w:eastAsia="x-none"/>
              </w:rPr>
              <w:commentReference w:id="23"/>
            </w:r>
            <w:r>
              <w:t xml:space="preserve"> (%)</w:t>
            </w:r>
          </w:p>
        </w:tc>
        <w:tc>
          <w:tcPr>
            <w:tcW w:w="957" w:type="dxa"/>
            <w:shd w:val="clear" w:color="auto" w:fill="auto"/>
            <w:noWrap/>
            <w:vAlign w:val="center"/>
          </w:tcPr>
          <w:p w14:paraId="5B5C1B5D" w14:textId="2C5760FC" w:rsidR="00EE40A2" w:rsidRPr="003322A4" w:rsidRDefault="00EE40A2" w:rsidP="00CD3FF6">
            <w:pPr>
              <w:spacing w:after="0" w:line="240" w:lineRule="auto"/>
            </w:pPr>
            <w:r>
              <w:t>%15</w:t>
            </w:r>
          </w:p>
        </w:tc>
        <w:tc>
          <w:tcPr>
            <w:tcW w:w="1092" w:type="dxa"/>
            <w:gridSpan w:val="2"/>
            <w:shd w:val="clear" w:color="auto" w:fill="auto"/>
            <w:noWrap/>
            <w:vAlign w:val="center"/>
          </w:tcPr>
          <w:p w14:paraId="7792ABF4" w14:textId="7764D530" w:rsidR="00EE40A2" w:rsidRPr="003322A4" w:rsidRDefault="00EE40A2" w:rsidP="00CD3FF6">
            <w:pPr>
              <w:spacing w:after="0" w:line="240" w:lineRule="auto"/>
            </w:pPr>
            <w:r>
              <w:t>%14</w:t>
            </w:r>
          </w:p>
        </w:tc>
        <w:tc>
          <w:tcPr>
            <w:tcW w:w="1041" w:type="dxa"/>
          </w:tcPr>
          <w:p w14:paraId="50DBA26E" w14:textId="712637C0" w:rsidR="00EE40A2" w:rsidRPr="003322A4" w:rsidRDefault="00EE40A2" w:rsidP="00CD3FF6">
            <w:pPr>
              <w:spacing w:after="0" w:line="240" w:lineRule="auto"/>
            </w:pPr>
            <w:r>
              <w:t>%13</w:t>
            </w:r>
          </w:p>
        </w:tc>
        <w:tc>
          <w:tcPr>
            <w:tcW w:w="1007" w:type="dxa"/>
          </w:tcPr>
          <w:p w14:paraId="14F33A4B" w14:textId="0AA6CF24" w:rsidR="00EE40A2" w:rsidRPr="003322A4" w:rsidRDefault="00EE40A2" w:rsidP="00CD3FF6">
            <w:pPr>
              <w:spacing w:after="0" w:line="240" w:lineRule="auto"/>
            </w:pPr>
            <w:r>
              <w:t>%10</w:t>
            </w:r>
          </w:p>
        </w:tc>
        <w:tc>
          <w:tcPr>
            <w:tcW w:w="1092" w:type="dxa"/>
          </w:tcPr>
          <w:p w14:paraId="52100B0A" w14:textId="176BFD1A" w:rsidR="00EE40A2" w:rsidRPr="003322A4" w:rsidRDefault="00EE40A2" w:rsidP="00CD3FF6">
            <w:pPr>
              <w:spacing w:after="0" w:line="240" w:lineRule="auto"/>
            </w:pPr>
            <w:r>
              <w:t>%9</w:t>
            </w:r>
          </w:p>
        </w:tc>
        <w:tc>
          <w:tcPr>
            <w:tcW w:w="1005" w:type="dxa"/>
          </w:tcPr>
          <w:p w14:paraId="4C845686" w14:textId="49D26FF4" w:rsidR="00EE40A2" w:rsidRPr="003322A4" w:rsidRDefault="00EE40A2" w:rsidP="00CD3FF6">
            <w:pPr>
              <w:spacing w:after="0" w:line="240" w:lineRule="auto"/>
            </w:pPr>
            <w:r>
              <w:t>%8</w:t>
            </w:r>
          </w:p>
        </w:tc>
      </w:tr>
      <w:tr w:rsidR="00EE40A2" w:rsidRPr="00A47F2F" w14:paraId="32EDA837" w14:textId="77777777" w:rsidTr="00CD3FF6">
        <w:trPr>
          <w:gridAfter w:val="1"/>
          <w:wAfter w:w="15" w:type="dxa"/>
          <w:trHeight w:val="549"/>
        </w:trPr>
        <w:tc>
          <w:tcPr>
            <w:tcW w:w="1757" w:type="dxa"/>
            <w:shd w:val="clear" w:color="auto" w:fill="auto"/>
            <w:vAlign w:val="center"/>
          </w:tcPr>
          <w:p w14:paraId="4B2F97B8" w14:textId="77777777" w:rsidR="00EE40A2" w:rsidRPr="003322A4" w:rsidRDefault="00EE40A2" w:rsidP="00CD3FF6">
            <w:r w:rsidRPr="003322A4">
              <w:rPr>
                <w:b/>
                <w:bCs/>
                <w:color w:val="FF0000"/>
              </w:rPr>
              <w:t>PG.1.</w:t>
            </w:r>
            <w:r>
              <w:rPr>
                <w:b/>
                <w:bCs/>
                <w:color w:val="FF0000"/>
              </w:rPr>
              <w:t>1.e.</w:t>
            </w:r>
          </w:p>
        </w:tc>
        <w:tc>
          <w:tcPr>
            <w:tcW w:w="5042" w:type="dxa"/>
            <w:shd w:val="clear" w:color="auto" w:fill="auto"/>
            <w:vAlign w:val="center"/>
          </w:tcPr>
          <w:p w14:paraId="7BDC58B0" w14:textId="77777777" w:rsidR="00EE40A2" w:rsidRPr="003322A4" w:rsidRDefault="00EE40A2" w:rsidP="00CD3FF6">
            <w:pPr>
              <w:spacing w:after="0" w:line="240" w:lineRule="auto"/>
            </w:pPr>
            <w:r>
              <w:t xml:space="preserve">Bir eğitim ve öğretim döneminde 20 gün ve üzeri devamsızlık yapan yabancı </w:t>
            </w:r>
            <w:commentRangeStart w:id="24"/>
            <w:r>
              <w:t>öğrenci</w:t>
            </w:r>
            <w:commentRangeEnd w:id="24"/>
            <w:r>
              <w:rPr>
                <w:rStyle w:val="AklamaBavurusu"/>
                <w:lang w:val="x-none" w:eastAsia="x-none"/>
              </w:rPr>
              <w:commentReference w:id="24"/>
            </w:r>
            <w:r>
              <w:t xml:space="preserve"> oranı (%)</w:t>
            </w:r>
          </w:p>
        </w:tc>
        <w:tc>
          <w:tcPr>
            <w:tcW w:w="957" w:type="dxa"/>
            <w:shd w:val="clear" w:color="auto" w:fill="auto"/>
            <w:noWrap/>
            <w:vAlign w:val="center"/>
          </w:tcPr>
          <w:p w14:paraId="4F4358E3" w14:textId="2663E51E" w:rsidR="00EE40A2" w:rsidRPr="003322A4" w:rsidRDefault="00EE40A2" w:rsidP="00CD3FF6">
            <w:pPr>
              <w:spacing w:after="0" w:line="240" w:lineRule="auto"/>
            </w:pPr>
            <w:r>
              <w:t>%40</w:t>
            </w:r>
          </w:p>
        </w:tc>
        <w:tc>
          <w:tcPr>
            <w:tcW w:w="1092" w:type="dxa"/>
            <w:gridSpan w:val="2"/>
            <w:shd w:val="clear" w:color="auto" w:fill="auto"/>
            <w:noWrap/>
            <w:vAlign w:val="center"/>
          </w:tcPr>
          <w:p w14:paraId="65B5ED88" w14:textId="7E3B4DE4" w:rsidR="00EE40A2" w:rsidRPr="003322A4" w:rsidRDefault="00EE40A2" w:rsidP="00CD3FF6">
            <w:pPr>
              <w:spacing w:after="0" w:line="240" w:lineRule="auto"/>
            </w:pPr>
            <w:r>
              <w:t>%35</w:t>
            </w:r>
          </w:p>
        </w:tc>
        <w:tc>
          <w:tcPr>
            <w:tcW w:w="1041" w:type="dxa"/>
          </w:tcPr>
          <w:p w14:paraId="0F6657EC" w14:textId="1046FF3A" w:rsidR="00EE40A2" w:rsidRPr="003322A4" w:rsidRDefault="00EE40A2" w:rsidP="00CD3FF6">
            <w:pPr>
              <w:spacing w:after="0" w:line="240" w:lineRule="auto"/>
            </w:pPr>
            <w:r>
              <w:t>%30</w:t>
            </w:r>
          </w:p>
        </w:tc>
        <w:tc>
          <w:tcPr>
            <w:tcW w:w="1007" w:type="dxa"/>
          </w:tcPr>
          <w:p w14:paraId="6447A038" w14:textId="7E82D835" w:rsidR="00EE40A2" w:rsidRPr="003322A4" w:rsidRDefault="00EE40A2" w:rsidP="00CD3FF6">
            <w:pPr>
              <w:spacing w:after="0" w:line="240" w:lineRule="auto"/>
            </w:pPr>
            <w:r>
              <w:t>%25</w:t>
            </w:r>
          </w:p>
        </w:tc>
        <w:tc>
          <w:tcPr>
            <w:tcW w:w="1092" w:type="dxa"/>
          </w:tcPr>
          <w:p w14:paraId="2ADA79FC" w14:textId="6BE50D80" w:rsidR="00EE40A2" w:rsidRPr="003322A4" w:rsidRDefault="00EE40A2" w:rsidP="00CD3FF6">
            <w:pPr>
              <w:spacing w:after="0" w:line="240" w:lineRule="auto"/>
            </w:pPr>
            <w:r>
              <w:t>%20</w:t>
            </w:r>
          </w:p>
        </w:tc>
        <w:tc>
          <w:tcPr>
            <w:tcW w:w="1005" w:type="dxa"/>
          </w:tcPr>
          <w:p w14:paraId="1A8672C5" w14:textId="79C06D3C" w:rsidR="00EE40A2" w:rsidRPr="003322A4" w:rsidRDefault="00EE40A2" w:rsidP="00CD3FF6">
            <w:pPr>
              <w:spacing w:after="0" w:line="240" w:lineRule="auto"/>
            </w:pPr>
            <w:r>
              <w:t>%15</w:t>
            </w:r>
          </w:p>
        </w:tc>
      </w:tr>
      <w:tr w:rsidR="00EE40A2" w:rsidRPr="00A47F2F" w14:paraId="0BEC95DB" w14:textId="77777777" w:rsidTr="00CD3FF6">
        <w:trPr>
          <w:gridAfter w:val="1"/>
          <w:wAfter w:w="15" w:type="dxa"/>
          <w:trHeight w:val="549"/>
        </w:trPr>
        <w:tc>
          <w:tcPr>
            <w:tcW w:w="1757" w:type="dxa"/>
            <w:shd w:val="clear" w:color="auto" w:fill="auto"/>
            <w:vAlign w:val="center"/>
          </w:tcPr>
          <w:p w14:paraId="625B05BE" w14:textId="77777777" w:rsidR="00EE40A2" w:rsidRPr="003322A4" w:rsidRDefault="00EE40A2" w:rsidP="00CD3FF6">
            <w:r w:rsidRPr="003322A4">
              <w:rPr>
                <w:b/>
                <w:bCs/>
                <w:color w:val="FF0000"/>
              </w:rPr>
              <w:t>PG.1.</w:t>
            </w:r>
            <w:r>
              <w:rPr>
                <w:b/>
                <w:bCs/>
                <w:color w:val="FF0000"/>
              </w:rPr>
              <w:t>1.f.</w:t>
            </w:r>
          </w:p>
        </w:tc>
        <w:tc>
          <w:tcPr>
            <w:tcW w:w="5042" w:type="dxa"/>
            <w:shd w:val="clear" w:color="auto" w:fill="auto"/>
            <w:vAlign w:val="center"/>
          </w:tcPr>
          <w:p w14:paraId="58F839F7" w14:textId="77777777" w:rsidR="00EE40A2" w:rsidRPr="003322A4" w:rsidRDefault="00EE40A2" w:rsidP="00CD3FF6">
            <w:pPr>
              <w:spacing w:after="0" w:line="240" w:lineRule="auto"/>
            </w:pPr>
            <w:r>
              <w:t>Okulun özel eğitime ihtiyaç duyan bireylerin kullanımına uygunluğu (0-</w:t>
            </w:r>
            <w:commentRangeStart w:id="25"/>
            <w:r>
              <w:t>1</w:t>
            </w:r>
            <w:commentRangeEnd w:id="25"/>
            <w:r>
              <w:rPr>
                <w:rStyle w:val="AklamaBavurusu"/>
                <w:lang w:val="x-none" w:eastAsia="x-none"/>
              </w:rPr>
              <w:commentReference w:id="25"/>
            </w:r>
            <w:r>
              <w:t>)</w:t>
            </w:r>
          </w:p>
        </w:tc>
        <w:tc>
          <w:tcPr>
            <w:tcW w:w="957" w:type="dxa"/>
            <w:shd w:val="clear" w:color="auto" w:fill="auto"/>
            <w:noWrap/>
            <w:vAlign w:val="center"/>
          </w:tcPr>
          <w:p w14:paraId="45D4A0CE" w14:textId="77777777" w:rsidR="00EE40A2" w:rsidRPr="003322A4" w:rsidRDefault="00EE40A2" w:rsidP="00CD3FF6">
            <w:pPr>
              <w:spacing w:after="0" w:line="240" w:lineRule="auto"/>
            </w:pPr>
          </w:p>
        </w:tc>
        <w:tc>
          <w:tcPr>
            <w:tcW w:w="1092" w:type="dxa"/>
            <w:gridSpan w:val="2"/>
            <w:shd w:val="clear" w:color="auto" w:fill="auto"/>
            <w:noWrap/>
            <w:vAlign w:val="center"/>
          </w:tcPr>
          <w:p w14:paraId="0929E425" w14:textId="77777777" w:rsidR="00EE40A2" w:rsidRPr="003322A4" w:rsidRDefault="00EE40A2" w:rsidP="00CD3FF6">
            <w:pPr>
              <w:spacing w:after="0" w:line="240" w:lineRule="auto"/>
            </w:pPr>
          </w:p>
        </w:tc>
        <w:tc>
          <w:tcPr>
            <w:tcW w:w="1041" w:type="dxa"/>
          </w:tcPr>
          <w:p w14:paraId="272202BC" w14:textId="77777777" w:rsidR="00EE40A2" w:rsidRPr="003322A4" w:rsidRDefault="00EE40A2" w:rsidP="00CD3FF6">
            <w:pPr>
              <w:spacing w:after="0" w:line="240" w:lineRule="auto"/>
            </w:pPr>
          </w:p>
        </w:tc>
        <w:tc>
          <w:tcPr>
            <w:tcW w:w="1007" w:type="dxa"/>
          </w:tcPr>
          <w:p w14:paraId="5ECFAEFA" w14:textId="77777777" w:rsidR="00EE40A2" w:rsidRPr="003322A4" w:rsidRDefault="00EE40A2" w:rsidP="00CD3FF6">
            <w:pPr>
              <w:spacing w:after="0" w:line="240" w:lineRule="auto"/>
            </w:pPr>
          </w:p>
        </w:tc>
        <w:tc>
          <w:tcPr>
            <w:tcW w:w="1092" w:type="dxa"/>
          </w:tcPr>
          <w:p w14:paraId="60788E00" w14:textId="77777777" w:rsidR="00EE40A2" w:rsidRPr="003322A4" w:rsidRDefault="00EE40A2" w:rsidP="00CD3FF6">
            <w:pPr>
              <w:spacing w:after="0" w:line="240" w:lineRule="auto"/>
            </w:pPr>
          </w:p>
        </w:tc>
        <w:tc>
          <w:tcPr>
            <w:tcW w:w="1005" w:type="dxa"/>
          </w:tcPr>
          <w:p w14:paraId="0BEC8665" w14:textId="77777777" w:rsidR="00EE40A2" w:rsidRPr="003322A4" w:rsidRDefault="00EE40A2" w:rsidP="00CD3FF6">
            <w:pPr>
              <w:spacing w:after="0" w:line="240" w:lineRule="auto"/>
            </w:pPr>
          </w:p>
        </w:tc>
      </w:tr>
      <w:tr w:rsidR="00EE40A2" w:rsidRPr="00A47F2F" w14:paraId="5ECDE5F1" w14:textId="77777777" w:rsidTr="00CD3FF6">
        <w:trPr>
          <w:gridAfter w:val="1"/>
          <w:wAfter w:w="15" w:type="dxa"/>
          <w:trHeight w:val="549"/>
        </w:trPr>
        <w:tc>
          <w:tcPr>
            <w:tcW w:w="1757" w:type="dxa"/>
            <w:shd w:val="clear" w:color="auto" w:fill="auto"/>
            <w:vAlign w:val="center"/>
          </w:tcPr>
          <w:p w14:paraId="0E3D98C7" w14:textId="77777777" w:rsidR="00EE40A2" w:rsidRPr="003322A4" w:rsidRDefault="00EE40A2" w:rsidP="00CD3FF6">
            <w:pPr>
              <w:rPr>
                <w:b/>
                <w:bCs/>
                <w:color w:val="FF0000"/>
              </w:rPr>
            </w:pPr>
            <w:r w:rsidRPr="003322A4">
              <w:rPr>
                <w:b/>
                <w:bCs/>
                <w:color w:val="FF0000"/>
              </w:rPr>
              <w:t>PG.1.</w:t>
            </w:r>
            <w:r>
              <w:rPr>
                <w:b/>
                <w:bCs/>
                <w:color w:val="FF0000"/>
              </w:rPr>
              <w:t>1.g.</w:t>
            </w:r>
          </w:p>
        </w:tc>
        <w:tc>
          <w:tcPr>
            <w:tcW w:w="5042" w:type="dxa"/>
            <w:shd w:val="clear" w:color="auto" w:fill="auto"/>
            <w:vAlign w:val="center"/>
          </w:tcPr>
          <w:p w14:paraId="6C1AAFD4" w14:textId="77777777" w:rsidR="00EE40A2" w:rsidRDefault="00EE40A2" w:rsidP="00CD3FF6">
            <w:pPr>
              <w:spacing w:after="0" w:line="240" w:lineRule="auto"/>
            </w:pPr>
            <w:r>
              <w:t xml:space="preserve">Hayatboyu öğrenme kapsamında açılan kurslara devam oranı (%) (halk </w:t>
            </w:r>
            <w:commentRangeStart w:id="26"/>
            <w:commentRangeStart w:id="27"/>
            <w:r>
              <w:t>eğitim</w:t>
            </w:r>
            <w:commentRangeEnd w:id="26"/>
            <w:commentRangeEnd w:id="27"/>
            <w:r>
              <w:rPr>
                <w:rStyle w:val="AklamaBavurusu"/>
                <w:lang w:val="x-none" w:eastAsia="x-none"/>
              </w:rPr>
              <w:commentReference w:id="26"/>
            </w:r>
            <w:r>
              <w:rPr>
                <w:rStyle w:val="AklamaBavurusu"/>
                <w:lang w:val="x-none" w:eastAsia="x-none"/>
              </w:rPr>
              <w:commentReference w:id="27"/>
            </w:r>
            <w:r>
              <w:t>)</w:t>
            </w:r>
          </w:p>
        </w:tc>
        <w:tc>
          <w:tcPr>
            <w:tcW w:w="957" w:type="dxa"/>
            <w:shd w:val="clear" w:color="auto" w:fill="auto"/>
            <w:noWrap/>
            <w:vAlign w:val="center"/>
          </w:tcPr>
          <w:p w14:paraId="56D8584B" w14:textId="0DDC6C6F" w:rsidR="00EE40A2" w:rsidRPr="003322A4" w:rsidRDefault="00EE40A2" w:rsidP="00CD3FF6">
            <w:pPr>
              <w:spacing w:after="0" w:line="240" w:lineRule="auto"/>
            </w:pPr>
            <w:r>
              <w:t>%10</w:t>
            </w:r>
          </w:p>
        </w:tc>
        <w:tc>
          <w:tcPr>
            <w:tcW w:w="1092" w:type="dxa"/>
            <w:gridSpan w:val="2"/>
            <w:shd w:val="clear" w:color="auto" w:fill="auto"/>
            <w:noWrap/>
            <w:vAlign w:val="center"/>
          </w:tcPr>
          <w:p w14:paraId="44C00DE3" w14:textId="71DB2E5B" w:rsidR="00EE40A2" w:rsidRPr="003322A4" w:rsidRDefault="00EE40A2" w:rsidP="00CD3FF6">
            <w:pPr>
              <w:spacing w:after="0" w:line="240" w:lineRule="auto"/>
            </w:pPr>
            <w:r>
              <w:t>%15</w:t>
            </w:r>
          </w:p>
        </w:tc>
        <w:tc>
          <w:tcPr>
            <w:tcW w:w="1041" w:type="dxa"/>
          </w:tcPr>
          <w:p w14:paraId="16E192BC" w14:textId="2FF4BB3F" w:rsidR="00EE40A2" w:rsidRPr="003322A4" w:rsidRDefault="00EE40A2" w:rsidP="00CD3FF6">
            <w:pPr>
              <w:spacing w:after="0" w:line="240" w:lineRule="auto"/>
            </w:pPr>
            <w:r>
              <w:t>%20</w:t>
            </w:r>
          </w:p>
        </w:tc>
        <w:tc>
          <w:tcPr>
            <w:tcW w:w="1007" w:type="dxa"/>
          </w:tcPr>
          <w:p w14:paraId="66C704E5" w14:textId="5B3AF0D6" w:rsidR="00EE40A2" w:rsidRPr="003322A4" w:rsidRDefault="00EE40A2" w:rsidP="00CD3FF6">
            <w:pPr>
              <w:spacing w:after="0" w:line="240" w:lineRule="auto"/>
            </w:pPr>
            <w:r>
              <w:t>%25</w:t>
            </w:r>
          </w:p>
        </w:tc>
        <w:tc>
          <w:tcPr>
            <w:tcW w:w="1092" w:type="dxa"/>
          </w:tcPr>
          <w:p w14:paraId="7C13B3C8" w14:textId="50FF40EE" w:rsidR="00EE40A2" w:rsidRPr="003322A4" w:rsidRDefault="00EE40A2" w:rsidP="00CD3FF6">
            <w:pPr>
              <w:spacing w:after="0" w:line="240" w:lineRule="auto"/>
            </w:pPr>
            <w:r>
              <w:t>%30</w:t>
            </w:r>
          </w:p>
        </w:tc>
        <w:tc>
          <w:tcPr>
            <w:tcW w:w="1005" w:type="dxa"/>
          </w:tcPr>
          <w:p w14:paraId="1AE503C2" w14:textId="0DB502ED" w:rsidR="00EE40A2" w:rsidRPr="003322A4" w:rsidRDefault="00EE40A2" w:rsidP="00CD3FF6">
            <w:pPr>
              <w:spacing w:after="0" w:line="240" w:lineRule="auto"/>
            </w:pPr>
            <w:r>
              <w:t>%30</w:t>
            </w:r>
          </w:p>
        </w:tc>
      </w:tr>
      <w:tr w:rsidR="00EE40A2" w:rsidRPr="00A47F2F" w14:paraId="12F09146" w14:textId="77777777" w:rsidTr="00CD3FF6">
        <w:trPr>
          <w:gridAfter w:val="1"/>
          <w:wAfter w:w="15" w:type="dxa"/>
          <w:trHeight w:val="549"/>
        </w:trPr>
        <w:tc>
          <w:tcPr>
            <w:tcW w:w="1757" w:type="dxa"/>
            <w:shd w:val="clear" w:color="auto" w:fill="auto"/>
            <w:vAlign w:val="center"/>
          </w:tcPr>
          <w:p w14:paraId="1BFB3ECC" w14:textId="77777777" w:rsidR="00EE40A2" w:rsidRPr="003322A4" w:rsidRDefault="00EE40A2" w:rsidP="00CD3FF6">
            <w:pPr>
              <w:rPr>
                <w:b/>
                <w:bCs/>
                <w:color w:val="FF0000"/>
              </w:rPr>
            </w:pPr>
            <w:r w:rsidRPr="003322A4">
              <w:rPr>
                <w:b/>
                <w:bCs/>
                <w:color w:val="FF0000"/>
              </w:rPr>
              <w:t>PG.1.</w:t>
            </w:r>
            <w:r>
              <w:rPr>
                <w:b/>
                <w:bCs/>
                <w:color w:val="FF0000"/>
              </w:rPr>
              <w:t>1.h.</w:t>
            </w:r>
          </w:p>
        </w:tc>
        <w:tc>
          <w:tcPr>
            <w:tcW w:w="5042" w:type="dxa"/>
            <w:shd w:val="clear" w:color="auto" w:fill="auto"/>
            <w:vAlign w:val="center"/>
          </w:tcPr>
          <w:p w14:paraId="10A4CF56" w14:textId="77777777" w:rsidR="00EE40A2" w:rsidRDefault="00EE40A2" w:rsidP="00CD3FF6">
            <w:pPr>
              <w:spacing w:after="0" w:line="240" w:lineRule="auto"/>
            </w:pPr>
            <w:r>
              <w:t>Hayatboyu öğrenme kapsamında açılan kurslara katılan kişi sayısı (sayı) (halkeğitim)</w:t>
            </w:r>
          </w:p>
        </w:tc>
        <w:tc>
          <w:tcPr>
            <w:tcW w:w="957" w:type="dxa"/>
            <w:shd w:val="clear" w:color="auto" w:fill="auto"/>
            <w:noWrap/>
            <w:vAlign w:val="center"/>
          </w:tcPr>
          <w:p w14:paraId="1DB2C4B3" w14:textId="75A9CCD7" w:rsidR="00EE40A2" w:rsidRPr="003322A4" w:rsidRDefault="00EE40A2" w:rsidP="00CD3FF6">
            <w:pPr>
              <w:spacing w:after="0" w:line="240" w:lineRule="auto"/>
            </w:pPr>
            <w:r>
              <w:t>10</w:t>
            </w:r>
          </w:p>
        </w:tc>
        <w:tc>
          <w:tcPr>
            <w:tcW w:w="1092" w:type="dxa"/>
            <w:gridSpan w:val="2"/>
            <w:shd w:val="clear" w:color="auto" w:fill="auto"/>
            <w:noWrap/>
            <w:vAlign w:val="center"/>
          </w:tcPr>
          <w:p w14:paraId="6E30D22E" w14:textId="22A38DCC" w:rsidR="00EE40A2" w:rsidRPr="003322A4" w:rsidRDefault="00EE40A2" w:rsidP="00CD3FF6">
            <w:pPr>
              <w:spacing w:after="0" w:line="240" w:lineRule="auto"/>
            </w:pPr>
            <w:r>
              <w:t>12</w:t>
            </w:r>
          </w:p>
        </w:tc>
        <w:tc>
          <w:tcPr>
            <w:tcW w:w="1041" w:type="dxa"/>
          </w:tcPr>
          <w:p w14:paraId="61FC0FAB" w14:textId="0B9626EB" w:rsidR="00EE40A2" w:rsidRPr="003322A4" w:rsidRDefault="00EE40A2" w:rsidP="00CD3FF6">
            <w:pPr>
              <w:spacing w:after="0" w:line="240" w:lineRule="auto"/>
            </w:pPr>
            <w:r>
              <w:t>13</w:t>
            </w:r>
          </w:p>
        </w:tc>
        <w:tc>
          <w:tcPr>
            <w:tcW w:w="1007" w:type="dxa"/>
          </w:tcPr>
          <w:p w14:paraId="1DF1EEC3" w14:textId="6338060A" w:rsidR="00EE40A2" w:rsidRPr="003322A4" w:rsidRDefault="00EE40A2" w:rsidP="00CD3FF6">
            <w:pPr>
              <w:spacing w:after="0" w:line="240" w:lineRule="auto"/>
            </w:pPr>
            <w:r>
              <w:t>14</w:t>
            </w:r>
          </w:p>
        </w:tc>
        <w:tc>
          <w:tcPr>
            <w:tcW w:w="1092" w:type="dxa"/>
          </w:tcPr>
          <w:p w14:paraId="656167EF" w14:textId="510F5AEF" w:rsidR="00EE40A2" w:rsidRPr="003322A4" w:rsidRDefault="00EE40A2" w:rsidP="00CD3FF6">
            <w:pPr>
              <w:spacing w:after="0" w:line="240" w:lineRule="auto"/>
            </w:pPr>
            <w:r>
              <w:t>15</w:t>
            </w:r>
          </w:p>
        </w:tc>
        <w:tc>
          <w:tcPr>
            <w:tcW w:w="1005" w:type="dxa"/>
          </w:tcPr>
          <w:p w14:paraId="64DD2565" w14:textId="5789A0AB" w:rsidR="00EE40A2" w:rsidRPr="003322A4" w:rsidRDefault="00EE40A2" w:rsidP="00CD3FF6">
            <w:pPr>
              <w:spacing w:after="0" w:line="240" w:lineRule="auto"/>
            </w:pPr>
            <w:r>
              <w:t>16</w:t>
            </w:r>
          </w:p>
        </w:tc>
      </w:tr>
    </w:tbl>
    <w:p w14:paraId="3A4E1C55" w14:textId="77777777" w:rsidR="00EA5923" w:rsidRDefault="00EA5923" w:rsidP="00EA5923">
      <w:pPr>
        <w:ind w:right="709"/>
        <w:jc w:val="both"/>
        <w:rPr>
          <w:b/>
          <w:i/>
          <w:szCs w:val="24"/>
        </w:rPr>
      </w:pPr>
    </w:p>
    <w:p w14:paraId="61A1A904" w14:textId="77777777" w:rsidR="00EA5923" w:rsidRDefault="00EA5923" w:rsidP="00EA5923">
      <w:pPr>
        <w:ind w:right="709"/>
        <w:jc w:val="both"/>
        <w:rPr>
          <w:b/>
          <w:i/>
          <w:szCs w:val="24"/>
        </w:rPr>
      </w:pPr>
    </w:p>
    <w:p w14:paraId="5DFD5A45" w14:textId="77777777" w:rsidR="00EA5923" w:rsidRDefault="00EA5923" w:rsidP="00EA5923">
      <w:pPr>
        <w:ind w:right="709"/>
        <w:rPr>
          <w:b/>
          <w:sz w:val="28"/>
        </w:rPr>
      </w:pPr>
      <w:r w:rsidRPr="002B6FDB">
        <w:rPr>
          <w:b/>
          <w:sz w:val="28"/>
        </w:rPr>
        <w:t>Eylemler</w:t>
      </w:r>
    </w:p>
    <w:tbl>
      <w:tblPr>
        <w:tblW w:w="4656" w:type="pct"/>
        <w:tblLayout w:type="fixed"/>
        <w:tblCellMar>
          <w:left w:w="70" w:type="dxa"/>
          <w:right w:w="70" w:type="dxa"/>
        </w:tblCellMar>
        <w:tblLook w:val="04A0" w:firstRow="1" w:lastRow="0" w:firstColumn="1" w:lastColumn="0" w:noHBand="0" w:noVBand="1"/>
      </w:tblPr>
      <w:tblGrid>
        <w:gridCol w:w="713"/>
        <w:gridCol w:w="4690"/>
        <w:gridCol w:w="2342"/>
        <w:gridCol w:w="1982"/>
      </w:tblGrid>
      <w:tr w:rsidR="00EA5923" w:rsidRPr="00A47F2F" w14:paraId="1348BF34" w14:textId="77777777" w:rsidTr="00EA5923">
        <w:trPr>
          <w:trHeight w:val="441"/>
          <w:tblHeader/>
        </w:trPr>
        <w:tc>
          <w:tcPr>
            <w:tcW w:w="3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B7D0406" w14:textId="77777777" w:rsidR="00EA5923" w:rsidRPr="00A47F2F" w:rsidRDefault="00EA5923" w:rsidP="00EA5923">
            <w:pPr>
              <w:spacing w:after="0" w:line="240" w:lineRule="auto"/>
              <w:jc w:val="center"/>
              <w:rPr>
                <w:b/>
                <w:bCs/>
                <w:color w:val="000000"/>
                <w:szCs w:val="24"/>
              </w:rPr>
            </w:pPr>
            <w:r>
              <w:rPr>
                <w:b/>
                <w:bCs/>
                <w:color w:val="000000"/>
                <w:szCs w:val="24"/>
              </w:rPr>
              <w:t>No</w:t>
            </w:r>
          </w:p>
        </w:tc>
        <w:tc>
          <w:tcPr>
            <w:tcW w:w="2411" w:type="pct"/>
            <w:tcBorders>
              <w:top w:val="single" w:sz="8" w:space="0" w:color="auto"/>
              <w:left w:val="nil"/>
              <w:bottom w:val="single" w:sz="8" w:space="0" w:color="auto"/>
              <w:right w:val="single" w:sz="8" w:space="0" w:color="auto"/>
            </w:tcBorders>
            <w:shd w:val="clear" w:color="auto" w:fill="auto"/>
            <w:noWrap/>
            <w:vAlign w:val="center"/>
            <w:hideMark/>
          </w:tcPr>
          <w:p w14:paraId="661036CA" w14:textId="77777777" w:rsidR="00EA5923" w:rsidRPr="00A47F2F" w:rsidRDefault="00EA5923" w:rsidP="00EA5923">
            <w:pPr>
              <w:spacing w:after="0" w:line="240" w:lineRule="auto"/>
              <w:ind w:right="709"/>
              <w:jc w:val="center"/>
              <w:rPr>
                <w:b/>
                <w:bCs/>
                <w:color w:val="000000"/>
                <w:szCs w:val="24"/>
              </w:rPr>
            </w:pPr>
            <w:r>
              <w:rPr>
                <w:b/>
                <w:bCs/>
                <w:color w:val="000000"/>
                <w:szCs w:val="24"/>
              </w:rPr>
              <w:t>Eylem İfadesi</w:t>
            </w:r>
          </w:p>
        </w:tc>
        <w:tc>
          <w:tcPr>
            <w:tcW w:w="1204" w:type="pct"/>
            <w:tcBorders>
              <w:top w:val="single" w:sz="8" w:space="0" w:color="auto"/>
              <w:left w:val="nil"/>
              <w:bottom w:val="single" w:sz="8" w:space="0" w:color="auto"/>
              <w:right w:val="single" w:sz="8" w:space="0" w:color="auto"/>
            </w:tcBorders>
            <w:shd w:val="clear" w:color="auto" w:fill="auto"/>
            <w:vAlign w:val="center"/>
          </w:tcPr>
          <w:p w14:paraId="1712D0B5" w14:textId="77777777" w:rsidR="00EA5923" w:rsidRPr="00A47F2F" w:rsidRDefault="00EA5923" w:rsidP="00EA5923">
            <w:pPr>
              <w:spacing w:after="0" w:line="240" w:lineRule="auto"/>
              <w:ind w:right="709"/>
              <w:jc w:val="center"/>
              <w:rPr>
                <w:b/>
                <w:bCs/>
                <w:color w:val="000000"/>
                <w:szCs w:val="24"/>
              </w:rPr>
            </w:pPr>
            <w:r>
              <w:rPr>
                <w:b/>
                <w:bCs/>
                <w:color w:val="000000"/>
                <w:szCs w:val="24"/>
              </w:rPr>
              <w:t>Eylem Sorumlusu</w:t>
            </w:r>
          </w:p>
        </w:tc>
        <w:tc>
          <w:tcPr>
            <w:tcW w:w="1019" w:type="pct"/>
            <w:tcBorders>
              <w:top w:val="single" w:sz="8" w:space="0" w:color="auto"/>
              <w:left w:val="nil"/>
              <w:bottom w:val="single" w:sz="8" w:space="0" w:color="auto"/>
              <w:right w:val="single" w:sz="8" w:space="0" w:color="auto"/>
            </w:tcBorders>
            <w:shd w:val="clear" w:color="auto" w:fill="auto"/>
            <w:vAlign w:val="center"/>
          </w:tcPr>
          <w:p w14:paraId="47DD63C1" w14:textId="77777777" w:rsidR="00EA5923" w:rsidRPr="00A47F2F" w:rsidRDefault="00EA5923" w:rsidP="00EA5923">
            <w:pPr>
              <w:spacing w:after="0" w:line="240" w:lineRule="auto"/>
              <w:ind w:right="709"/>
              <w:jc w:val="center"/>
              <w:rPr>
                <w:b/>
                <w:bCs/>
                <w:color w:val="000000"/>
                <w:szCs w:val="24"/>
              </w:rPr>
            </w:pPr>
            <w:r>
              <w:rPr>
                <w:b/>
                <w:bCs/>
                <w:color w:val="000000"/>
                <w:szCs w:val="24"/>
              </w:rPr>
              <w:t>Eylem Tarihi</w:t>
            </w:r>
          </w:p>
        </w:tc>
      </w:tr>
      <w:tr w:rsidR="00EA5923" w:rsidRPr="00A47F2F" w14:paraId="0049EA18" w14:textId="77777777" w:rsidTr="00EA5923">
        <w:trPr>
          <w:trHeight w:val="567"/>
        </w:trPr>
        <w:tc>
          <w:tcPr>
            <w:tcW w:w="366" w:type="pct"/>
            <w:tcBorders>
              <w:top w:val="nil"/>
              <w:left w:val="single" w:sz="8" w:space="0" w:color="auto"/>
              <w:bottom w:val="single" w:sz="8" w:space="0" w:color="auto"/>
              <w:right w:val="single" w:sz="8" w:space="0" w:color="auto"/>
            </w:tcBorders>
            <w:shd w:val="clear" w:color="auto" w:fill="auto"/>
            <w:noWrap/>
            <w:vAlign w:val="center"/>
            <w:hideMark/>
          </w:tcPr>
          <w:p w14:paraId="68DBEA6E" w14:textId="77777777" w:rsidR="00EA5923" w:rsidRPr="00A47F2F" w:rsidRDefault="00EA5923" w:rsidP="00EA5923">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411" w:type="pct"/>
            <w:tcBorders>
              <w:top w:val="nil"/>
              <w:left w:val="nil"/>
              <w:bottom w:val="single" w:sz="8" w:space="0" w:color="auto"/>
              <w:right w:val="single" w:sz="8" w:space="0" w:color="auto"/>
            </w:tcBorders>
            <w:shd w:val="clear" w:color="auto" w:fill="auto"/>
            <w:vAlign w:val="center"/>
          </w:tcPr>
          <w:p w14:paraId="57BD752C" w14:textId="77777777" w:rsidR="00EA5923" w:rsidRPr="00A47F2F" w:rsidRDefault="00EA5923" w:rsidP="00EA5923">
            <w:pPr>
              <w:spacing w:after="0" w:line="240" w:lineRule="auto"/>
              <w:ind w:right="709"/>
              <w:jc w:val="both"/>
              <w:rPr>
                <w:color w:val="000000"/>
                <w:szCs w:val="24"/>
              </w:rPr>
            </w:pPr>
            <w:r>
              <w:rPr>
                <w:color w:val="000000"/>
                <w:szCs w:val="24"/>
              </w:rPr>
              <w:t>Kayıt bölgesinde yer alan öğrencilerin tespiti çalışması yapılacaktır.</w:t>
            </w:r>
          </w:p>
        </w:tc>
        <w:tc>
          <w:tcPr>
            <w:tcW w:w="1204" w:type="pct"/>
            <w:tcBorders>
              <w:top w:val="nil"/>
              <w:left w:val="nil"/>
              <w:bottom w:val="single" w:sz="8" w:space="0" w:color="auto"/>
              <w:right w:val="single" w:sz="8" w:space="0" w:color="auto"/>
            </w:tcBorders>
            <w:shd w:val="clear" w:color="auto" w:fill="auto"/>
            <w:vAlign w:val="center"/>
          </w:tcPr>
          <w:p w14:paraId="1A44F274" w14:textId="77777777" w:rsidR="00EA5923" w:rsidRPr="00A47F2F" w:rsidRDefault="00EA5923" w:rsidP="00EA5923">
            <w:pPr>
              <w:spacing w:after="0" w:line="240" w:lineRule="auto"/>
              <w:ind w:right="709"/>
              <w:jc w:val="both"/>
              <w:rPr>
                <w:color w:val="000000"/>
                <w:szCs w:val="24"/>
              </w:rPr>
            </w:pPr>
            <w:r>
              <w:rPr>
                <w:color w:val="000000"/>
                <w:szCs w:val="24"/>
              </w:rPr>
              <w:t>Okul Stratejik Plan Ekibi</w:t>
            </w:r>
          </w:p>
        </w:tc>
        <w:tc>
          <w:tcPr>
            <w:tcW w:w="1019" w:type="pct"/>
            <w:tcBorders>
              <w:top w:val="nil"/>
              <w:left w:val="nil"/>
              <w:bottom w:val="single" w:sz="8" w:space="0" w:color="auto"/>
              <w:right w:val="single" w:sz="8" w:space="0" w:color="auto"/>
            </w:tcBorders>
            <w:shd w:val="clear" w:color="auto" w:fill="auto"/>
            <w:vAlign w:val="center"/>
          </w:tcPr>
          <w:p w14:paraId="6215FAF8" w14:textId="77777777" w:rsidR="00EA5923" w:rsidRPr="00A47F2F" w:rsidRDefault="00EA5923" w:rsidP="00EA5923">
            <w:pPr>
              <w:spacing w:after="0" w:line="240" w:lineRule="auto"/>
              <w:ind w:right="709"/>
              <w:jc w:val="both"/>
              <w:rPr>
                <w:color w:val="000000"/>
                <w:szCs w:val="24"/>
              </w:rPr>
            </w:pPr>
            <w:r>
              <w:rPr>
                <w:color w:val="000000"/>
                <w:szCs w:val="24"/>
              </w:rPr>
              <w:t>01 Eylül-20 Eylül</w:t>
            </w:r>
          </w:p>
        </w:tc>
      </w:tr>
      <w:tr w:rsidR="00EA5923" w:rsidRPr="00A47F2F" w14:paraId="3A88401B" w14:textId="77777777" w:rsidTr="00EA5923">
        <w:trPr>
          <w:trHeight w:val="567"/>
        </w:trPr>
        <w:tc>
          <w:tcPr>
            <w:tcW w:w="366" w:type="pct"/>
            <w:tcBorders>
              <w:top w:val="nil"/>
              <w:left w:val="single" w:sz="8" w:space="0" w:color="auto"/>
              <w:bottom w:val="single" w:sz="8" w:space="0" w:color="auto"/>
              <w:right w:val="single" w:sz="8" w:space="0" w:color="auto"/>
            </w:tcBorders>
            <w:shd w:val="clear" w:color="auto" w:fill="auto"/>
            <w:noWrap/>
            <w:vAlign w:val="center"/>
          </w:tcPr>
          <w:p w14:paraId="2EA640B5" w14:textId="77777777" w:rsidR="00EA5923" w:rsidRPr="00A47F2F" w:rsidRDefault="00EA5923" w:rsidP="00EA592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411" w:type="pct"/>
            <w:tcBorders>
              <w:top w:val="nil"/>
              <w:left w:val="nil"/>
              <w:bottom w:val="single" w:sz="8" w:space="0" w:color="auto"/>
              <w:right w:val="single" w:sz="8" w:space="0" w:color="auto"/>
            </w:tcBorders>
            <w:shd w:val="clear" w:color="auto" w:fill="auto"/>
            <w:vAlign w:val="center"/>
          </w:tcPr>
          <w:p w14:paraId="3B0D3D1E" w14:textId="77777777" w:rsidR="00EA5923" w:rsidRPr="00C37411" w:rsidRDefault="00EA5923" w:rsidP="00EA5923">
            <w:pPr>
              <w:spacing w:after="0" w:line="240" w:lineRule="auto"/>
              <w:ind w:right="709"/>
              <w:jc w:val="both"/>
              <w:rPr>
                <w:color w:val="000000"/>
                <w:szCs w:val="24"/>
              </w:rPr>
            </w:pPr>
            <w:r w:rsidRPr="00C37411">
              <w:rPr>
                <w:color w:val="000000"/>
                <w:szCs w:val="24"/>
              </w:rPr>
              <w:t>Devamsızlık yapan öğrencilerin tespiti ve erken uyarı sistemi için çalışmalar yapılacaktır.</w:t>
            </w:r>
          </w:p>
        </w:tc>
        <w:tc>
          <w:tcPr>
            <w:tcW w:w="1204" w:type="pct"/>
            <w:tcBorders>
              <w:top w:val="nil"/>
              <w:left w:val="nil"/>
              <w:bottom w:val="single" w:sz="8" w:space="0" w:color="auto"/>
              <w:right w:val="single" w:sz="8" w:space="0" w:color="auto"/>
            </w:tcBorders>
            <w:shd w:val="clear" w:color="auto" w:fill="auto"/>
            <w:vAlign w:val="center"/>
          </w:tcPr>
          <w:p w14:paraId="05EE7634" w14:textId="23246F39" w:rsidR="00EA5923" w:rsidRPr="00A47F2F" w:rsidRDefault="00EA5923" w:rsidP="00EA5923">
            <w:pPr>
              <w:spacing w:after="0" w:line="240" w:lineRule="auto"/>
              <w:ind w:right="709"/>
              <w:jc w:val="both"/>
              <w:rPr>
                <w:color w:val="000000"/>
                <w:szCs w:val="24"/>
              </w:rPr>
            </w:pPr>
            <w:r>
              <w:rPr>
                <w:color w:val="000000"/>
                <w:szCs w:val="24"/>
              </w:rPr>
              <w:t xml:space="preserve"> Müdür Yardımcısı </w:t>
            </w:r>
          </w:p>
        </w:tc>
        <w:tc>
          <w:tcPr>
            <w:tcW w:w="1019" w:type="pct"/>
            <w:tcBorders>
              <w:top w:val="nil"/>
              <w:left w:val="nil"/>
              <w:bottom w:val="single" w:sz="8" w:space="0" w:color="auto"/>
              <w:right w:val="single" w:sz="8" w:space="0" w:color="auto"/>
            </w:tcBorders>
            <w:shd w:val="clear" w:color="auto" w:fill="auto"/>
            <w:vAlign w:val="center"/>
          </w:tcPr>
          <w:p w14:paraId="28395540" w14:textId="77777777" w:rsidR="00EA5923" w:rsidRPr="00A47F2F" w:rsidRDefault="00EA5923" w:rsidP="00EA5923">
            <w:pPr>
              <w:spacing w:after="0" w:line="240" w:lineRule="auto"/>
              <w:ind w:right="709"/>
              <w:jc w:val="both"/>
              <w:rPr>
                <w:color w:val="000000"/>
                <w:szCs w:val="24"/>
              </w:rPr>
            </w:pPr>
            <w:r>
              <w:rPr>
                <w:color w:val="000000"/>
                <w:szCs w:val="24"/>
              </w:rPr>
              <w:t>01 Eylül-20 Eylül</w:t>
            </w:r>
          </w:p>
        </w:tc>
      </w:tr>
      <w:tr w:rsidR="00EA5923" w:rsidRPr="00A47F2F" w14:paraId="6C9C1EC0" w14:textId="77777777" w:rsidTr="00EA5923">
        <w:trPr>
          <w:trHeight w:val="567"/>
        </w:trPr>
        <w:tc>
          <w:tcPr>
            <w:tcW w:w="366" w:type="pct"/>
            <w:tcBorders>
              <w:top w:val="nil"/>
              <w:left w:val="single" w:sz="8" w:space="0" w:color="auto"/>
              <w:bottom w:val="single" w:sz="8" w:space="0" w:color="auto"/>
              <w:right w:val="single" w:sz="8" w:space="0" w:color="auto"/>
            </w:tcBorders>
            <w:shd w:val="clear" w:color="auto" w:fill="auto"/>
            <w:noWrap/>
            <w:vAlign w:val="center"/>
          </w:tcPr>
          <w:p w14:paraId="18102D11" w14:textId="77777777" w:rsidR="00EA5923" w:rsidRPr="00A47F2F" w:rsidRDefault="00EA5923" w:rsidP="00EA592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411" w:type="pct"/>
            <w:tcBorders>
              <w:top w:val="nil"/>
              <w:left w:val="nil"/>
              <w:bottom w:val="single" w:sz="8" w:space="0" w:color="auto"/>
              <w:right w:val="single" w:sz="8" w:space="0" w:color="auto"/>
            </w:tcBorders>
            <w:shd w:val="clear" w:color="auto" w:fill="auto"/>
            <w:vAlign w:val="center"/>
          </w:tcPr>
          <w:p w14:paraId="3F9DB62C" w14:textId="77777777" w:rsidR="00EA5923" w:rsidRPr="00C37411" w:rsidRDefault="00EA5923" w:rsidP="00EA5923">
            <w:pPr>
              <w:spacing w:after="0" w:line="240" w:lineRule="auto"/>
              <w:ind w:right="709"/>
              <w:jc w:val="both"/>
              <w:rPr>
                <w:color w:val="000000"/>
                <w:szCs w:val="24"/>
              </w:rPr>
            </w:pPr>
            <w:r w:rsidRPr="00C37411">
              <w:rPr>
                <w:color w:val="000000"/>
                <w:szCs w:val="24"/>
              </w:rPr>
              <w:t>Devamsızlık yapan öğrencilerin velileri ile özel aylık  toplantı ve görüşmeler yapılacaktır.</w:t>
            </w:r>
          </w:p>
        </w:tc>
        <w:tc>
          <w:tcPr>
            <w:tcW w:w="1204" w:type="pct"/>
            <w:tcBorders>
              <w:top w:val="nil"/>
              <w:left w:val="nil"/>
              <w:bottom w:val="single" w:sz="8" w:space="0" w:color="auto"/>
              <w:right w:val="single" w:sz="8" w:space="0" w:color="auto"/>
            </w:tcBorders>
            <w:shd w:val="clear" w:color="auto" w:fill="auto"/>
            <w:vAlign w:val="center"/>
          </w:tcPr>
          <w:p w14:paraId="20629D63" w14:textId="77777777" w:rsidR="00EA5923" w:rsidRPr="00A47F2F" w:rsidRDefault="00EA5923" w:rsidP="00EA5923">
            <w:pPr>
              <w:spacing w:after="0" w:line="240" w:lineRule="auto"/>
              <w:ind w:right="709"/>
              <w:jc w:val="both"/>
              <w:rPr>
                <w:color w:val="000000"/>
                <w:szCs w:val="24"/>
              </w:rPr>
            </w:pPr>
            <w:r>
              <w:rPr>
                <w:color w:val="000000"/>
                <w:szCs w:val="24"/>
              </w:rPr>
              <w:t>Rehberlik Servisi</w:t>
            </w:r>
          </w:p>
        </w:tc>
        <w:tc>
          <w:tcPr>
            <w:tcW w:w="1019" w:type="pct"/>
            <w:tcBorders>
              <w:top w:val="nil"/>
              <w:left w:val="nil"/>
              <w:bottom w:val="single" w:sz="8" w:space="0" w:color="auto"/>
              <w:right w:val="single" w:sz="8" w:space="0" w:color="auto"/>
            </w:tcBorders>
            <w:shd w:val="clear" w:color="auto" w:fill="auto"/>
            <w:vAlign w:val="center"/>
          </w:tcPr>
          <w:p w14:paraId="023CABEC" w14:textId="77777777" w:rsidR="00EA5923" w:rsidRPr="00A47F2F" w:rsidRDefault="00EA5923" w:rsidP="00EA5923">
            <w:pPr>
              <w:spacing w:after="0" w:line="240" w:lineRule="auto"/>
              <w:ind w:right="709"/>
              <w:jc w:val="both"/>
              <w:rPr>
                <w:color w:val="000000"/>
                <w:szCs w:val="24"/>
              </w:rPr>
            </w:pPr>
            <w:r>
              <w:rPr>
                <w:color w:val="000000"/>
                <w:szCs w:val="24"/>
              </w:rPr>
              <w:t>Her ayın son haftası</w:t>
            </w:r>
          </w:p>
        </w:tc>
      </w:tr>
      <w:tr w:rsidR="00EA5923" w:rsidRPr="00A47F2F" w14:paraId="2781880C" w14:textId="77777777" w:rsidTr="00EA5923">
        <w:trPr>
          <w:trHeight w:val="567"/>
        </w:trPr>
        <w:tc>
          <w:tcPr>
            <w:tcW w:w="366" w:type="pct"/>
            <w:tcBorders>
              <w:top w:val="nil"/>
              <w:left w:val="single" w:sz="8" w:space="0" w:color="auto"/>
              <w:bottom w:val="single" w:sz="8" w:space="0" w:color="auto"/>
              <w:right w:val="single" w:sz="8" w:space="0" w:color="auto"/>
            </w:tcBorders>
            <w:shd w:val="clear" w:color="auto" w:fill="auto"/>
            <w:noWrap/>
            <w:vAlign w:val="center"/>
          </w:tcPr>
          <w:p w14:paraId="3C54976D" w14:textId="77777777" w:rsidR="00EA5923" w:rsidRPr="00A47F2F" w:rsidRDefault="00EA5923" w:rsidP="00EA5923">
            <w:pPr>
              <w:spacing w:after="0" w:line="240" w:lineRule="auto"/>
              <w:jc w:val="center"/>
              <w:rPr>
                <w:b/>
                <w:bCs/>
                <w:color w:val="000000"/>
                <w:szCs w:val="24"/>
              </w:rPr>
            </w:pPr>
            <w:r w:rsidRPr="00A47F2F">
              <w:rPr>
                <w:b/>
                <w:bCs/>
                <w:color w:val="000000"/>
                <w:szCs w:val="24"/>
              </w:rPr>
              <w:lastRenderedPageBreak/>
              <w:t>1</w:t>
            </w:r>
            <w:r>
              <w:rPr>
                <w:b/>
                <w:bCs/>
                <w:color w:val="000000"/>
                <w:szCs w:val="24"/>
              </w:rPr>
              <w:t>.1.</w:t>
            </w:r>
            <w:r w:rsidRPr="00A47F2F">
              <w:rPr>
                <w:b/>
                <w:bCs/>
                <w:color w:val="000000"/>
                <w:szCs w:val="24"/>
              </w:rPr>
              <w:t>4</w:t>
            </w:r>
          </w:p>
        </w:tc>
        <w:tc>
          <w:tcPr>
            <w:tcW w:w="2411" w:type="pct"/>
            <w:tcBorders>
              <w:top w:val="nil"/>
              <w:left w:val="nil"/>
              <w:bottom w:val="single" w:sz="8" w:space="0" w:color="auto"/>
              <w:right w:val="single" w:sz="8" w:space="0" w:color="auto"/>
            </w:tcBorders>
            <w:shd w:val="clear" w:color="auto" w:fill="auto"/>
            <w:vAlign w:val="center"/>
          </w:tcPr>
          <w:p w14:paraId="1441FBC1" w14:textId="339EC172" w:rsidR="00EA5923" w:rsidRPr="00C37411" w:rsidRDefault="00EA5923" w:rsidP="00EA5923">
            <w:pPr>
              <w:spacing w:after="0" w:line="240" w:lineRule="auto"/>
              <w:ind w:right="709"/>
              <w:jc w:val="both"/>
              <w:rPr>
                <w:color w:val="000000"/>
                <w:szCs w:val="24"/>
              </w:rPr>
            </w:pPr>
            <w:r w:rsidRPr="00C37411">
              <w:rPr>
                <w:color w:val="000000"/>
                <w:szCs w:val="24"/>
              </w:rPr>
              <w:t>Okulun özel eğitime ihtiyaç duyan bireylerin kullanımının kolaylaşıtırılması içi</w:t>
            </w:r>
            <w:r w:rsidR="00346EE0">
              <w:rPr>
                <w:color w:val="000000"/>
                <w:szCs w:val="24"/>
              </w:rPr>
              <w:t xml:space="preserve">n sınıfının eksikleri </w:t>
            </w:r>
            <w:r w:rsidRPr="00C37411">
              <w:rPr>
                <w:color w:val="000000"/>
                <w:szCs w:val="24"/>
              </w:rPr>
              <w:t>tamamlanacaktır.</w:t>
            </w:r>
          </w:p>
        </w:tc>
        <w:tc>
          <w:tcPr>
            <w:tcW w:w="1204" w:type="pct"/>
            <w:tcBorders>
              <w:top w:val="nil"/>
              <w:left w:val="nil"/>
              <w:bottom w:val="single" w:sz="8" w:space="0" w:color="auto"/>
              <w:right w:val="single" w:sz="8" w:space="0" w:color="auto"/>
            </w:tcBorders>
            <w:shd w:val="clear" w:color="auto" w:fill="auto"/>
            <w:vAlign w:val="center"/>
          </w:tcPr>
          <w:p w14:paraId="4263D5B5" w14:textId="6A085D05" w:rsidR="00EA5923" w:rsidRPr="00A47F2F" w:rsidRDefault="00EA5923" w:rsidP="00EA5923">
            <w:pPr>
              <w:spacing w:after="0" w:line="240" w:lineRule="auto"/>
              <w:ind w:right="709"/>
              <w:jc w:val="both"/>
              <w:rPr>
                <w:color w:val="000000"/>
                <w:szCs w:val="24"/>
              </w:rPr>
            </w:pPr>
            <w:r>
              <w:rPr>
                <w:color w:val="000000"/>
                <w:szCs w:val="24"/>
              </w:rPr>
              <w:t xml:space="preserve"> Müdür Yardımcısı</w:t>
            </w:r>
          </w:p>
        </w:tc>
        <w:tc>
          <w:tcPr>
            <w:tcW w:w="1019" w:type="pct"/>
            <w:tcBorders>
              <w:top w:val="nil"/>
              <w:left w:val="nil"/>
              <w:bottom w:val="single" w:sz="8" w:space="0" w:color="auto"/>
              <w:right w:val="single" w:sz="8" w:space="0" w:color="auto"/>
            </w:tcBorders>
            <w:shd w:val="clear" w:color="auto" w:fill="auto"/>
            <w:vAlign w:val="center"/>
          </w:tcPr>
          <w:p w14:paraId="0B0A5C3F" w14:textId="77777777" w:rsidR="00EA5923" w:rsidRPr="00A47F2F" w:rsidRDefault="00EA5923" w:rsidP="00EA5923">
            <w:pPr>
              <w:spacing w:after="0" w:line="240" w:lineRule="auto"/>
              <w:ind w:right="709"/>
              <w:jc w:val="both"/>
              <w:rPr>
                <w:color w:val="000000"/>
                <w:szCs w:val="24"/>
              </w:rPr>
            </w:pPr>
            <w:r>
              <w:rPr>
                <w:color w:val="000000"/>
                <w:szCs w:val="24"/>
              </w:rPr>
              <w:t>Mayıs 2019</w:t>
            </w:r>
          </w:p>
        </w:tc>
      </w:tr>
      <w:tr w:rsidR="00EA5923" w:rsidRPr="00A47F2F" w14:paraId="6E31E47C" w14:textId="77777777" w:rsidTr="00EA5923">
        <w:trPr>
          <w:trHeight w:val="567"/>
        </w:trPr>
        <w:tc>
          <w:tcPr>
            <w:tcW w:w="366" w:type="pct"/>
            <w:tcBorders>
              <w:top w:val="nil"/>
              <w:left w:val="single" w:sz="8" w:space="0" w:color="auto"/>
              <w:bottom w:val="single" w:sz="8" w:space="0" w:color="auto"/>
              <w:right w:val="single" w:sz="8" w:space="0" w:color="auto"/>
            </w:tcBorders>
            <w:shd w:val="clear" w:color="auto" w:fill="auto"/>
            <w:noWrap/>
            <w:vAlign w:val="center"/>
          </w:tcPr>
          <w:p w14:paraId="2F4CFFD0" w14:textId="77777777" w:rsidR="00EA5923" w:rsidRPr="00A47F2F" w:rsidRDefault="00EA5923" w:rsidP="00EA592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411" w:type="pct"/>
            <w:tcBorders>
              <w:top w:val="nil"/>
              <w:left w:val="nil"/>
              <w:bottom w:val="single" w:sz="8" w:space="0" w:color="auto"/>
              <w:right w:val="single" w:sz="8" w:space="0" w:color="auto"/>
            </w:tcBorders>
            <w:shd w:val="clear" w:color="auto" w:fill="auto"/>
            <w:vAlign w:val="center"/>
          </w:tcPr>
          <w:p w14:paraId="37FEA508" w14:textId="77777777" w:rsidR="00EA5923" w:rsidRPr="00C37411" w:rsidRDefault="00EA5923" w:rsidP="00EA5923">
            <w:pPr>
              <w:spacing w:after="0" w:line="240" w:lineRule="auto"/>
              <w:ind w:right="709"/>
              <w:jc w:val="both"/>
              <w:rPr>
                <w:color w:val="000000"/>
                <w:szCs w:val="24"/>
              </w:rPr>
            </w:pPr>
            <w:r w:rsidRPr="00C37411">
              <w:rPr>
                <w:color w:val="000000"/>
                <w:szCs w:val="24"/>
              </w:rPr>
              <w:t>İlkokula yeni başlayan çocukların okul öncesi eğitim almaları için gerekli çalışmalar yapılacaktır.</w:t>
            </w:r>
          </w:p>
        </w:tc>
        <w:tc>
          <w:tcPr>
            <w:tcW w:w="1204" w:type="pct"/>
            <w:tcBorders>
              <w:top w:val="nil"/>
              <w:left w:val="nil"/>
              <w:bottom w:val="single" w:sz="8" w:space="0" w:color="auto"/>
              <w:right w:val="single" w:sz="8" w:space="0" w:color="auto"/>
            </w:tcBorders>
            <w:shd w:val="clear" w:color="auto" w:fill="auto"/>
            <w:vAlign w:val="center"/>
          </w:tcPr>
          <w:p w14:paraId="3F0DEEE9" w14:textId="77777777" w:rsidR="00EA5923" w:rsidRPr="00A47F2F" w:rsidRDefault="00EA5923" w:rsidP="00EA5923">
            <w:pPr>
              <w:spacing w:after="0" w:line="240" w:lineRule="auto"/>
              <w:ind w:right="709"/>
              <w:jc w:val="both"/>
              <w:rPr>
                <w:color w:val="000000"/>
                <w:szCs w:val="24"/>
              </w:rPr>
            </w:pPr>
            <w:r>
              <w:rPr>
                <w:color w:val="000000"/>
                <w:szCs w:val="24"/>
              </w:rPr>
              <w:t>Okul Öncesi Öğretmeni idareciler</w:t>
            </w:r>
          </w:p>
        </w:tc>
        <w:tc>
          <w:tcPr>
            <w:tcW w:w="1019" w:type="pct"/>
            <w:tcBorders>
              <w:top w:val="nil"/>
              <w:left w:val="nil"/>
              <w:bottom w:val="single" w:sz="8" w:space="0" w:color="auto"/>
              <w:right w:val="single" w:sz="8" w:space="0" w:color="auto"/>
            </w:tcBorders>
            <w:shd w:val="clear" w:color="auto" w:fill="auto"/>
            <w:vAlign w:val="center"/>
          </w:tcPr>
          <w:p w14:paraId="149333AB" w14:textId="77777777" w:rsidR="00EA5923" w:rsidRPr="00A47F2F" w:rsidRDefault="00EA5923" w:rsidP="00EA5923">
            <w:pPr>
              <w:spacing w:after="0" w:line="240" w:lineRule="auto"/>
              <w:ind w:right="709"/>
              <w:jc w:val="both"/>
              <w:rPr>
                <w:color w:val="000000"/>
                <w:szCs w:val="24"/>
              </w:rPr>
            </w:pPr>
            <w:r>
              <w:rPr>
                <w:color w:val="000000"/>
                <w:szCs w:val="24"/>
              </w:rPr>
              <w:t>Eylülün ilk haftası</w:t>
            </w:r>
          </w:p>
        </w:tc>
      </w:tr>
      <w:tr w:rsidR="00EA5923" w:rsidRPr="00A47F2F" w14:paraId="465CD0C8" w14:textId="77777777" w:rsidTr="00EA5923">
        <w:trPr>
          <w:trHeight w:val="567"/>
        </w:trPr>
        <w:tc>
          <w:tcPr>
            <w:tcW w:w="366" w:type="pct"/>
            <w:tcBorders>
              <w:top w:val="nil"/>
              <w:left w:val="single" w:sz="8" w:space="0" w:color="auto"/>
              <w:bottom w:val="single" w:sz="8" w:space="0" w:color="auto"/>
              <w:right w:val="single" w:sz="8" w:space="0" w:color="auto"/>
            </w:tcBorders>
            <w:shd w:val="clear" w:color="auto" w:fill="auto"/>
            <w:noWrap/>
            <w:vAlign w:val="center"/>
          </w:tcPr>
          <w:p w14:paraId="0B176030" w14:textId="77777777" w:rsidR="00EA5923" w:rsidRPr="00A47F2F" w:rsidRDefault="00EA5923" w:rsidP="00EA592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411" w:type="pct"/>
            <w:tcBorders>
              <w:top w:val="nil"/>
              <w:left w:val="nil"/>
              <w:bottom w:val="single" w:sz="8" w:space="0" w:color="auto"/>
              <w:right w:val="single" w:sz="8" w:space="0" w:color="auto"/>
            </w:tcBorders>
            <w:shd w:val="clear" w:color="auto" w:fill="auto"/>
            <w:vAlign w:val="bottom"/>
          </w:tcPr>
          <w:p w14:paraId="1AD1BDB9" w14:textId="77777777" w:rsidR="00EA5923" w:rsidRDefault="00EA5923" w:rsidP="00EA5923">
            <w:pPr>
              <w:spacing w:line="264" w:lineRule="exact"/>
              <w:rPr>
                <w:rFonts w:ascii="Times New Roman" w:hAnsi="Times New Roman"/>
              </w:rPr>
            </w:pPr>
            <w:r>
              <w:rPr>
                <w:rFonts w:ascii="Times New Roman" w:hAnsi="Times New Roman"/>
              </w:rPr>
              <w:t>Zor koşullardaki çocukların, özellikle kızların ve küçük yerleşim birimlerinde yaşayan çocukların ücretsiz, zorunlu ve kaliteli eğitime erişimleri sağlanacaktır</w:t>
            </w:r>
          </w:p>
        </w:tc>
        <w:tc>
          <w:tcPr>
            <w:tcW w:w="1204" w:type="pct"/>
            <w:tcBorders>
              <w:top w:val="nil"/>
              <w:left w:val="nil"/>
              <w:bottom w:val="single" w:sz="8" w:space="0" w:color="auto"/>
              <w:right w:val="single" w:sz="8" w:space="0" w:color="auto"/>
            </w:tcBorders>
            <w:shd w:val="clear" w:color="auto" w:fill="auto"/>
            <w:vAlign w:val="center"/>
          </w:tcPr>
          <w:p w14:paraId="7B682317" w14:textId="77777777" w:rsidR="00EA5923" w:rsidRPr="00A47F2F" w:rsidRDefault="00EA5923" w:rsidP="00EA5923">
            <w:pPr>
              <w:spacing w:after="0" w:line="240" w:lineRule="auto"/>
              <w:ind w:right="709"/>
              <w:jc w:val="both"/>
              <w:rPr>
                <w:color w:val="000000"/>
                <w:szCs w:val="24"/>
              </w:rPr>
            </w:pPr>
            <w:r>
              <w:rPr>
                <w:color w:val="000000"/>
                <w:szCs w:val="24"/>
              </w:rPr>
              <w:t>Tüm personeller</w:t>
            </w:r>
          </w:p>
        </w:tc>
        <w:tc>
          <w:tcPr>
            <w:tcW w:w="1019" w:type="pct"/>
            <w:tcBorders>
              <w:top w:val="nil"/>
              <w:left w:val="nil"/>
              <w:bottom w:val="single" w:sz="8" w:space="0" w:color="auto"/>
              <w:right w:val="single" w:sz="8" w:space="0" w:color="auto"/>
            </w:tcBorders>
            <w:shd w:val="clear" w:color="auto" w:fill="auto"/>
            <w:vAlign w:val="center"/>
          </w:tcPr>
          <w:p w14:paraId="65173518" w14:textId="77777777" w:rsidR="00EA5923" w:rsidRPr="00A47F2F" w:rsidRDefault="00EA5923" w:rsidP="00EA5923">
            <w:pPr>
              <w:spacing w:after="0" w:line="240" w:lineRule="auto"/>
              <w:ind w:right="709"/>
              <w:jc w:val="both"/>
              <w:rPr>
                <w:color w:val="000000"/>
                <w:szCs w:val="24"/>
              </w:rPr>
            </w:pPr>
            <w:r>
              <w:rPr>
                <w:color w:val="000000"/>
                <w:szCs w:val="24"/>
              </w:rPr>
              <w:t>Eğitim Öğretim süresince</w:t>
            </w:r>
          </w:p>
        </w:tc>
      </w:tr>
      <w:tr w:rsidR="00EA5923" w:rsidRPr="00A47F2F" w14:paraId="294D8BCC" w14:textId="77777777" w:rsidTr="00EA5923">
        <w:trPr>
          <w:trHeight w:val="567"/>
        </w:trPr>
        <w:tc>
          <w:tcPr>
            <w:tcW w:w="366" w:type="pct"/>
            <w:tcBorders>
              <w:top w:val="nil"/>
              <w:left w:val="single" w:sz="8" w:space="0" w:color="auto"/>
              <w:bottom w:val="single" w:sz="8" w:space="0" w:color="auto"/>
              <w:right w:val="single" w:sz="8" w:space="0" w:color="auto"/>
            </w:tcBorders>
            <w:shd w:val="clear" w:color="auto" w:fill="auto"/>
            <w:noWrap/>
            <w:vAlign w:val="center"/>
          </w:tcPr>
          <w:p w14:paraId="71C2542E" w14:textId="77777777" w:rsidR="00EA5923" w:rsidRPr="00A47F2F" w:rsidRDefault="00EA5923" w:rsidP="00EA5923">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411" w:type="pct"/>
            <w:tcBorders>
              <w:top w:val="nil"/>
              <w:left w:val="nil"/>
              <w:bottom w:val="single" w:sz="8" w:space="0" w:color="auto"/>
              <w:right w:val="single" w:sz="8" w:space="0" w:color="auto"/>
            </w:tcBorders>
            <w:shd w:val="clear" w:color="auto" w:fill="auto"/>
            <w:vAlign w:val="bottom"/>
          </w:tcPr>
          <w:p w14:paraId="47246C82" w14:textId="77777777" w:rsidR="00EA5923" w:rsidRDefault="00EA5923" w:rsidP="00EA5923">
            <w:pPr>
              <w:spacing w:line="0" w:lineRule="atLeast"/>
              <w:rPr>
                <w:rFonts w:ascii="Times New Roman" w:hAnsi="Times New Roman"/>
              </w:rPr>
            </w:pPr>
            <w:r>
              <w:rPr>
                <w:rFonts w:ascii="Times New Roman" w:hAnsi="Times New Roman"/>
              </w:rPr>
              <w:t>Bütün okul tür ve kademelerinde devamsızlık, sınıf tekrarı ve okuldan erken ayrılma nedenlerinin tespiti için araştırmalar yapılarak gerekli önlemler alınacaktır.</w:t>
            </w:r>
          </w:p>
        </w:tc>
        <w:tc>
          <w:tcPr>
            <w:tcW w:w="1204" w:type="pct"/>
            <w:tcBorders>
              <w:top w:val="nil"/>
              <w:left w:val="nil"/>
              <w:bottom w:val="single" w:sz="8" w:space="0" w:color="auto"/>
              <w:right w:val="single" w:sz="8" w:space="0" w:color="auto"/>
            </w:tcBorders>
            <w:shd w:val="clear" w:color="auto" w:fill="auto"/>
            <w:vAlign w:val="center"/>
          </w:tcPr>
          <w:p w14:paraId="5B63A48C" w14:textId="77777777" w:rsidR="00EA5923" w:rsidRPr="00A47F2F" w:rsidRDefault="00EA5923" w:rsidP="00EA5923">
            <w:pPr>
              <w:spacing w:after="0" w:line="240" w:lineRule="auto"/>
              <w:ind w:right="709"/>
              <w:jc w:val="both"/>
              <w:rPr>
                <w:color w:val="000000"/>
                <w:szCs w:val="24"/>
              </w:rPr>
            </w:pPr>
            <w:r>
              <w:rPr>
                <w:color w:val="000000"/>
                <w:szCs w:val="24"/>
              </w:rPr>
              <w:t>ÖĞRETMENLER İDARECİLER VELİLER</w:t>
            </w:r>
          </w:p>
        </w:tc>
        <w:tc>
          <w:tcPr>
            <w:tcW w:w="1019" w:type="pct"/>
            <w:tcBorders>
              <w:top w:val="nil"/>
              <w:left w:val="nil"/>
              <w:bottom w:val="single" w:sz="8" w:space="0" w:color="auto"/>
              <w:right w:val="single" w:sz="8" w:space="0" w:color="auto"/>
            </w:tcBorders>
            <w:shd w:val="clear" w:color="auto" w:fill="auto"/>
            <w:vAlign w:val="center"/>
          </w:tcPr>
          <w:p w14:paraId="18AC693A" w14:textId="77777777" w:rsidR="00EA5923" w:rsidRPr="00A47F2F" w:rsidRDefault="00EA5923" w:rsidP="00EA5923">
            <w:pPr>
              <w:spacing w:after="0" w:line="240" w:lineRule="auto"/>
              <w:ind w:right="709"/>
              <w:jc w:val="both"/>
              <w:rPr>
                <w:color w:val="000000"/>
                <w:szCs w:val="24"/>
              </w:rPr>
            </w:pPr>
            <w:r>
              <w:rPr>
                <w:color w:val="000000"/>
                <w:szCs w:val="24"/>
              </w:rPr>
              <w:t>Eğitim Öğretim süresince</w:t>
            </w:r>
          </w:p>
        </w:tc>
      </w:tr>
    </w:tbl>
    <w:p w14:paraId="1EF8CDA7" w14:textId="77777777" w:rsidR="00EA5923" w:rsidRDefault="00EA5923" w:rsidP="00EA5923">
      <w:pPr>
        <w:pStyle w:val="Balk2"/>
        <w:ind w:right="1134"/>
      </w:pPr>
    </w:p>
    <w:p w14:paraId="0E5862D6" w14:textId="77777777" w:rsidR="009C34CA" w:rsidRDefault="009C34CA" w:rsidP="009C34CA">
      <w:pPr>
        <w:jc w:val="center"/>
        <w:rPr>
          <w:b/>
        </w:rPr>
      </w:pPr>
    </w:p>
    <w:p w14:paraId="6FD474B8" w14:textId="77777777" w:rsidR="009C34CA" w:rsidRDefault="009C34CA" w:rsidP="009C34CA">
      <w:pPr>
        <w:rPr>
          <w:b/>
        </w:rPr>
      </w:pPr>
    </w:p>
    <w:p w14:paraId="3A481ADF" w14:textId="77777777" w:rsidR="009C34CA" w:rsidRPr="00F34433" w:rsidRDefault="009C34CA" w:rsidP="009C34CA">
      <w:pPr>
        <w:spacing w:after="0"/>
        <w:ind w:left="426"/>
        <w:jc w:val="both"/>
        <w:rPr>
          <w:rFonts w:ascii="Times New Roman" w:hAnsi="Times New Roman" w:cs="Times New Roman"/>
          <w:b/>
          <w:bCs/>
          <w:color w:val="FF0000"/>
          <w:sz w:val="24"/>
          <w:szCs w:val="24"/>
        </w:rPr>
      </w:pPr>
    </w:p>
    <w:p w14:paraId="4289175C" w14:textId="408E18B8" w:rsidR="00EA5923" w:rsidRDefault="00EA5923" w:rsidP="009C34CA">
      <w:pPr>
        <w:pStyle w:val="GvdeMetniGirintisi"/>
        <w:spacing w:after="0"/>
        <w:ind w:left="426"/>
        <w:jc w:val="both"/>
      </w:pPr>
    </w:p>
    <w:p w14:paraId="26570F2E" w14:textId="74EE245C" w:rsidR="00C0366E" w:rsidRDefault="00C0366E" w:rsidP="009C34CA">
      <w:pPr>
        <w:pStyle w:val="GvdeMetniGirintisi"/>
        <w:spacing w:after="0"/>
        <w:ind w:left="426"/>
        <w:jc w:val="both"/>
      </w:pPr>
    </w:p>
    <w:p w14:paraId="6EF5D6A7" w14:textId="6838C0F9" w:rsidR="00C0366E" w:rsidRDefault="00C0366E" w:rsidP="009C34CA">
      <w:pPr>
        <w:pStyle w:val="GvdeMetniGirintisi"/>
        <w:spacing w:after="0"/>
        <w:ind w:left="426"/>
        <w:jc w:val="both"/>
      </w:pPr>
    </w:p>
    <w:p w14:paraId="644FF77B" w14:textId="6AD62084" w:rsidR="00C0366E" w:rsidRDefault="00C0366E" w:rsidP="009C34CA">
      <w:pPr>
        <w:pStyle w:val="GvdeMetniGirintisi"/>
        <w:spacing w:after="0"/>
        <w:ind w:left="426"/>
        <w:jc w:val="both"/>
      </w:pPr>
    </w:p>
    <w:p w14:paraId="33AA6B4E" w14:textId="2BE352D9" w:rsidR="00C0366E" w:rsidRDefault="00C0366E" w:rsidP="009C34CA">
      <w:pPr>
        <w:pStyle w:val="GvdeMetniGirintisi"/>
        <w:spacing w:after="0"/>
        <w:ind w:left="426"/>
        <w:jc w:val="both"/>
      </w:pPr>
    </w:p>
    <w:p w14:paraId="4AEE1B8F" w14:textId="2BA416CA" w:rsidR="00C0366E" w:rsidRDefault="00C0366E" w:rsidP="009C34CA">
      <w:pPr>
        <w:pStyle w:val="GvdeMetniGirintisi"/>
        <w:spacing w:after="0"/>
        <w:ind w:left="426"/>
        <w:jc w:val="both"/>
      </w:pPr>
    </w:p>
    <w:p w14:paraId="510B150E" w14:textId="3133937A" w:rsidR="00C0366E" w:rsidRDefault="00C0366E" w:rsidP="009C34CA">
      <w:pPr>
        <w:pStyle w:val="GvdeMetniGirintisi"/>
        <w:spacing w:after="0"/>
        <w:ind w:left="426"/>
        <w:jc w:val="both"/>
      </w:pPr>
    </w:p>
    <w:p w14:paraId="0B2E4A21" w14:textId="77777777" w:rsidR="00C0366E" w:rsidRDefault="00C0366E" w:rsidP="00C0366E">
      <w:pPr>
        <w:pStyle w:val="Default"/>
        <w:rPr>
          <w:sz w:val="22"/>
          <w:szCs w:val="22"/>
        </w:rPr>
      </w:pPr>
      <w:r>
        <w:rPr>
          <w:b/>
          <w:bCs/>
          <w:sz w:val="22"/>
          <w:szCs w:val="22"/>
        </w:rPr>
        <w:t xml:space="preserve">TEMA II: EĞİTİM VE ÖĞRETİMDE KALİTENİN ARTIRILMASI </w:t>
      </w:r>
    </w:p>
    <w:p w14:paraId="09DE958E" w14:textId="77777777" w:rsidR="00C0366E" w:rsidRDefault="00C0366E" w:rsidP="00C0366E">
      <w:pPr>
        <w:pStyle w:val="Default"/>
        <w:rPr>
          <w:sz w:val="19"/>
          <w:szCs w:val="19"/>
        </w:rPr>
      </w:pPr>
      <w:r>
        <w:rPr>
          <w:sz w:val="19"/>
          <w:szCs w:val="19"/>
        </w:rPr>
        <w:t xml:space="preserve">Eğitim ve öğretimde kalitenin artırılması başlığı esas olarak eğitim ve öğretim faaliyetinin hayata hazırlama işlevinde yapılacak çalışmaları kapsamaktadır. </w:t>
      </w:r>
    </w:p>
    <w:p w14:paraId="3B1C1997" w14:textId="77777777" w:rsidR="00C0366E" w:rsidRDefault="00C0366E" w:rsidP="00C0366E">
      <w:pPr>
        <w:pStyle w:val="Default"/>
        <w:rPr>
          <w:sz w:val="19"/>
          <w:szCs w:val="19"/>
        </w:rPr>
      </w:pPr>
      <w:r>
        <w:rPr>
          <w:sz w:val="19"/>
          <w:szCs w:val="19"/>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400E87C1" w14:textId="77777777" w:rsidR="00C0366E" w:rsidRDefault="00C0366E" w:rsidP="00C0366E">
      <w:pPr>
        <w:pStyle w:val="Default"/>
        <w:rPr>
          <w:rFonts w:ascii="Calibri" w:hAnsi="Calibri" w:cs="Calibri"/>
          <w:sz w:val="26"/>
          <w:szCs w:val="26"/>
        </w:rPr>
      </w:pPr>
      <w:r>
        <w:rPr>
          <w:rFonts w:ascii="Calibri" w:hAnsi="Calibri" w:cs="Calibri"/>
          <w:sz w:val="26"/>
          <w:szCs w:val="26"/>
        </w:rPr>
        <w:t xml:space="preserve">Stratejik Amaç 2: </w:t>
      </w:r>
    </w:p>
    <w:p w14:paraId="087ABF0C" w14:textId="77777777" w:rsidR="00C0366E" w:rsidRDefault="00C0366E" w:rsidP="00C0366E">
      <w:pPr>
        <w:pStyle w:val="Default"/>
        <w:rPr>
          <w:sz w:val="19"/>
          <w:szCs w:val="19"/>
        </w:rPr>
      </w:pPr>
      <w:r>
        <w:rPr>
          <w:sz w:val="19"/>
          <w:szCs w:val="19"/>
        </w:rPr>
        <w:t xml:space="preserve">Öğrencilerimizin gelişmiş dünyaya uyum sağlayacak şekilde donanımlı bireyler olabilmesi için eğitim ve öğretimde kalite artırılacaktır. </w:t>
      </w:r>
    </w:p>
    <w:p w14:paraId="67FFF138" w14:textId="77777777" w:rsidR="00C0366E" w:rsidRDefault="00C0366E" w:rsidP="00C0366E">
      <w:pPr>
        <w:pStyle w:val="Default"/>
        <w:rPr>
          <w:sz w:val="19"/>
          <w:szCs w:val="19"/>
        </w:rPr>
      </w:pPr>
      <w:r>
        <w:rPr>
          <w:rFonts w:ascii="Calibri" w:hAnsi="Calibri" w:cs="Calibri"/>
          <w:i/>
          <w:iCs/>
          <w:sz w:val="23"/>
          <w:szCs w:val="23"/>
        </w:rPr>
        <w:t xml:space="preserve">Stratejik Hedef 2.1. </w:t>
      </w:r>
      <w:r>
        <w:rPr>
          <w:sz w:val="19"/>
          <w:szCs w:val="19"/>
        </w:rPr>
        <w:t xml:space="preserve">Öğrenme kazanımlarını takip eden ve velileri de sürece dâhil eden bir yönetim anlayışı ile öğrencilerimizin akademik başarıları ve sosyal faaliyetlere etkin katılımı artırılacaktır. </w:t>
      </w:r>
    </w:p>
    <w:p w14:paraId="60D5E495" w14:textId="77777777" w:rsidR="00C0366E" w:rsidRDefault="00C0366E" w:rsidP="00C0366E">
      <w:pPr>
        <w:pStyle w:val="Default"/>
        <w:rPr>
          <w:sz w:val="19"/>
          <w:szCs w:val="19"/>
        </w:rPr>
      </w:pPr>
      <w:r>
        <w:rPr>
          <w:b/>
          <w:bCs/>
          <w:i/>
          <w:iCs/>
          <w:sz w:val="19"/>
          <w:szCs w:val="19"/>
        </w:rPr>
        <w:t xml:space="preserve">(Akademik başarı altında: ders başarıları, kazanım takibi, üst öğrenime geçiş başarı ve durumları, karşılaştırmalı sınavlar, sınav kaygıları gibi akademik başarıyı takip eden ve ölçen göstergeler, </w:t>
      </w:r>
    </w:p>
    <w:p w14:paraId="22AD7D8C" w14:textId="08AF0FE9" w:rsidR="00C0366E" w:rsidRDefault="00C0366E" w:rsidP="00C0366E">
      <w:pPr>
        <w:pStyle w:val="GvdeMetniGirintisi"/>
        <w:spacing w:after="0"/>
        <w:ind w:left="426"/>
        <w:jc w:val="both"/>
      </w:pPr>
      <w:r>
        <w:rPr>
          <w:b/>
          <w:bCs/>
          <w:i/>
          <w:iCs/>
          <w:sz w:val="19"/>
          <w:szCs w:val="19"/>
        </w:rPr>
        <w:t>Sosyal faaliyetlere etkin katılım altında: sanatsal, kültürel, bilimsel ve sportif faaliyetlerin sayısı, katılım oranları, bu faaliyetler için ayrılan alanlar, ders dışı etkinliklere katılım takibi vb ele alınacaktır</w:t>
      </w:r>
    </w:p>
    <w:p w14:paraId="0C4D6604" w14:textId="104F6220" w:rsidR="00C0366E" w:rsidRDefault="00C0366E" w:rsidP="009C34CA">
      <w:pPr>
        <w:pStyle w:val="GvdeMetniGirintisi"/>
        <w:spacing w:after="0"/>
        <w:ind w:left="426"/>
        <w:jc w:val="both"/>
      </w:pPr>
    </w:p>
    <w:p w14:paraId="507421B8" w14:textId="123E5D3F" w:rsidR="00C0366E" w:rsidRDefault="00C0366E" w:rsidP="009C34CA">
      <w:pPr>
        <w:pStyle w:val="GvdeMetniGirintisi"/>
        <w:spacing w:after="0"/>
        <w:ind w:left="426"/>
        <w:jc w:val="both"/>
      </w:pPr>
    </w:p>
    <w:p w14:paraId="7D8C05B6" w14:textId="7FC4106C" w:rsidR="00C0366E" w:rsidRDefault="00C0366E" w:rsidP="009C34CA">
      <w:pPr>
        <w:pStyle w:val="GvdeMetniGirintisi"/>
        <w:spacing w:after="0"/>
        <w:ind w:left="426"/>
        <w:jc w:val="both"/>
      </w:pPr>
    </w:p>
    <w:p w14:paraId="1FB70270" w14:textId="77777777" w:rsidR="00C0366E" w:rsidRPr="00F34433" w:rsidRDefault="00C0366E" w:rsidP="009C34CA">
      <w:pPr>
        <w:pStyle w:val="GvdeMetniGirintisi"/>
        <w:spacing w:after="0"/>
        <w:ind w:left="426"/>
        <w:jc w:val="both"/>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273"/>
        <w:gridCol w:w="957"/>
        <w:gridCol w:w="7"/>
        <w:gridCol w:w="1085"/>
        <w:gridCol w:w="1041"/>
        <w:gridCol w:w="1007"/>
        <w:gridCol w:w="1092"/>
        <w:gridCol w:w="1005"/>
        <w:gridCol w:w="15"/>
      </w:tblGrid>
      <w:tr w:rsidR="00EA5923" w:rsidRPr="00A47F2F" w14:paraId="24F6218E" w14:textId="77777777" w:rsidTr="00EA5923">
        <w:trPr>
          <w:trHeight w:val="421"/>
        </w:trPr>
        <w:tc>
          <w:tcPr>
            <w:tcW w:w="1526" w:type="dxa"/>
            <w:vMerge w:val="restart"/>
            <w:shd w:val="clear" w:color="auto" w:fill="auto"/>
            <w:noWrap/>
            <w:vAlign w:val="center"/>
            <w:hideMark/>
          </w:tcPr>
          <w:p w14:paraId="2051F9D8" w14:textId="77777777" w:rsidR="00EA5923" w:rsidRPr="003322A4" w:rsidRDefault="00EA5923" w:rsidP="00EA5923">
            <w:pPr>
              <w:spacing w:after="0" w:line="240" w:lineRule="auto"/>
              <w:ind w:right="34"/>
              <w:rPr>
                <w:b/>
                <w:bCs/>
                <w:color w:val="000000"/>
              </w:rPr>
            </w:pPr>
            <w:r>
              <w:rPr>
                <w:b/>
                <w:bCs/>
                <w:color w:val="000000"/>
              </w:rPr>
              <w:t>No</w:t>
            </w:r>
          </w:p>
        </w:tc>
        <w:tc>
          <w:tcPr>
            <w:tcW w:w="5273" w:type="dxa"/>
            <w:vMerge w:val="restart"/>
            <w:shd w:val="clear" w:color="auto" w:fill="auto"/>
            <w:vAlign w:val="center"/>
            <w:hideMark/>
          </w:tcPr>
          <w:p w14:paraId="03EA89A5" w14:textId="77777777" w:rsidR="00EA5923" w:rsidRPr="003322A4" w:rsidRDefault="00EA5923" w:rsidP="00EA5923">
            <w:pPr>
              <w:spacing w:after="0" w:line="240" w:lineRule="auto"/>
              <w:ind w:right="709"/>
              <w:rPr>
                <w:b/>
                <w:bCs/>
                <w:color w:val="000000"/>
                <w:sz w:val="20"/>
              </w:rPr>
            </w:pPr>
            <w:r w:rsidRPr="003322A4">
              <w:rPr>
                <w:b/>
                <w:bCs/>
                <w:color w:val="000000"/>
                <w:sz w:val="20"/>
              </w:rPr>
              <w:t>PERFORMANS</w:t>
            </w:r>
          </w:p>
          <w:p w14:paraId="57AF3EEE" w14:textId="77777777" w:rsidR="00EA5923" w:rsidRPr="003322A4" w:rsidRDefault="00EA5923" w:rsidP="00EA5923">
            <w:pPr>
              <w:spacing w:after="0" w:line="240" w:lineRule="auto"/>
              <w:ind w:right="709"/>
              <w:rPr>
                <w:b/>
                <w:bCs/>
                <w:color w:val="000000"/>
                <w:sz w:val="20"/>
              </w:rPr>
            </w:pPr>
            <w:r w:rsidRPr="003322A4">
              <w:rPr>
                <w:b/>
                <w:bCs/>
                <w:color w:val="000000"/>
                <w:sz w:val="20"/>
              </w:rPr>
              <w:t>GÖSTERGESİ</w:t>
            </w:r>
          </w:p>
        </w:tc>
        <w:tc>
          <w:tcPr>
            <w:tcW w:w="964" w:type="dxa"/>
            <w:gridSpan w:val="2"/>
            <w:shd w:val="clear" w:color="auto" w:fill="auto"/>
            <w:vAlign w:val="center"/>
          </w:tcPr>
          <w:p w14:paraId="790E0EF1" w14:textId="77777777" w:rsidR="00EA5923" w:rsidRPr="003322A4" w:rsidRDefault="00EA5923" w:rsidP="00EA5923">
            <w:pPr>
              <w:spacing w:after="0" w:line="240" w:lineRule="auto"/>
              <w:ind w:left="-19"/>
              <w:rPr>
                <w:b/>
                <w:bCs/>
                <w:color w:val="000000"/>
                <w:sz w:val="20"/>
              </w:rPr>
            </w:pPr>
            <w:r w:rsidRPr="003322A4">
              <w:rPr>
                <w:b/>
                <w:bCs/>
                <w:color w:val="000000"/>
                <w:sz w:val="20"/>
              </w:rPr>
              <w:t>Mevcut</w:t>
            </w:r>
          </w:p>
        </w:tc>
        <w:tc>
          <w:tcPr>
            <w:tcW w:w="5245" w:type="dxa"/>
            <w:gridSpan w:val="6"/>
            <w:shd w:val="clear" w:color="auto" w:fill="auto"/>
            <w:vAlign w:val="center"/>
          </w:tcPr>
          <w:p w14:paraId="2B6035A1" w14:textId="77777777" w:rsidR="00EA5923" w:rsidRPr="003322A4" w:rsidRDefault="00EA5923" w:rsidP="00EA5923">
            <w:pPr>
              <w:spacing w:after="0" w:line="240" w:lineRule="auto"/>
              <w:ind w:right="709"/>
              <w:rPr>
                <w:b/>
                <w:bCs/>
                <w:color w:val="000000"/>
              </w:rPr>
            </w:pPr>
            <w:r w:rsidRPr="003322A4">
              <w:rPr>
                <w:b/>
                <w:bCs/>
                <w:color w:val="000000"/>
              </w:rPr>
              <w:t>HEDEF</w:t>
            </w:r>
          </w:p>
        </w:tc>
      </w:tr>
      <w:tr w:rsidR="00EA5923" w:rsidRPr="00A47F2F" w14:paraId="046D098F" w14:textId="77777777" w:rsidTr="00EA5923">
        <w:trPr>
          <w:gridAfter w:val="1"/>
          <w:wAfter w:w="15" w:type="dxa"/>
          <w:trHeight w:val="309"/>
        </w:trPr>
        <w:tc>
          <w:tcPr>
            <w:tcW w:w="1526" w:type="dxa"/>
            <w:vMerge/>
            <w:shd w:val="clear" w:color="auto" w:fill="auto"/>
            <w:vAlign w:val="center"/>
            <w:hideMark/>
          </w:tcPr>
          <w:p w14:paraId="117203AE" w14:textId="77777777" w:rsidR="00EA5923" w:rsidRPr="003322A4" w:rsidRDefault="00EA5923" w:rsidP="00EA5923">
            <w:pPr>
              <w:spacing w:after="0" w:line="240" w:lineRule="auto"/>
              <w:ind w:right="34"/>
              <w:rPr>
                <w:b/>
                <w:bCs/>
              </w:rPr>
            </w:pPr>
          </w:p>
        </w:tc>
        <w:tc>
          <w:tcPr>
            <w:tcW w:w="5273" w:type="dxa"/>
            <w:vMerge/>
            <w:shd w:val="clear" w:color="auto" w:fill="auto"/>
            <w:vAlign w:val="center"/>
            <w:hideMark/>
          </w:tcPr>
          <w:p w14:paraId="5E03DB70" w14:textId="77777777" w:rsidR="00EA5923" w:rsidRPr="003322A4" w:rsidRDefault="00EA5923" w:rsidP="00EA5923">
            <w:pPr>
              <w:spacing w:after="0" w:line="240" w:lineRule="auto"/>
              <w:ind w:right="709"/>
              <w:rPr>
                <w:b/>
                <w:bCs/>
              </w:rPr>
            </w:pPr>
          </w:p>
        </w:tc>
        <w:tc>
          <w:tcPr>
            <w:tcW w:w="957" w:type="dxa"/>
            <w:shd w:val="clear" w:color="auto" w:fill="auto"/>
            <w:noWrap/>
            <w:vAlign w:val="center"/>
            <w:hideMark/>
          </w:tcPr>
          <w:p w14:paraId="55063E7D" w14:textId="77777777" w:rsidR="00EA5923" w:rsidRPr="003322A4" w:rsidRDefault="00EA5923" w:rsidP="00EA5923">
            <w:pPr>
              <w:spacing w:after="0" w:line="240" w:lineRule="auto"/>
              <w:ind w:left="-19"/>
              <w:rPr>
                <w:b/>
                <w:bCs/>
              </w:rPr>
            </w:pPr>
            <w:r w:rsidRPr="003322A4">
              <w:rPr>
                <w:b/>
                <w:bCs/>
              </w:rPr>
              <w:t>2018</w:t>
            </w:r>
          </w:p>
        </w:tc>
        <w:tc>
          <w:tcPr>
            <w:tcW w:w="1092" w:type="dxa"/>
            <w:gridSpan w:val="2"/>
            <w:shd w:val="clear" w:color="auto" w:fill="auto"/>
            <w:noWrap/>
            <w:vAlign w:val="center"/>
            <w:hideMark/>
          </w:tcPr>
          <w:p w14:paraId="6B982357" w14:textId="77777777" w:rsidR="00EA5923" w:rsidRPr="003322A4" w:rsidRDefault="00EA5923" w:rsidP="00EA5923">
            <w:pPr>
              <w:spacing w:after="0" w:line="240" w:lineRule="auto"/>
              <w:ind w:right="-15"/>
              <w:rPr>
                <w:b/>
                <w:bCs/>
              </w:rPr>
            </w:pPr>
            <w:r w:rsidRPr="003322A4">
              <w:rPr>
                <w:b/>
                <w:bCs/>
              </w:rPr>
              <w:t>2019</w:t>
            </w:r>
          </w:p>
        </w:tc>
        <w:tc>
          <w:tcPr>
            <w:tcW w:w="1041" w:type="dxa"/>
            <w:vAlign w:val="center"/>
          </w:tcPr>
          <w:p w14:paraId="4690A9F4" w14:textId="77777777" w:rsidR="00EA5923" w:rsidRPr="003322A4" w:rsidRDefault="00EA5923" w:rsidP="00EA5923">
            <w:pPr>
              <w:spacing w:after="0" w:line="240" w:lineRule="auto"/>
              <w:ind w:right="34"/>
              <w:rPr>
                <w:b/>
                <w:bCs/>
              </w:rPr>
            </w:pPr>
            <w:r w:rsidRPr="003322A4">
              <w:rPr>
                <w:b/>
                <w:bCs/>
              </w:rPr>
              <w:t>2020</w:t>
            </w:r>
          </w:p>
        </w:tc>
        <w:tc>
          <w:tcPr>
            <w:tcW w:w="1007" w:type="dxa"/>
            <w:vAlign w:val="center"/>
          </w:tcPr>
          <w:p w14:paraId="36D4DE77" w14:textId="77777777" w:rsidR="00EA5923" w:rsidRPr="003322A4" w:rsidRDefault="00EA5923" w:rsidP="00EA5923">
            <w:pPr>
              <w:spacing w:after="0" w:line="240" w:lineRule="auto"/>
              <w:rPr>
                <w:b/>
                <w:bCs/>
              </w:rPr>
            </w:pPr>
            <w:r w:rsidRPr="003322A4">
              <w:rPr>
                <w:b/>
                <w:bCs/>
              </w:rPr>
              <w:t>2021</w:t>
            </w:r>
          </w:p>
        </w:tc>
        <w:tc>
          <w:tcPr>
            <w:tcW w:w="1092" w:type="dxa"/>
            <w:vAlign w:val="center"/>
          </w:tcPr>
          <w:p w14:paraId="1F67597E" w14:textId="77777777" w:rsidR="00EA5923" w:rsidRPr="003322A4" w:rsidRDefault="00EA5923" w:rsidP="00EA5923">
            <w:pPr>
              <w:spacing w:after="0" w:line="240" w:lineRule="auto"/>
              <w:rPr>
                <w:b/>
                <w:bCs/>
              </w:rPr>
            </w:pPr>
            <w:r w:rsidRPr="003322A4">
              <w:rPr>
                <w:b/>
                <w:bCs/>
              </w:rPr>
              <w:t>2022</w:t>
            </w:r>
          </w:p>
        </w:tc>
        <w:tc>
          <w:tcPr>
            <w:tcW w:w="1005" w:type="dxa"/>
            <w:vAlign w:val="center"/>
          </w:tcPr>
          <w:p w14:paraId="5AE0FD94" w14:textId="77777777" w:rsidR="00EA5923" w:rsidRPr="003322A4" w:rsidRDefault="00EA5923" w:rsidP="00EA5923">
            <w:pPr>
              <w:spacing w:after="0" w:line="240" w:lineRule="auto"/>
              <w:ind w:right="19"/>
              <w:rPr>
                <w:b/>
                <w:bCs/>
              </w:rPr>
            </w:pPr>
            <w:r w:rsidRPr="003322A4">
              <w:rPr>
                <w:b/>
                <w:bCs/>
              </w:rPr>
              <w:t>2023</w:t>
            </w:r>
          </w:p>
        </w:tc>
      </w:tr>
      <w:tr w:rsidR="00EA5923" w:rsidRPr="00A47F2F" w14:paraId="4FBC1B11" w14:textId="77777777" w:rsidTr="00EA5923">
        <w:trPr>
          <w:gridAfter w:val="1"/>
          <w:wAfter w:w="15" w:type="dxa"/>
          <w:trHeight w:val="549"/>
        </w:trPr>
        <w:tc>
          <w:tcPr>
            <w:tcW w:w="1526" w:type="dxa"/>
            <w:shd w:val="clear" w:color="auto" w:fill="auto"/>
            <w:vAlign w:val="center"/>
          </w:tcPr>
          <w:p w14:paraId="3C87E275" w14:textId="75649661" w:rsidR="00EA5923" w:rsidRPr="003322A4" w:rsidRDefault="00EA5923" w:rsidP="00EA5923">
            <w:pPr>
              <w:ind w:right="34"/>
            </w:pPr>
            <w:r>
              <w:rPr>
                <w:b/>
                <w:bCs/>
                <w:color w:val="FF0000"/>
              </w:rPr>
              <w:t>PG.2</w:t>
            </w:r>
            <w:r w:rsidRPr="003322A4">
              <w:rPr>
                <w:b/>
                <w:bCs/>
                <w:color w:val="FF0000"/>
              </w:rPr>
              <w:t>.</w:t>
            </w:r>
            <w:r w:rsidR="00386AB2">
              <w:rPr>
                <w:b/>
                <w:bCs/>
                <w:color w:val="FF0000"/>
              </w:rPr>
              <w:t>1.a</w:t>
            </w:r>
          </w:p>
        </w:tc>
        <w:tc>
          <w:tcPr>
            <w:tcW w:w="5273" w:type="dxa"/>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3475"/>
            </w:tblGrid>
            <w:tr w:rsidR="000E4124" w:rsidRPr="000E4124" w14:paraId="6755A684" w14:textId="77777777">
              <w:trPr>
                <w:trHeight w:val="201"/>
              </w:trPr>
              <w:tc>
                <w:tcPr>
                  <w:tcW w:w="3475" w:type="dxa"/>
                </w:tcPr>
                <w:p w14:paraId="0A90929F" w14:textId="77777777" w:rsidR="000E4124" w:rsidRPr="000E4124" w:rsidRDefault="000E4124" w:rsidP="000E4124">
                  <w:pPr>
                    <w:autoSpaceDE w:val="0"/>
                    <w:autoSpaceDN w:val="0"/>
                    <w:adjustRightInd w:val="0"/>
                    <w:spacing w:after="0" w:line="240" w:lineRule="auto"/>
                    <w:rPr>
                      <w:rFonts w:ascii="Book Antiqua" w:hAnsi="Book Antiqua" w:cs="Book Antiqua"/>
                      <w:color w:val="000000"/>
                      <w:sz w:val="18"/>
                      <w:szCs w:val="18"/>
                    </w:rPr>
                  </w:pPr>
                  <w:r w:rsidRPr="000E4124">
                    <w:rPr>
                      <w:rFonts w:ascii="Book Antiqua" w:hAnsi="Book Antiqua" w:cs="Book Antiqua"/>
                      <w:color w:val="000000"/>
                      <w:sz w:val="18"/>
                      <w:szCs w:val="18"/>
                    </w:rPr>
                    <w:t xml:space="preserve">İlköğretim Haftası ile ilgili resim yapanların oranı.(%) </w:t>
                  </w:r>
                </w:p>
              </w:tc>
            </w:tr>
          </w:tbl>
          <w:p w14:paraId="4407718E" w14:textId="4D49A8D0" w:rsidR="00EA5923" w:rsidRPr="003322A4" w:rsidRDefault="00EA5923" w:rsidP="00EA5923">
            <w:pPr>
              <w:spacing w:after="0" w:line="240" w:lineRule="auto"/>
            </w:pPr>
          </w:p>
        </w:tc>
        <w:tc>
          <w:tcPr>
            <w:tcW w:w="957" w:type="dxa"/>
            <w:shd w:val="clear" w:color="auto" w:fill="auto"/>
            <w:noWrap/>
            <w:vAlign w:val="center"/>
          </w:tcPr>
          <w:p w14:paraId="6C9C2043" w14:textId="01543EA8" w:rsidR="00EA5923" w:rsidRPr="003322A4" w:rsidRDefault="007774C4" w:rsidP="00EA5923">
            <w:pPr>
              <w:spacing w:after="0" w:line="240" w:lineRule="auto"/>
              <w:ind w:left="-19"/>
              <w:jc w:val="center"/>
            </w:pPr>
            <w:r>
              <w:t>10</w:t>
            </w:r>
          </w:p>
        </w:tc>
        <w:tc>
          <w:tcPr>
            <w:tcW w:w="1092" w:type="dxa"/>
            <w:gridSpan w:val="2"/>
            <w:shd w:val="clear" w:color="auto" w:fill="auto"/>
            <w:noWrap/>
            <w:vAlign w:val="center"/>
          </w:tcPr>
          <w:p w14:paraId="3C8E95B6" w14:textId="16F3508E" w:rsidR="00EA5923" w:rsidRPr="003322A4" w:rsidRDefault="007774C4" w:rsidP="00EA5923">
            <w:pPr>
              <w:spacing w:after="0" w:line="240" w:lineRule="auto"/>
              <w:ind w:right="-15"/>
              <w:jc w:val="center"/>
            </w:pPr>
            <w:r>
              <w:t>15</w:t>
            </w:r>
          </w:p>
        </w:tc>
        <w:tc>
          <w:tcPr>
            <w:tcW w:w="1041" w:type="dxa"/>
            <w:vAlign w:val="center"/>
          </w:tcPr>
          <w:p w14:paraId="45124C32" w14:textId="5CC11882" w:rsidR="00EA5923" w:rsidRPr="003322A4" w:rsidRDefault="007774C4" w:rsidP="00EA5923">
            <w:pPr>
              <w:spacing w:after="0" w:line="240" w:lineRule="auto"/>
              <w:ind w:right="34"/>
              <w:jc w:val="center"/>
            </w:pPr>
            <w:r>
              <w:t>20</w:t>
            </w:r>
          </w:p>
        </w:tc>
        <w:tc>
          <w:tcPr>
            <w:tcW w:w="1007" w:type="dxa"/>
            <w:vAlign w:val="center"/>
          </w:tcPr>
          <w:p w14:paraId="6A01F546" w14:textId="0E795309" w:rsidR="00EA5923" w:rsidRPr="003322A4" w:rsidRDefault="007774C4" w:rsidP="00EA5923">
            <w:pPr>
              <w:spacing w:after="0" w:line="240" w:lineRule="auto"/>
              <w:jc w:val="center"/>
            </w:pPr>
            <w:r>
              <w:t>25</w:t>
            </w:r>
          </w:p>
        </w:tc>
        <w:tc>
          <w:tcPr>
            <w:tcW w:w="1092" w:type="dxa"/>
            <w:vAlign w:val="center"/>
          </w:tcPr>
          <w:p w14:paraId="682B79D6" w14:textId="64FED0BE" w:rsidR="00EA5923" w:rsidRPr="003322A4" w:rsidRDefault="007774C4" w:rsidP="00EA5923">
            <w:pPr>
              <w:spacing w:after="0" w:line="240" w:lineRule="auto"/>
              <w:jc w:val="center"/>
            </w:pPr>
            <w:r>
              <w:t>30</w:t>
            </w:r>
          </w:p>
        </w:tc>
        <w:tc>
          <w:tcPr>
            <w:tcW w:w="1005" w:type="dxa"/>
            <w:vAlign w:val="center"/>
          </w:tcPr>
          <w:p w14:paraId="66EDE6CC" w14:textId="38E6B3F9" w:rsidR="00EA5923" w:rsidRPr="003322A4" w:rsidRDefault="007774C4" w:rsidP="00EA5923">
            <w:pPr>
              <w:spacing w:after="0" w:line="240" w:lineRule="auto"/>
              <w:ind w:right="19"/>
              <w:jc w:val="center"/>
            </w:pPr>
            <w:r>
              <w:t>35</w:t>
            </w:r>
          </w:p>
        </w:tc>
      </w:tr>
      <w:tr w:rsidR="007774C4" w:rsidRPr="00A47F2F" w14:paraId="6C94729D" w14:textId="77777777" w:rsidTr="00EA5923">
        <w:trPr>
          <w:gridAfter w:val="1"/>
          <w:wAfter w:w="15" w:type="dxa"/>
          <w:trHeight w:val="390"/>
        </w:trPr>
        <w:tc>
          <w:tcPr>
            <w:tcW w:w="1526" w:type="dxa"/>
            <w:shd w:val="clear" w:color="auto" w:fill="auto"/>
            <w:vAlign w:val="center"/>
          </w:tcPr>
          <w:p w14:paraId="7E6737C9" w14:textId="5ADAFEFC" w:rsidR="007774C4" w:rsidRPr="003322A4" w:rsidRDefault="007774C4" w:rsidP="007774C4">
            <w:pPr>
              <w:ind w:right="34"/>
            </w:pPr>
            <w:r>
              <w:rPr>
                <w:b/>
                <w:bCs/>
                <w:color w:val="FF0000"/>
              </w:rPr>
              <w:t>PG.2</w:t>
            </w:r>
            <w:r w:rsidRPr="003322A4">
              <w:rPr>
                <w:b/>
                <w:bCs/>
                <w:color w:val="FF0000"/>
              </w:rPr>
              <w:t>.</w:t>
            </w:r>
            <w:r w:rsidR="00386AB2">
              <w:rPr>
                <w:b/>
                <w:bCs/>
                <w:color w:val="FF0000"/>
              </w:rPr>
              <w:t>1.b</w:t>
            </w:r>
            <w:r>
              <w:rPr>
                <w:b/>
                <w:bCs/>
                <w:color w:val="FF0000"/>
              </w:rPr>
              <w:t>.</w:t>
            </w:r>
          </w:p>
        </w:tc>
        <w:tc>
          <w:tcPr>
            <w:tcW w:w="5273" w:type="dxa"/>
            <w:shd w:val="clear" w:color="auto" w:fill="auto"/>
            <w:vAlign w:val="center"/>
          </w:tcPr>
          <w:p w14:paraId="3F2EFA60" w14:textId="77777777" w:rsidR="007774C4" w:rsidRDefault="007774C4" w:rsidP="007774C4">
            <w:pPr>
              <w:pStyle w:val="Default"/>
              <w:rPr>
                <w:sz w:val="18"/>
                <w:szCs w:val="18"/>
              </w:rPr>
            </w:pPr>
            <w:r>
              <w:rPr>
                <w:sz w:val="18"/>
                <w:szCs w:val="18"/>
              </w:rPr>
              <w:t xml:space="preserve">Cumhuriyet Bayramı ile ilgili resim yapanların oranı.(%) </w:t>
            </w:r>
          </w:p>
          <w:p w14:paraId="58D40757" w14:textId="23DC2E70" w:rsidR="007774C4" w:rsidRPr="00201E87" w:rsidRDefault="007774C4" w:rsidP="007774C4">
            <w:pPr>
              <w:spacing w:after="0" w:line="240" w:lineRule="auto"/>
            </w:pPr>
          </w:p>
        </w:tc>
        <w:tc>
          <w:tcPr>
            <w:tcW w:w="957" w:type="dxa"/>
            <w:shd w:val="clear" w:color="auto" w:fill="auto"/>
            <w:noWrap/>
            <w:vAlign w:val="center"/>
          </w:tcPr>
          <w:p w14:paraId="592A6F0B" w14:textId="32FA4002" w:rsidR="007774C4" w:rsidRPr="003322A4" w:rsidRDefault="007774C4" w:rsidP="007774C4">
            <w:pPr>
              <w:spacing w:after="0" w:line="240" w:lineRule="auto"/>
              <w:ind w:left="-19"/>
              <w:jc w:val="center"/>
            </w:pPr>
            <w:r>
              <w:t>10</w:t>
            </w:r>
          </w:p>
        </w:tc>
        <w:tc>
          <w:tcPr>
            <w:tcW w:w="1092" w:type="dxa"/>
            <w:gridSpan w:val="2"/>
            <w:shd w:val="clear" w:color="auto" w:fill="auto"/>
            <w:noWrap/>
            <w:vAlign w:val="center"/>
          </w:tcPr>
          <w:p w14:paraId="4BF2DC0D" w14:textId="457669DD" w:rsidR="007774C4" w:rsidRPr="003322A4" w:rsidRDefault="007774C4" w:rsidP="007774C4">
            <w:pPr>
              <w:spacing w:after="0" w:line="240" w:lineRule="auto"/>
              <w:ind w:right="-15"/>
              <w:jc w:val="center"/>
            </w:pPr>
            <w:r>
              <w:t>15</w:t>
            </w:r>
          </w:p>
        </w:tc>
        <w:tc>
          <w:tcPr>
            <w:tcW w:w="1041" w:type="dxa"/>
            <w:vAlign w:val="center"/>
          </w:tcPr>
          <w:p w14:paraId="3EF0BD82" w14:textId="6AC814A8" w:rsidR="007774C4" w:rsidRPr="003322A4" w:rsidRDefault="007774C4" w:rsidP="007774C4">
            <w:pPr>
              <w:spacing w:after="0" w:line="240" w:lineRule="auto"/>
              <w:ind w:right="34"/>
              <w:jc w:val="center"/>
            </w:pPr>
            <w:r>
              <w:t>20</w:t>
            </w:r>
          </w:p>
        </w:tc>
        <w:tc>
          <w:tcPr>
            <w:tcW w:w="1007" w:type="dxa"/>
            <w:vAlign w:val="center"/>
          </w:tcPr>
          <w:p w14:paraId="34A2F573" w14:textId="18CD54EA" w:rsidR="007774C4" w:rsidRPr="003322A4" w:rsidRDefault="007774C4" w:rsidP="007774C4">
            <w:pPr>
              <w:spacing w:after="0" w:line="240" w:lineRule="auto"/>
              <w:jc w:val="center"/>
            </w:pPr>
            <w:r>
              <w:t>25</w:t>
            </w:r>
          </w:p>
        </w:tc>
        <w:tc>
          <w:tcPr>
            <w:tcW w:w="1092" w:type="dxa"/>
            <w:vAlign w:val="center"/>
          </w:tcPr>
          <w:p w14:paraId="6AAF12B8" w14:textId="183F4D6E" w:rsidR="007774C4" w:rsidRPr="003322A4" w:rsidRDefault="007774C4" w:rsidP="007774C4">
            <w:pPr>
              <w:spacing w:after="0" w:line="240" w:lineRule="auto"/>
              <w:jc w:val="center"/>
            </w:pPr>
            <w:r>
              <w:t>30</w:t>
            </w:r>
          </w:p>
        </w:tc>
        <w:tc>
          <w:tcPr>
            <w:tcW w:w="1005" w:type="dxa"/>
            <w:vAlign w:val="center"/>
          </w:tcPr>
          <w:p w14:paraId="596E03CB" w14:textId="4F8A462F" w:rsidR="007774C4" w:rsidRPr="003322A4" w:rsidRDefault="007774C4" w:rsidP="007774C4">
            <w:pPr>
              <w:spacing w:after="0" w:line="240" w:lineRule="auto"/>
              <w:ind w:right="19"/>
              <w:jc w:val="center"/>
            </w:pPr>
            <w:r>
              <w:t>35</w:t>
            </w:r>
          </w:p>
        </w:tc>
      </w:tr>
      <w:tr w:rsidR="007774C4" w:rsidRPr="00A47F2F" w14:paraId="6BA0375D" w14:textId="77777777" w:rsidTr="00EA5923">
        <w:trPr>
          <w:gridAfter w:val="1"/>
          <w:wAfter w:w="15" w:type="dxa"/>
          <w:trHeight w:val="270"/>
        </w:trPr>
        <w:tc>
          <w:tcPr>
            <w:tcW w:w="1526" w:type="dxa"/>
            <w:shd w:val="clear" w:color="auto" w:fill="auto"/>
            <w:vAlign w:val="center"/>
          </w:tcPr>
          <w:p w14:paraId="15FDD225" w14:textId="24E7BA85" w:rsidR="007774C4" w:rsidRDefault="007774C4" w:rsidP="007774C4">
            <w:pPr>
              <w:ind w:right="34"/>
              <w:rPr>
                <w:b/>
                <w:bCs/>
                <w:color w:val="FF0000"/>
              </w:rPr>
            </w:pPr>
            <w:r>
              <w:rPr>
                <w:b/>
                <w:bCs/>
                <w:color w:val="FF0000"/>
              </w:rPr>
              <w:lastRenderedPageBreak/>
              <w:t>PG.2</w:t>
            </w:r>
            <w:r w:rsidRPr="003322A4">
              <w:rPr>
                <w:b/>
                <w:bCs/>
                <w:color w:val="FF0000"/>
              </w:rPr>
              <w:t>.</w:t>
            </w:r>
            <w:r w:rsidR="00386AB2">
              <w:rPr>
                <w:b/>
                <w:bCs/>
                <w:color w:val="FF0000"/>
              </w:rPr>
              <w:t>1.c</w:t>
            </w:r>
            <w:r>
              <w:rPr>
                <w:b/>
                <w:bCs/>
                <w:color w:val="FF0000"/>
              </w:rPr>
              <w:t>.</w:t>
            </w:r>
          </w:p>
        </w:tc>
        <w:tc>
          <w:tcPr>
            <w:tcW w:w="5273" w:type="dxa"/>
            <w:shd w:val="clear" w:color="auto" w:fill="auto"/>
            <w:vAlign w:val="center"/>
          </w:tcPr>
          <w:p w14:paraId="60551BED" w14:textId="77777777" w:rsidR="007774C4" w:rsidRDefault="007774C4" w:rsidP="007774C4">
            <w:pPr>
              <w:pStyle w:val="Default"/>
              <w:rPr>
                <w:sz w:val="18"/>
                <w:szCs w:val="18"/>
              </w:rPr>
            </w:pPr>
            <w:r>
              <w:rPr>
                <w:sz w:val="18"/>
                <w:szCs w:val="18"/>
              </w:rPr>
              <w:t xml:space="preserve">Atatürk Haftası konulu resim yapanların oranı. .(%) </w:t>
            </w:r>
          </w:p>
          <w:p w14:paraId="45739881" w14:textId="2F1D4A47" w:rsidR="007774C4" w:rsidRPr="00201E87" w:rsidRDefault="007774C4" w:rsidP="007774C4">
            <w:pPr>
              <w:spacing w:after="0" w:line="240" w:lineRule="auto"/>
            </w:pPr>
          </w:p>
        </w:tc>
        <w:tc>
          <w:tcPr>
            <w:tcW w:w="957" w:type="dxa"/>
            <w:shd w:val="clear" w:color="auto" w:fill="auto"/>
            <w:noWrap/>
            <w:vAlign w:val="center"/>
          </w:tcPr>
          <w:p w14:paraId="7EAE5624" w14:textId="27EB3368" w:rsidR="007774C4" w:rsidRPr="003322A4" w:rsidRDefault="007774C4" w:rsidP="007774C4">
            <w:pPr>
              <w:spacing w:after="0" w:line="240" w:lineRule="auto"/>
              <w:ind w:left="-19"/>
              <w:jc w:val="center"/>
            </w:pPr>
            <w:r>
              <w:t>10</w:t>
            </w:r>
          </w:p>
        </w:tc>
        <w:tc>
          <w:tcPr>
            <w:tcW w:w="1092" w:type="dxa"/>
            <w:gridSpan w:val="2"/>
            <w:shd w:val="clear" w:color="auto" w:fill="auto"/>
            <w:noWrap/>
            <w:vAlign w:val="center"/>
          </w:tcPr>
          <w:p w14:paraId="012B95A6" w14:textId="051FE64A" w:rsidR="007774C4" w:rsidRPr="003322A4" w:rsidRDefault="007774C4" w:rsidP="007774C4">
            <w:pPr>
              <w:spacing w:after="0" w:line="240" w:lineRule="auto"/>
              <w:ind w:right="-15"/>
            </w:pPr>
            <w:r>
              <w:t>15</w:t>
            </w:r>
          </w:p>
        </w:tc>
        <w:tc>
          <w:tcPr>
            <w:tcW w:w="1041" w:type="dxa"/>
            <w:vAlign w:val="center"/>
          </w:tcPr>
          <w:p w14:paraId="0018AA72" w14:textId="33D25FA1" w:rsidR="007774C4" w:rsidRPr="003322A4" w:rsidRDefault="007774C4" w:rsidP="007774C4">
            <w:pPr>
              <w:spacing w:after="0" w:line="240" w:lineRule="auto"/>
              <w:ind w:right="34"/>
              <w:jc w:val="center"/>
            </w:pPr>
            <w:r>
              <w:t>20</w:t>
            </w:r>
          </w:p>
        </w:tc>
        <w:tc>
          <w:tcPr>
            <w:tcW w:w="1007" w:type="dxa"/>
            <w:vAlign w:val="center"/>
          </w:tcPr>
          <w:p w14:paraId="4D4F802D" w14:textId="28AB668D" w:rsidR="007774C4" w:rsidRPr="003322A4" w:rsidRDefault="007774C4" w:rsidP="007774C4">
            <w:pPr>
              <w:spacing w:after="0" w:line="240" w:lineRule="auto"/>
              <w:jc w:val="center"/>
            </w:pPr>
            <w:r>
              <w:t>25</w:t>
            </w:r>
          </w:p>
        </w:tc>
        <w:tc>
          <w:tcPr>
            <w:tcW w:w="1092" w:type="dxa"/>
            <w:vAlign w:val="center"/>
          </w:tcPr>
          <w:p w14:paraId="7DF51C7D" w14:textId="5289F880" w:rsidR="007774C4" w:rsidRPr="003322A4" w:rsidRDefault="007774C4" w:rsidP="007774C4">
            <w:pPr>
              <w:spacing w:after="0" w:line="240" w:lineRule="auto"/>
              <w:jc w:val="center"/>
            </w:pPr>
            <w:r>
              <w:t>30</w:t>
            </w:r>
          </w:p>
        </w:tc>
        <w:tc>
          <w:tcPr>
            <w:tcW w:w="1005" w:type="dxa"/>
            <w:vAlign w:val="center"/>
          </w:tcPr>
          <w:p w14:paraId="3F52EECE" w14:textId="120F3912" w:rsidR="007774C4" w:rsidRPr="003322A4" w:rsidRDefault="007774C4" w:rsidP="007774C4">
            <w:pPr>
              <w:spacing w:after="0" w:line="240" w:lineRule="auto"/>
              <w:ind w:right="19"/>
              <w:jc w:val="center"/>
            </w:pPr>
            <w:r>
              <w:t>35</w:t>
            </w:r>
          </w:p>
        </w:tc>
      </w:tr>
      <w:tr w:rsidR="007774C4" w:rsidRPr="00A47F2F" w14:paraId="3007984C" w14:textId="77777777" w:rsidTr="00EA5923">
        <w:trPr>
          <w:gridAfter w:val="1"/>
          <w:wAfter w:w="15" w:type="dxa"/>
          <w:trHeight w:val="210"/>
        </w:trPr>
        <w:tc>
          <w:tcPr>
            <w:tcW w:w="1526" w:type="dxa"/>
            <w:shd w:val="clear" w:color="auto" w:fill="auto"/>
            <w:vAlign w:val="center"/>
          </w:tcPr>
          <w:p w14:paraId="7C78E584" w14:textId="3789F6C2" w:rsidR="007774C4" w:rsidRDefault="007774C4" w:rsidP="007774C4">
            <w:pPr>
              <w:ind w:right="34"/>
              <w:rPr>
                <w:b/>
                <w:bCs/>
                <w:color w:val="FF0000"/>
              </w:rPr>
            </w:pPr>
            <w:r>
              <w:rPr>
                <w:b/>
                <w:bCs/>
                <w:color w:val="FF0000"/>
              </w:rPr>
              <w:t>PG.2</w:t>
            </w:r>
            <w:r w:rsidRPr="003322A4">
              <w:rPr>
                <w:b/>
                <w:bCs/>
                <w:color w:val="FF0000"/>
              </w:rPr>
              <w:t>.</w:t>
            </w:r>
            <w:r w:rsidR="00386AB2">
              <w:rPr>
                <w:b/>
                <w:bCs/>
                <w:color w:val="FF0000"/>
              </w:rPr>
              <w:t>1.d</w:t>
            </w:r>
            <w:r>
              <w:rPr>
                <w:b/>
                <w:bCs/>
                <w:color w:val="FF0000"/>
              </w:rPr>
              <w:t>.</w:t>
            </w:r>
          </w:p>
        </w:tc>
        <w:tc>
          <w:tcPr>
            <w:tcW w:w="5273" w:type="dxa"/>
            <w:shd w:val="clear" w:color="auto" w:fill="auto"/>
            <w:vAlign w:val="center"/>
          </w:tcPr>
          <w:p w14:paraId="34CEB3D7" w14:textId="77777777" w:rsidR="007774C4" w:rsidRDefault="007774C4" w:rsidP="007774C4">
            <w:pPr>
              <w:pStyle w:val="Default"/>
              <w:rPr>
                <w:sz w:val="18"/>
                <w:szCs w:val="18"/>
              </w:rPr>
            </w:pPr>
            <w:r>
              <w:rPr>
                <w:sz w:val="18"/>
                <w:szCs w:val="18"/>
              </w:rPr>
              <w:t xml:space="preserve">Öğretmenler Günü konulu resim yapanların oranı. .(%) </w:t>
            </w:r>
          </w:p>
          <w:p w14:paraId="4509E72C" w14:textId="6146AD4D" w:rsidR="007774C4" w:rsidRPr="00201E87" w:rsidRDefault="007774C4" w:rsidP="007774C4">
            <w:pPr>
              <w:spacing w:after="0" w:line="240" w:lineRule="auto"/>
            </w:pPr>
          </w:p>
        </w:tc>
        <w:tc>
          <w:tcPr>
            <w:tcW w:w="957" w:type="dxa"/>
            <w:shd w:val="clear" w:color="auto" w:fill="auto"/>
            <w:noWrap/>
            <w:vAlign w:val="center"/>
          </w:tcPr>
          <w:p w14:paraId="27F66451" w14:textId="2942AC1A" w:rsidR="007774C4" w:rsidRPr="003322A4" w:rsidRDefault="007774C4" w:rsidP="007774C4">
            <w:pPr>
              <w:spacing w:after="0" w:line="240" w:lineRule="auto"/>
              <w:ind w:left="-19"/>
              <w:jc w:val="center"/>
            </w:pPr>
            <w:r>
              <w:t>10</w:t>
            </w:r>
          </w:p>
        </w:tc>
        <w:tc>
          <w:tcPr>
            <w:tcW w:w="1092" w:type="dxa"/>
            <w:gridSpan w:val="2"/>
            <w:shd w:val="clear" w:color="auto" w:fill="auto"/>
            <w:noWrap/>
            <w:vAlign w:val="center"/>
          </w:tcPr>
          <w:p w14:paraId="32734F65" w14:textId="7DD13849" w:rsidR="007774C4" w:rsidRPr="003322A4" w:rsidRDefault="007774C4" w:rsidP="007774C4">
            <w:pPr>
              <w:spacing w:after="0" w:line="240" w:lineRule="auto"/>
              <w:ind w:right="-15"/>
              <w:jc w:val="center"/>
            </w:pPr>
            <w:r>
              <w:t>15</w:t>
            </w:r>
          </w:p>
        </w:tc>
        <w:tc>
          <w:tcPr>
            <w:tcW w:w="1041" w:type="dxa"/>
            <w:vAlign w:val="center"/>
          </w:tcPr>
          <w:p w14:paraId="0CB9929D" w14:textId="5E69365D" w:rsidR="007774C4" w:rsidRPr="003322A4" w:rsidRDefault="007774C4" w:rsidP="007774C4">
            <w:pPr>
              <w:spacing w:after="0" w:line="240" w:lineRule="auto"/>
              <w:ind w:right="34"/>
              <w:jc w:val="center"/>
            </w:pPr>
            <w:r>
              <w:t>20</w:t>
            </w:r>
          </w:p>
        </w:tc>
        <w:tc>
          <w:tcPr>
            <w:tcW w:w="1007" w:type="dxa"/>
            <w:vAlign w:val="center"/>
          </w:tcPr>
          <w:p w14:paraId="463A37FF" w14:textId="055772B8" w:rsidR="007774C4" w:rsidRPr="003322A4" w:rsidRDefault="007774C4" w:rsidP="007774C4">
            <w:pPr>
              <w:spacing w:after="0" w:line="240" w:lineRule="auto"/>
              <w:jc w:val="center"/>
            </w:pPr>
            <w:r>
              <w:t>25</w:t>
            </w:r>
          </w:p>
        </w:tc>
        <w:tc>
          <w:tcPr>
            <w:tcW w:w="1092" w:type="dxa"/>
            <w:vAlign w:val="center"/>
          </w:tcPr>
          <w:p w14:paraId="42831CDC" w14:textId="06D8A3A9" w:rsidR="007774C4" w:rsidRPr="003322A4" w:rsidRDefault="007774C4" w:rsidP="007774C4">
            <w:pPr>
              <w:spacing w:after="0" w:line="240" w:lineRule="auto"/>
              <w:jc w:val="center"/>
            </w:pPr>
            <w:r>
              <w:t>30</w:t>
            </w:r>
          </w:p>
        </w:tc>
        <w:tc>
          <w:tcPr>
            <w:tcW w:w="1005" w:type="dxa"/>
            <w:vAlign w:val="center"/>
          </w:tcPr>
          <w:p w14:paraId="3AF6FAFD" w14:textId="400B4151" w:rsidR="007774C4" w:rsidRPr="003322A4" w:rsidRDefault="007774C4" w:rsidP="007774C4">
            <w:pPr>
              <w:spacing w:after="0" w:line="240" w:lineRule="auto"/>
              <w:ind w:right="19"/>
              <w:jc w:val="center"/>
            </w:pPr>
            <w:r>
              <w:t>35</w:t>
            </w:r>
          </w:p>
        </w:tc>
      </w:tr>
      <w:tr w:rsidR="007774C4" w:rsidRPr="00A47F2F" w14:paraId="652D9B96" w14:textId="77777777" w:rsidTr="00EA5923">
        <w:trPr>
          <w:gridAfter w:val="1"/>
          <w:wAfter w:w="15" w:type="dxa"/>
          <w:trHeight w:val="195"/>
        </w:trPr>
        <w:tc>
          <w:tcPr>
            <w:tcW w:w="1526" w:type="dxa"/>
            <w:shd w:val="clear" w:color="auto" w:fill="auto"/>
            <w:vAlign w:val="center"/>
          </w:tcPr>
          <w:p w14:paraId="2E6A7407" w14:textId="1A247C0D" w:rsidR="007774C4" w:rsidRDefault="007774C4" w:rsidP="007774C4">
            <w:pPr>
              <w:ind w:right="34"/>
              <w:rPr>
                <w:b/>
                <w:bCs/>
                <w:color w:val="FF0000"/>
              </w:rPr>
            </w:pPr>
            <w:r>
              <w:rPr>
                <w:b/>
                <w:bCs/>
                <w:color w:val="FF0000"/>
              </w:rPr>
              <w:t>PG.2</w:t>
            </w:r>
            <w:r w:rsidRPr="003322A4">
              <w:rPr>
                <w:b/>
                <w:bCs/>
                <w:color w:val="FF0000"/>
              </w:rPr>
              <w:t>.</w:t>
            </w:r>
            <w:r w:rsidR="00386AB2">
              <w:rPr>
                <w:b/>
                <w:bCs/>
                <w:color w:val="FF0000"/>
              </w:rPr>
              <w:t>1.e</w:t>
            </w:r>
          </w:p>
        </w:tc>
        <w:tc>
          <w:tcPr>
            <w:tcW w:w="5273" w:type="dxa"/>
            <w:shd w:val="clear" w:color="auto" w:fill="auto"/>
            <w:vAlign w:val="center"/>
          </w:tcPr>
          <w:p w14:paraId="107E624F" w14:textId="6D801A5F" w:rsidR="007774C4" w:rsidRDefault="007774C4" w:rsidP="007774C4">
            <w:pPr>
              <w:pStyle w:val="Default"/>
              <w:rPr>
                <w:sz w:val="18"/>
                <w:szCs w:val="18"/>
              </w:rPr>
            </w:pPr>
            <w:r>
              <w:rPr>
                <w:sz w:val="18"/>
                <w:szCs w:val="18"/>
              </w:rPr>
              <w:t xml:space="preserve">7 Mart konulu resim yapanların oranı. .(%) </w:t>
            </w:r>
          </w:p>
          <w:p w14:paraId="44F1F0E8" w14:textId="3205E7AE" w:rsidR="007774C4" w:rsidRPr="00201E87" w:rsidRDefault="007774C4" w:rsidP="007774C4">
            <w:pPr>
              <w:spacing w:after="0" w:line="240" w:lineRule="auto"/>
            </w:pPr>
          </w:p>
        </w:tc>
        <w:tc>
          <w:tcPr>
            <w:tcW w:w="957" w:type="dxa"/>
            <w:shd w:val="clear" w:color="auto" w:fill="auto"/>
            <w:noWrap/>
            <w:vAlign w:val="center"/>
          </w:tcPr>
          <w:p w14:paraId="10B3CF3F" w14:textId="405DCAEF" w:rsidR="007774C4" w:rsidRPr="003322A4" w:rsidRDefault="007774C4" w:rsidP="007774C4">
            <w:pPr>
              <w:spacing w:after="0" w:line="240" w:lineRule="auto"/>
              <w:ind w:left="-19"/>
              <w:jc w:val="center"/>
            </w:pPr>
            <w:r>
              <w:t>10</w:t>
            </w:r>
          </w:p>
        </w:tc>
        <w:tc>
          <w:tcPr>
            <w:tcW w:w="1092" w:type="dxa"/>
            <w:gridSpan w:val="2"/>
            <w:shd w:val="clear" w:color="auto" w:fill="auto"/>
            <w:noWrap/>
            <w:vAlign w:val="center"/>
          </w:tcPr>
          <w:p w14:paraId="5D226AFE" w14:textId="693F1248" w:rsidR="007774C4" w:rsidRPr="003322A4" w:rsidRDefault="007774C4" w:rsidP="007774C4">
            <w:pPr>
              <w:spacing w:after="0" w:line="240" w:lineRule="auto"/>
              <w:ind w:right="-15"/>
              <w:jc w:val="center"/>
            </w:pPr>
            <w:r>
              <w:t>15</w:t>
            </w:r>
          </w:p>
        </w:tc>
        <w:tc>
          <w:tcPr>
            <w:tcW w:w="1041" w:type="dxa"/>
            <w:vAlign w:val="center"/>
          </w:tcPr>
          <w:p w14:paraId="0C6F7A94" w14:textId="33AD3DBB" w:rsidR="007774C4" w:rsidRPr="003322A4" w:rsidRDefault="007774C4" w:rsidP="007774C4">
            <w:pPr>
              <w:spacing w:after="0" w:line="240" w:lineRule="auto"/>
              <w:ind w:right="34"/>
              <w:jc w:val="center"/>
            </w:pPr>
            <w:r>
              <w:t>20</w:t>
            </w:r>
          </w:p>
        </w:tc>
        <w:tc>
          <w:tcPr>
            <w:tcW w:w="1007" w:type="dxa"/>
            <w:vAlign w:val="center"/>
          </w:tcPr>
          <w:p w14:paraId="2BBE2D40" w14:textId="18260627" w:rsidR="007774C4" w:rsidRPr="003322A4" w:rsidRDefault="007774C4" w:rsidP="007774C4">
            <w:pPr>
              <w:spacing w:after="0" w:line="240" w:lineRule="auto"/>
              <w:jc w:val="center"/>
            </w:pPr>
            <w:r>
              <w:t>25</w:t>
            </w:r>
          </w:p>
        </w:tc>
        <w:tc>
          <w:tcPr>
            <w:tcW w:w="1092" w:type="dxa"/>
            <w:vAlign w:val="center"/>
          </w:tcPr>
          <w:p w14:paraId="39DAAD8B" w14:textId="05C6CA22" w:rsidR="007774C4" w:rsidRPr="003322A4" w:rsidRDefault="007774C4" w:rsidP="007774C4">
            <w:pPr>
              <w:spacing w:after="0" w:line="240" w:lineRule="auto"/>
              <w:jc w:val="center"/>
            </w:pPr>
            <w:r>
              <w:t>30</w:t>
            </w:r>
          </w:p>
        </w:tc>
        <w:tc>
          <w:tcPr>
            <w:tcW w:w="1005" w:type="dxa"/>
            <w:vAlign w:val="center"/>
          </w:tcPr>
          <w:p w14:paraId="1540774E" w14:textId="3645242A" w:rsidR="007774C4" w:rsidRPr="003322A4" w:rsidRDefault="007774C4" w:rsidP="007774C4">
            <w:pPr>
              <w:spacing w:after="0" w:line="240" w:lineRule="auto"/>
              <w:ind w:right="19"/>
              <w:jc w:val="center"/>
            </w:pPr>
            <w:r>
              <w:t>35</w:t>
            </w:r>
          </w:p>
        </w:tc>
      </w:tr>
      <w:tr w:rsidR="007774C4" w:rsidRPr="00A47F2F" w14:paraId="2D1B4AB4" w14:textId="77777777" w:rsidTr="00EA5923">
        <w:trPr>
          <w:gridAfter w:val="1"/>
          <w:wAfter w:w="15" w:type="dxa"/>
          <w:trHeight w:val="225"/>
        </w:trPr>
        <w:tc>
          <w:tcPr>
            <w:tcW w:w="1526" w:type="dxa"/>
            <w:shd w:val="clear" w:color="auto" w:fill="auto"/>
            <w:vAlign w:val="center"/>
          </w:tcPr>
          <w:p w14:paraId="21B6C8CC" w14:textId="602F1DDC" w:rsidR="007774C4" w:rsidRDefault="007774C4" w:rsidP="007774C4">
            <w:pPr>
              <w:ind w:right="34"/>
              <w:rPr>
                <w:b/>
                <w:bCs/>
                <w:color w:val="FF0000"/>
              </w:rPr>
            </w:pPr>
            <w:r>
              <w:rPr>
                <w:b/>
                <w:bCs/>
                <w:color w:val="FF0000"/>
              </w:rPr>
              <w:t>PG.2</w:t>
            </w:r>
            <w:r w:rsidRPr="003322A4">
              <w:rPr>
                <w:b/>
                <w:bCs/>
                <w:color w:val="FF0000"/>
              </w:rPr>
              <w:t>.</w:t>
            </w:r>
            <w:r w:rsidR="00386AB2">
              <w:rPr>
                <w:b/>
                <w:bCs/>
                <w:color w:val="FF0000"/>
              </w:rPr>
              <w:t>1.f</w:t>
            </w:r>
            <w:r>
              <w:rPr>
                <w:b/>
                <w:bCs/>
                <w:color w:val="FF0000"/>
              </w:rPr>
              <w:t>.</w:t>
            </w:r>
          </w:p>
        </w:tc>
        <w:tc>
          <w:tcPr>
            <w:tcW w:w="5273" w:type="dxa"/>
            <w:shd w:val="clear" w:color="auto" w:fill="auto"/>
            <w:vAlign w:val="center"/>
          </w:tcPr>
          <w:p w14:paraId="3FB1CD51" w14:textId="77777777" w:rsidR="007774C4" w:rsidRDefault="007774C4" w:rsidP="007774C4">
            <w:pPr>
              <w:pStyle w:val="Default"/>
              <w:rPr>
                <w:sz w:val="18"/>
                <w:szCs w:val="18"/>
              </w:rPr>
            </w:pPr>
            <w:r>
              <w:rPr>
                <w:sz w:val="18"/>
                <w:szCs w:val="18"/>
              </w:rPr>
              <w:t xml:space="preserve">Ulusal Egemenlik ve Çocuk Bayramı ile ilgili resim yapanların oranı.(% </w:t>
            </w:r>
          </w:p>
          <w:p w14:paraId="7C4204E2" w14:textId="3700BA89" w:rsidR="007774C4" w:rsidRPr="00201E87" w:rsidRDefault="007774C4" w:rsidP="007774C4">
            <w:pPr>
              <w:spacing w:after="0" w:line="240" w:lineRule="auto"/>
            </w:pPr>
          </w:p>
        </w:tc>
        <w:tc>
          <w:tcPr>
            <w:tcW w:w="957" w:type="dxa"/>
            <w:shd w:val="clear" w:color="auto" w:fill="auto"/>
            <w:noWrap/>
            <w:vAlign w:val="center"/>
          </w:tcPr>
          <w:p w14:paraId="0BC25CF2" w14:textId="6F091E37" w:rsidR="007774C4" w:rsidRPr="003322A4" w:rsidRDefault="007774C4" w:rsidP="007774C4">
            <w:pPr>
              <w:spacing w:after="0" w:line="240" w:lineRule="auto"/>
              <w:ind w:left="-19"/>
              <w:jc w:val="center"/>
            </w:pPr>
            <w:r>
              <w:t>10</w:t>
            </w:r>
          </w:p>
        </w:tc>
        <w:tc>
          <w:tcPr>
            <w:tcW w:w="1092" w:type="dxa"/>
            <w:gridSpan w:val="2"/>
            <w:shd w:val="clear" w:color="auto" w:fill="auto"/>
            <w:noWrap/>
            <w:vAlign w:val="center"/>
          </w:tcPr>
          <w:p w14:paraId="3A7479B8" w14:textId="4BD911D3" w:rsidR="007774C4" w:rsidRPr="003322A4" w:rsidRDefault="007774C4" w:rsidP="007774C4">
            <w:pPr>
              <w:spacing w:after="0" w:line="240" w:lineRule="auto"/>
              <w:ind w:right="-15"/>
              <w:jc w:val="center"/>
            </w:pPr>
            <w:r>
              <w:t>15</w:t>
            </w:r>
          </w:p>
        </w:tc>
        <w:tc>
          <w:tcPr>
            <w:tcW w:w="1041" w:type="dxa"/>
            <w:vAlign w:val="center"/>
          </w:tcPr>
          <w:p w14:paraId="216E5E77" w14:textId="618DB094" w:rsidR="007774C4" w:rsidRPr="003322A4" w:rsidRDefault="007774C4" w:rsidP="007774C4">
            <w:pPr>
              <w:spacing w:after="0" w:line="240" w:lineRule="auto"/>
              <w:ind w:right="34"/>
              <w:jc w:val="center"/>
            </w:pPr>
            <w:r>
              <w:t>20</w:t>
            </w:r>
          </w:p>
        </w:tc>
        <w:tc>
          <w:tcPr>
            <w:tcW w:w="1007" w:type="dxa"/>
            <w:vAlign w:val="center"/>
          </w:tcPr>
          <w:p w14:paraId="222AADCF" w14:textId="13BC114F" w:rsidR="007774C4" w:rsidRPr="003322A4" w:rsidRDefault="007774C4" w:rsidP="007774C4">
            <w:pPr>
              <w:spacing w:after="0" w:line="240" w:lineRule="auto"/>
              <w:jc w:val="center"/>
            </w:pPr>
            <w:r>
              <w:t>25</w:t>
            </w:r>
          </w:p>
        </w:tc>
        <w:tc>
          <w:tcPr>
            <w:tcW w:w="1092" w:type="dxa"/>
            <w:vAlign w:val="center"/>
          </w:tcPr>
          <w:p w14:paraId="5A5AA8FA" w14:textId="30F0BA9F" w:rsidR="007774C4" w:rsidRPr="003322A4" w:rsidRDefault="007774C4" w:rsidP="007774C4">
            <w:pPr>
              <w:spacing w:after="0" w:line="240" w:lineRule="auto"/>
              <w:jc w:val="center"/>
            </w:pPr>
            <w:r>
              <w:t>30</w:t>
            </w:r>
          </w:p>
        </w:tc>
        <w:tc>
          <w:tcPr>
            <w:tcW w:w="1005" w:type="dxa"/>
            <w:vAlign w:val="center"/>
          </w:tcPr>
          <w:p w14:paraId="6311634C" w14:textId="1E344513" w:rsidR="007774C4" w:rsidRPr="003322A4" w:rsidRDefault="007774C4" w:rsidP="007774C4">
            <w:pPr>
              <w:spacing w:after="0" w:line="240" w:lineRule="auto"/>
              <w:ind w:right="19"/>
              <w:jc w:val="center"/>
            </w:pPr>
            <w:r>
              <w:t>35</w:t>
            </w:r>
          </w:p>
        </w:tc>
      </w:tr>
      <w:tr w:rsidR="007774C4" w:rsidRPr="00A47F2F" w14:paraId="044945CF" w14:textId="77777777" w:rsidTr="00EA5923">
        <w:trPr>
          <w:gridAfter w:val="1"/>
          <w:wAfter w:w="15" w:type="dxa"/>
          <w:trHeight w:val="195"/>
        </w:trPr>
        <w:tc>
          <w:tcPr>
            <w:tcW w:w="1526" w:type="dxa"/>
            <w:shd w:val="clear" w:color="auto" w:fill="auto"/>
            <w:vAlign w:val="center"/>
          </w:tcPr>
          <w:p w14:paraId="0B0DAB0B" w14:textId="77777777" w:rsidR="007774C4" w:rsidRDefault="007774C4" w:rsidP="007774C4">
            <w:pPr>
              <w:ind w:right="34"/>
              <w:rPr>
                <w:b/>
                <w:bCs/>
                <w:color w:val="FF0000"/>
              </w:rPr>
            </w:pPr>
            <w:r>
              <w:rPr>
                <w:b/>
                <w:bCs/>
                <w:color w:val="FF0000"/>
              </w:rPr>
              <w:t>PG.2</w:t>
            </w:r>
            <w:r w:rsidRPr="003322A4">
              <w:rPr>
                <w:b/>
                <w:bCs/>
                <w:color w:val="FF0000"/>
              </w:rPr>
              <w:t>.</w:t>
            </w:r>
            <w:r>
              <w:rPr>
                <w:b/>
                <w:bCs/>
                <w:color w:val="FF0000"/>
              </w:rPr>
              <w:t>1.h.</w:t>
            </w:r>
          </w:p>
        </w:tc>
        <w:tc>
          <w:tcPr>
            <w:tcW w:w="5273" w:type="dxa"/>
            <w:shd w:val="clear" w:color="auto" w:fill="auto"/>
            <w:vAlign w:val="center"/>
          </w:tcPr>
          <w:p w14:paraId="045763CC" w14:textId="77777777" w:rsidR="007774C4" w:rsidRDefault="007774C4" w:rsidP="007774C4">
            <w:pPr>
              <w:pStyle w:val="Default"/>
              <w:rPr>
                <w:sz w:val="18"/>
                <w:szCs w:val="18"/>
              </w:rPr>
            </w:pPr>
            <w:r>
              <w:rPr>
                <w:sz w:val="18"/>
                <w:szCs w:val="18"/>
              </w:rPr>
              <w:t xml:space="preserve">Atatürk!ü Anma Gençlik ve Spor Bayramı ile ilgili resim yapanların oranı.(%) </w:t>
            </w:r>
          </w:p>
          <w:p w14:paraId="26677BB2" w14:textId="2591E315" w:rsidR="007774C4" w:rsidRPr="00201E87" w:rsidRDefault="007774C4" w:rsidP="007774C4">
            <w:pPr>
              <w:spacing w:after="0" w:line="240" w:lineRule="auto"/>
            </w:pPr>
          </w:p>
        </w:tc>
        <w:tc>
          <w:tcPr>
            <w:tcW w:w="957" w:type="dxa"/>
            <w:shd w:val="clear" w:color="auto" w:fill="auto"/>
            <w:noWrap/>
            <w:vAlign w:val="center"/>
          </w:tcPr>
          <w:p w14:paraId="6B012611" w14:textId="564A9F2D" w:rsidR="007774C4" w:rsidRPr="003322A4" w:rsidRDefault="007774C4" w:rsidP="007774C4">
            <w:pPr>
              <w:spacing w:after="0" w:line="240" w:lineRule="auto"/>
              <w:ind w:left="-19"/>
              <w:jc w:val="center"/>
            </w:pPr>
            <w:r>
              <w:t>10</w:t>
            </w:r>
          </w:p>
        </w:tc>
        <w:tc>
          <w:tcPr>
            <w:tcW w:w="1092" w:type="dxa"/>
            <w:gridSpan w:val="2"/>
            <w:shd w:val="clear" w:color="auto" w:fill="auto"/>
            <w:noWrap/>
            <w:vAlign w:val="center"/>
          </w:tcPr>
          <w:p w14:paraId="261E422E" w14:textId="07C960CF" w:rsidR="007774C4" w:rsidRPr="003322A4" w:rsidRDefault="007774C4" w:rsidP="007774C4">
            <w:pPr>
              <w:spacing w:after="0" w:line="240" w:lineRule="auto"/>
              <w:ind w:right="-15"/>
              <w:jc w:val="center"/>
            </w:pPr>
            <w:r>
              <w:t>15</w:t>
            </w:r>
          </w:p>
        </w:tc>
        <w:tc>
          <w:tcPr>
            <w:tcW w:w="1041" w:type="dxa"/>
            <w:vAlign w:val="center"/>
          </w:tcPr>
          <w:p w14:paraId="71DD96AE" w14:textId="5393A869" w:rsidR="007774C4" w:rsidRPr="003322A4" w:rsidRDefault="007774C4" w:rsidP="007774C4">
            <w:pPr>
              <w:spacing w:after="0" w:line="240" w:lineRule="auto"/>
              <w:ind w:right="34"/>
              <w:jc w:val="center"/>
            </w:pPr>
            <w:r>
              <w:t>20</w:t>
            </w:r>
          </w:p>
        </w:tc>
        <w:tc>
          <w:tcPr>
            <w:tcW w:w="1007" w:type="dxa"/>
            <w:vAlign w:val="center"/>
          </w:tcPr>
          <w:p w14:paraId="5CEA8559" w14:textId="62B09B5C" w:rsidR="007774C4" w:rsidRPr="003322A4" w:rsidRDefault="007774C4" w:rsidP="007774C4">
            <w:pPr>
              <w:spacing w:after="0" w:line="240" w:lineRule="auto"/>
              <w:jc w:val="center"/>
            </w:pPr>
            <w:r>
              <w:t>25</w:t>
            </w:r>
          </w:p>
        </w:tc>
        <w:tc>
          <w:tcPr>
            <w:tcW w:w="1092" w:type="dxa"/>
            <w:vAlign w:val="center"/>
          </w:tcPr>
          <w:p w14:paraId="2C0A9627" w14:textId="2C4502BF" w:rsidR="007774C4" w:rsidRPr="003322A4" w:rsidRDefault="007774C4" w:rsidP="007774C4">
            <w:pPr>
              <w:spacing w:after="0" w:line="240" w:lineRule="auto"/>
              <w:jc w:val="center"/>
            </w:pPr>
            <w:r>
              <w:t>30</w:t>
            </w:r>
          </w:p>
        </w:tc>
        <w:tc>
          <w:tcPr>
            <w:tcW w:w="1005" w:type="dxa"/>
            <w:vAlign w:val="center"/>
          </w:tcPr>
          <w:p w14:paraId="2D2F2272" w14:textId="6E87298F" w:rsidR="007774C4" w:rsidRPr="003322A4" w:rsidRDefault="007774C4" w:rsidP="007774C4">
            <w:pPr>
              <w:spacing w:after="0" w:line="240" w:lineRule="auto"/>
              <w:ind w:right="19"/>
              <w:jc w:val="center"/>
            </w:pPr>
            <w:r>
              <w:t>35</w:t>
            </w:r>
          </w:p>
        </w:tc>
      </w:tr>
      <w:tr w:rsidR="007774C4" w:rsidRPr="00A47F2F" w14:paraId="3882F594" w14:textId="77777777" w:rsidTr="00EA5923">
        <w:trPr>
          <w:gridAfter w:val="1"/>
          <w:wAfter w:w="15" w:type="dxa"/>
          <w:trHeight w:val="195"/>
        </w:trPr>
        <w:tc>
          <w:tcPr>
            <w:tcW w:w="1526" w:type="dxa"/>
            <w:shd w:val="clear" w:color="auto" w:fill="auto"/>
            <w:vAlign w:val="center"/>
          </w:tcPr>
          <w:p w14:paraId="0A07DA3D" w14:textId="77777777" w:rsidR="007774C4" w:rsidRDefault="007774C4" w:rsidP="007774C4">
            <w:pPr>
              <w:ind w:right="34"/>
              <w:rPr>
                <w:b/>
                <w:bCs/>
                <w:color w:val="FF0000"/>
              </w:rPr>
            </w:pPr>
            <w:r>
              <w:rPr>
                <w:b/>
                <w:bCs/>
                <w:color w:val="FF0000"/>
              </w:rPr>
              <w:t>PG.2</w:t>
            </w:r>
            <w:r w:rsidRPr="003322A4">
              <w:rPr>
                <w:b/>
                <w:bCs/>
                <w:color w:val="FF0000"/>
              </w:rPr>
              <w:t>.</w:t>
            </w:r>
            <w:r>
              <w:rPr>
                <w:b/>
                <w:bCs/>
                <w:color w:val="FF0000"/>
              </w:rPr>
              <w:t>1.ı.</w:t>
            </w:r>
          </w:p>
        </w:tc>
        <w:tc>
          <w:tcPr>
            <w:tcW w:w="5273" w:type="dxa"/>
            <w:shd w:val="clear" w:color="auto" w:fill="auto"/>
            <w:vAlign w:val="center"/>
          </w:tcPr>
          <w:p w14:paraId="78444510" w14:textId="77777777" w:rsidR="007774C4" w:rsidRDefault="007774C4" w:rsidP="007774C4">
            <w:pPr>
              <w:pStyle w:val="Default"/>
              <w:rPr>
                <w:sz w:val="18"/>
                <w:szCs w:val="18"/>
              </w:rPr>
            </w:pPr>
            <w:r>
              <w:rPr>
                <w:sz w:val="18"/>
                <w:szCs w:val="18"/>
              </w:rPr>
              <w:t xml:space="preserve">Okulumuzda düzenlenen futbol turnuvalarının sayısı </w:t>
            </w:r>
          </w:p>
          <w:p w14:paraId="6A4C06F0" w14:textId="6F7AD48E" w:rsidR="007774C4" w:rsidRPr="00201E87" w:rsidRDefault="007774C4" w:rsidP="007774C4">
            <w:pPr>
              <w:spacing w:after="0" w:line="240" w:lineRule="auto"/>
            </w:pPr>
          </w:p>
        </w:tc>
        <w:tc>
          <w:tcPr>
            <w:tcW w:w="957" w:type="dxa"/>
            <w:shd w:val="clear" w:color="auto" w:fill="auto"/>
            <w:noWrap/>
            <w:vAlign w:val="center"/>
          </w:tcPr>
          <w:p w14:paraId="01B3088C" w14:textId="52523A6D" w:rsidR="007774C4" w:rsidRPr="003322A4" w:rsidRDefault="007774C4" w:rsidP="007774C4">
            <w:pPr>
              <w:spacing w:after="0" w:line="240" w:lineRule="auto"/>
              <w:ind w:left="-19"/>
              <w:jc w:val="center"/>
            </w:pPr>
            <w:r>
              <w:t>10</w:t>
            </w:r>
          </w:p>
        </w:tc>
        <w:tc>
          <w:tcPr>
            <w:tcW w:w="1092" w:type="dxa"/>
            <w:gridSpan w:val="2"/>
            <w:shd w:val="clear" w:color="auto" w:fill="auto"/>
            <w:noWrap/>
            <w:vAlign w:val="center"/>
          </w:tcPr>
          <w:p w14:paraId="4C5B90CA" w14:textId="37983B98" w:rsidR="007774C4" w:rsidRPr="003322A4" w:rsidRDefault="007774C4" w:rsidP="007774C4">
            <w:pPr>
              <w:spacing w:after="0" w:line="240" w:lineRule="auto"/>
              <w:ind w:right="-15"/>
              <w:jc w:val="center"/>
            </w:pPr>
            <w:r>
              <w:t>15</w:t>
            </w:r>
          </w:p>
        </w:tc>
        <w:tc>
          <w:tcPr>
            <w:tcW w:w="1041" w:type="dxa"/>
            <w:vAlign w:val="center"/>
          </w:tcPr>
          <w:p w14:paraId="6FCE7C7C" w14:textId="66330172" w:rsidR="007774C4" w:rsidRPr="003322A4" w:rsidRDefault="007774C4" w:rsidP="007774C4">
            <w:pPr>
              <w:spacing w:after="0" w:line="240" w:lineRule="auto"/>
              <w:ind w:right="34"/>
              <w:jc w:val="center"/>
            </w:pPr>
            <w:r>
              <w:t>20</w:t>
            </w:r>
          </w:p>
        </w:tc>
        <w:tc>
          <w:tcPr>
            <w:tcW w:w="1007" w:type="dxa"/>
            <w:vAlign w:val="center"/>
          </w:tcPr>
          <w:p w14:paraId="5F8A8F7D" w14:textId="4DCB5A57" w:rsidR="007774C4" w:rsidRPr="003322A4" w:rsidRDefault="007774C4" w:rsidP="007774C4">
            <w:pPr>
              <w:spacing w:after="0" w:line="240" w:lineRule="auto"/>
              <w:jc w:val="center"/>
            </w:pPr>
            <w:r>
              <w:t>25</w:t>
            </w:r>
          </w:p>
        </w:tc>
        <w:tc>
          <w:tcPr>
            <w:tcW w:w="1092" w:type="dxa"/>
            <w:vAlign w:val="center"/>
          </w:tcPr>
          <w:p w14:paraId="61AFA4B8" w14:textId="0D5592FA" w:rsidR="007774C4" w:rsidRPr="003322A4" w:rsidRDefault="007774C4" w:rsidP="007774C4">
            <w:pPr>
              <w:spacing w:after="0" w:line="240" w:lineRule="auto"/>
              <w:jc w:val="center"/>
            </w:pPr>
            <w:r>
              <w:t>30</w:t>
            </w:r>
          </w:p>
        </w:tc>
        <w:tc>
          <w:tcPr>
            <w:tcW w:w="1005" w:type="dxa"/>
            <w:vAlign w:val="center"/>
          </w:tcPr>
          <w:p w14:paraId="2A4F1FC8" w14:textId="26F42C5B" w:rsidR="007774C4" w:rsidRPr="003322A4" w:rsidRDefault="007774C4" w:rsidP="007774C4">
            <w:pPr>
              <w:spacing w:after="0" w:line="240" w:lineRule="auto"/>
              <w:ind w:right="19"/>
              <w:jc w:val="center"/>
            </w:pPr>
            <w:r>
              <w:t>35</w:t>
            </w:r>
          </w:p>
        </w:tc>
      </w:tr>
      <w:tr w:rsidR="007774C4" w:rsidRPr="00A47F2F" w14:paraId="52A27EFA" w14:textId="77777777" w:rsidTr="00EA5923">
        <w:trPr>
          <w:gridAfter w:val="1"/>
          <w:wAfter w:w="15" w:type="dxa"/>
          <w:trHeight w:val="135"/>
        </w:trPr>
        <w:tc>
          <w:tcPr>
            <w:tcW w:w="1526" w:type="dxa"/>
            <w:shd w:val="clear" w:color="auto" w:fill="auto"/>
            <w:vAlign w:val="center"/>
          </w:tcPr>
          <w:p w14:paraId="1313F1E8" w14:textId="77777777" w:rsidR="007774C4" w:rsidRDefault="007774C4" w:rsidP="007774C4">
            <w:pPr>
              <w:ind w:right="34"/>
              <w:rPr>
                <w:b/>
                <w:bCs/>
                <w:color w:val="FF0000"/>
              </w:rPr>
            </w:pPr>
            <w:r>
              <w:rPr>
                <w:b/>
                <w:bCs/>
                <w:color w:val="FF0000"/>
              </w:rPr>
              <w:t>PG.2</w:t>
            </w:r>
            <w:r w:rsidRPr="003322A4">
              <w:rPr>
                <w:b/>
                <w:bCs/>
                <w:color w:val="FF0000"/>
              </w:rPr>
              <w:t>.</w:t>
            </w:r>
            <w:r>
              <w:rPr>
                <w:b/>
                <w:bCs/>
                <w:color w:val="FF0000"/>
              </w:rPr>
              <w:t>1.i.</w:t>
            </w:r>
          </w:p>
        </w:tc>
        <w:tc>
          <w:tcPr>
            <w:tcW w:w="5273" w:type="dxa"/>
            <w:shd w:val="clear" w:color="auto" w:fill="auto"/>
            <w:vAlign w:val="center"/>
          </w:tcPr>
          <w:p w14:paraId="4D62415A" w14:textId="77777777" w:rsidR="007774C4" w:rsidRDefault="007774C4" w:rsidP="007774C4">
            <w:pPr>
              <w:pStyle w:val="Default"/>
              <w:rPr>
                <w:sz w:val="18"/>
                <w:szCs w:val="18"/>
              </w:rPr>
            </w:pPr>
            <w:r>
              <w:rPr>
                <w:sz w:val="18"/>
                <w:szCs w:val="18"/>
              </w:rPr>
              <w:t xml:space="preserve">Okulumuzda düzenlenen futbol turnuvalarına katılanların oranı .(%) </w:t>
            </w:r>
          </w:p>
          <w:p w14:paraId="7F33FB2A" w14:textId="7F612F8B" w:rsidR="007774C4" w:rsidRPr="00201E87" w:rsidRDefault="007774C4" w:rsidP="007774C4">
            <w:pPr>
              <w:spacing w:after="0" w:line="240" w:lineRule="auto"/>
            </w:pPr>
          </w:p>
        </w:tc>
        <w:tc>
          <w:tcPr>
            <w:tcW w:w="957" w:type="dxa"/>
            <w:shd w:val="clear" w:color="auto" w:fill="auto"/>
            <w:noWrap/>
            <w:vAlign w:val="center"/>
          </w:tcPr>
          <w:p w14:paraId="083768B5" w14:textId="521B438F" w:rsidR="007774C4" w:rsidRPr="003322A4" w:rsidRDefault="007774C4" w:rsidP="007774C4">
            <w:pPr>
              <w:spacing w:after="0" w:line="240" w:lineRule="auto"/>
              <w:ind w:left="-19"/>
              <w:jc w:val="center"/>
            </w:pPr>
            <w:r>
              <w:t>5</w:t>
            </w:r>
          </w:p>
        </w:tc>
        <w:tc>
          <w:tcPr>
            <w:tcW w:w="1092" w:type="dxa"/>
            <w:gridSpan w:val="2"/>
            <w:shd w:val="clear" w:color="auto" w:fill="auto"/>
            <w:noWrap/>
            <w:vAlign w:val="center"/>
          </w:tcPr>
          <w:p w14:paraId="50B89157" w14:textId="22220C81" w:rsidR="007774C4" w:rsidRPr="003322A4" w:rsidRDefault="007774C4" w:rsidP="007774C4">
            <w:pPr>
              <w:spacing w:after="0" w:line="240" w:lineRule="auto"/>
              <w:ind w:right="-15"/>
              <w:jc w:val="center"/>
            </w:pPr>
            <w:r>
              <w:t>10</w:t>
            </w:r>
          </w:p>
        </w:tc>
        <w:tc>
          <w:tcPr>
            <w:tcW w:w="1041" w:type="dxa"/>
            <w:vAlign w:val="center"/>
          </w:tcPr>
          <w:p w14:paraId="53AC892D" w14:textId="0DE3A87C" w:rsidR="007774C4" w:rsidRPr="003322A4" w:rsidRDefault="007774C4" w:rsidP="007774C4">
            <w:pPr>
              <w:spacing w:after="0" w:line="240" w:lineRule="auto"/>
              <w:ind w:right="34"/>
              <w:jc w:val="center"/>
            </w:pPr>
            <w:r>
              <w:t>15</w:t>
            </w:r>
          </w:p>
        </w:tc>
        <w:tc>
          <w:tcPr>
            <w:tcW w:w="1007" w:type="dxa"/>
            <w:vAlign w:val="center"/>
          </w:tcPr>
          <w:p w14:paraId="1D1763A2" w14:textId="5303578B" w:rsidR="007774C4" w:rsidRPr="003322A4" w:rsidRDefault="007774C4" w:rsidP="007774C4">
            <w:pPr>
              <w:spacing w:after="0" w:line="240" w:lineRule="auto"/>
              <w:jc w:val="center"/>
            </w:pPr>
            <w:r>
              <w:t>20</w:t>
            </w:r>
          </w:p>
        </w:tc>
        <w:tc>
          <w:tcPr>
            <w:tcW w:w="1092" w:type="dxa"/>
            <w:vAlign w:val="center"/>
          </w:tcPr>
          <w:p w14:paraId="255600FD" w14:textId="234FAA81" w:rsidR="007774C4" w:rsidRPr="003322A4" w:rsidRDefault="007774C4" w:rsidP="007774C4">
            <w:pPr>
              <w:spacing w:after="0" w:line="240" w:lineRule="auto"/>
              <w:jc w:val="center"/>
            </w:pPr>
            <w:r>
              <w:t>30</w:t>
            </w:r>
          </w:p>
        </w:tc>
        <w:tc>
          <w:tcPr>
            <w:tcW w:w="1005" w:type="dxa"/>
            <w:vAlign w:val="center"/>
          </w:tcPr>
          <w:p w14:paraId="6F70BA28" w14:textId="424CDBCC" w:rsidR="007774C4" w:rsidRPr="003322A4" w:rsidRDefault="007774C4" w:rsidP="007774C4">
            <w:pPr>
              <w:spacing w:after="0" w:line="240" w:lineRule="auto"/>
              <w:ind w:right="19"/>
              <w:jc w:val="center"/>
            </w:pPr>
            <w:r>
              <w:t>35</w:t>
            </w:r>
          </w:p>
        </w:tc>
      </w:tr>
      <w:tr w:rsidR="007774C4" w:rsidRPr="00A47F2F" w14:paraId="30122F57" w14:textId="77777777" w:rsidTr="00EA5923">
        <w:trPr>
          <w:gridAfter w:val="1"/>
          <w:wAfter w:w="15" w:type="dxa"/>
          <w:trHeight w:val="285"/>
        </w:trPr>
        <w:tc>
          <w:tcPr>
            <w:tcW w:w="1526" w:type="dxa"/>
            <w:shd w:val="clear" w:color="auto" w:fill="auto"/>
            <w:vAlign w:val="center"/>
          </w:tcPr>
          <w:p w14:paraId="3EEE0CC5" w14:textId="77777777" w:rsidR="007774C4" w:rsidRDefault="007774C4" w:rsidP="007774C4">
            <w:pPr>
              <w:ind w:right="34"/>
              <w:rPr>
                <w:b/>
                <w:bCs/>
                <w:color w:val="FF0000"/>
              </w:rPr>
            </w:pPr>
            <w:r>
              <w:rPr>
                <w:b/>
                <w:bCs/>
                <w:color w:val="FF0000"/>
              </w:rPr>
              <w:t>PG.2</w:t>
            </w:r>
            <w:r w:rsidRPr="003322A4">
              <w:rPr>
                <w:b/>
                <w:bCs/>
                <w:color w:val="FF0000"/>
              </w:rPr>
              <w:t>.</w:t>
            </w:r>
            <w:r>
              <w:rPr>
                <w:b/>
                <w:bCs/>
                <w:color w:val="FF0000"/>
              </w:rPr>
              <w:t>1.j.</w:t>
            </w:r>
          </w:p>
        </w:tc>
        <w:tc>
          <w:tcPr>
            <w:tcW w:w="5273" w:type="dxa"/>
            <w:shd w:val="clear" w:color="auto" w:fill="auto"/>
            <w:vAlign w:val="center"/>
          </w:tcPr>
          <w:p w14:paraId="1CC60C78" w14:textId="77777777" w:rsidR="007774C4" w:rsidRDefault="007774C4" w:rsidP="007774C4">
            <w:pPr>
              <w:pStyle w:val="Default"/>
              <w:rPr>
                <w:sz w:val="18"/>
                <w:szCs w:val="18"/>
              </w:rPr>
            </w:pPr>
            <w:r>
              <w:rPr>
                <w:b/>
                <w:bCs/>
                <w:sz w:val="18"/>
                <w:szCs w:val="18"/>
              </w:rPr>
              <w:t xml:space="preserve">Okulumuzda düzenlenen voleybol turnuvalarının sayısı. </w:t>
            </w:r>
          </w:p>
          <w:p w14:paraId="4D6CB423" w14:textId="0F539C4E" w:rsidR="007774C4" w:rsidRPr="00201E87" w:rsidRDefault="007774C4" w:rsidP="007774C4">
            <w:pPr>
              <w:spacing w:after="0" w:line="240" w:lineRule="auto"/>
            </w:pPr>
          </w:p>
        </w:tc>
        <w:tc>
          <w:tcPr>
            <w:tcW w:w="957" w:type="dxa"/>
            <w:shd w:val="clear" w:color="auto" w:fill="auto"/>
            <w:noWrap/>
            <w:vAlign w:val="center"/>
          </w:tcPr>
          <w:p w14:paraId="5E4782FF" w14:textId="69A7998A" w:rsidR="007774C4" w:rsidRPr="003322A4" w:rsidRDefault="007774C4" w:rsidP="007774C4">
            <w:pPr>
              <w:spacing w:after="0" w:line="240" w:lineRule="auto"/>
              <w:ind w:left="-19"/>
              <w:jc w:val="center"/>
            </w:pPr>
            <w:r>
              <w:t>0</w:t>
            </w:r>
          </w:p>
        </w:tc>
        <w:tc>
          <w:tcPr>
            <w:tcW w:w="1092" w:type="dxa"/>
            <w:gridSpan w:val="2"/>
            <w:shd w:val="clear" w:color="auto" w:fill="auto"/>
            <w:noWrap/>
            <w:vAlign w:val="center"/>
          </w:tcPr>
          <w:p w14:paraId="78795A22" w14:textId="2A1C7B78" w:rsidR="007774C4" w:rsidRPr="003322A4" w:rsidRDefault="007774C4" w:rsidP="007774C4">
            <w:pPr>
              <w:spacing w:after="0" w:line="240" w:lineRule="auto"/>
              <w:ind w:right="-15"/>
              <w:jc w:val="center"/>
            </w:pPr>
            <w:r>
              <w:t>0</w:t>
            </w:r>
          </w:p>
        </w:tc>
        <w:tc>
          <w:tcPr>
            <w:tcW w:w="1041" w:type="dxa"/>
            <w:vAlign w:val="center"/>
          </w:tcPr>
          <w:p w14:paraId="6283C0F6" w14:textId="6B2EA585" w:rsidR="007774C4" w:rsidRPr="003322A4" w:rsidRDefault="007774C4" w:rsidP="007774C4">
            <w:pPr>
              <w:spacing w:after="0" w:line="240" w:lineRule="auto"/>
              <w:ind w:right="34"/>
              <w:jc w:val="center"/>
            </w:pPr>
            <w:r>
              <w:t>1</w:t>
            </w:r>
          </w:p>
        </w:tc>
        <w:tc>
          <w:tcPr>
            <w:tcW w:w="1007" w:type="dxa"/>
            <w:vAlign w:val="center"/>
          </w:tcPr>
          <w:p w14:paraId="738E8BE2" w14:textId="096BFF35" w:rsidR="007774C4" w:rsidRPr="003322A4" w:rsidRDefault="007774C4" w:rsidP="007774C4">
            <w:pPr>
              <w:spacing w:after="0" w:line="240" w:lineRule="auto"/>
              <w:jc w:val="center"/>
            </w:pPr>
            <w:r>
              <w:t>1</w:t>
            </w:r>
          </w:p>
        </w:tc>
        <w:tc>
          <w:tcPr>
            <w:tcW w:w="1092" w:type="dxa"/>
            <w:vAlign w:val="center"/>
          </w:tcPr>
          <w:p w14:paraId="3E995A3B" w14:textId="55E5D760" w:rsidR="007774C4" w:rsidRPr="003322A4" w:rsidRDefault="007774C4" w:rsidP="007774C4">
            <w:pPr>
              <w:spacing w:after="0" w:line="240" w:lineRule="auto"/>
              <w:jc w:val="center"/>
            </w:pPr>
            <w:r>
              <w:t>2</w:t>
            </w:r>
          </w:p>
        </w:tc>
        <w:tc>
          <w:tcPr>
            <w:tcW w:w="1005" w:type="dxa"/>
            <w:vAlign w:val="center"/>
          </w:tcPr>
          <w:p w14:paraId="1C277076" w14:textId="068855B8" w:rsidR="007774C4" w:rsidRPr="003322A4" w:rsidRDefault="007774C4" w:rsidP="007774C4">
            <w:pPr>
              <w:spacing w:after="0" w:line="240" w:lineRule="auto"/>
              <w:ind w:right="19"/>
              <w:jc w:val="center"/>
            </w:pPr>
            <w:r>
              <w:t>2</w:t>
            </w:r>
          </w:p>
        </w:tc>
      </w:tr>
      <w:tr w:rsidR="007774C4" w:rsidRPr="00A47F2F" w14:paraId="3AE3A5A1" w14:textId="77777777" w:rsidTr="00EA5923">
        <w:trPr>
          <w:gridAfter w:val="1"/>
          <w:wAfter w:w="15" w:type="dxa"/>
          <w:trHeight w:val="225"/>
        </w:trPr>
        <w:tc>
          <w:tcPr>
            <w:tcW w:w="1526" w:type="dxa"/>
            <w:shd w:val="clear" w:color="auto" w:fill="auto"/>
            <w:vAlign w:val="center"/>
          </w:tcPr>
          <w:p w14:paraId="44AEF997" w14:textId="77777777" w:rsidR="007774C4" w:rsidRDefault="007774C4" w:rsidP="007774C4">
            <w:pPr>
              <w:ind w:right="34"/>
              <w:rPr>
                <w:b/>
                <w:bCs/>
                <w:color w:val="FF0000"/>
              </w:rPr>
            </w:pPr>
            <w:r>
              <w:rPr>
                <w:b/>
                <w:bCs/>
                <w:color w:val="FF0000"/>
              </w:rPr>
              <w:t>PG.2</w:t>
            </w:r>
            <w:r w:rsidRPr="003322A4">
              <w:rPr>
                <w:b/>
                <w:bCs/>
                <w:color w:val="FF0000"/>
              </w:rPr>
              <w:t>.</w:t>
            </w:r>
            <w:r>
              <w:rPr>
                <w:b/>
                <w:bCs/>
                <w:color w:val="FF0000"/>
              </w:rPr>
              <w:t>1.k.</w:t>
            </w:r>
          </w:p>
        </w:tc>
        <w:tc>
          <w:tcPr>
            <w:tcW w:w="5273" w:type="dxa"/>
            <w:shd w:val="clear" w:color="auto" w:fill="auto"/>
            <w:vAlign w:val="center"/>
          </w:tcPr>
          <w:p w14:paraId="21EF6228" w14:textId="77777777" w:rsidR="007774C4" w:rsidRDefault="007774C4" w:rsidP="007774C4">
            <w:pPr>
              <w:pStyle w:val="Default"/>
              <w:rPr>
                <w:sz w:val="18"/>
                <w:szCs w:val="18"/>
              </w:rPr>
            </w:pPr>
            <w:r>
              <w:rPr>
                <w:sz w:val="18"/>
                <w:szCs w:val="18"/>
              </w:rPr>
              <w:t xml:space="preserve">Okulumuzda düzenlenen voleybol turnuvalarına katılanların oranı .(%) </w:t>
            </w:r>
          </w:p>
          <w:p w14:paraId="07A9FFA8" w14:textId="3C7BE2B5" w:rsidR="007774C4" w:rsidRPr="00201E87" w:rsidRDefault="007774C4" w:rsidP="007774C4">
            <w:pPr>
              <w:spacing w:after="0" w:line="240" w:lineRule="auto"/>
            </w:pPr>
          </w:p>
        </w:tc>
        <w:tc>
          <w:tcPr>
            <w:tcW w:w="957" w:type="dxa"/>
            <w:shd w:val="clear" w:color="auto" w:fill="auto"/>
            <w:noWrap/>
            <w:vAlign w:val="center"/>
          </w:tcPr>
          <w:p w14:paraId="1FC195CB" w14:textId="413B5F4C" w:rsidR="007774C4" w:rsidRPr="003322A4" w:rsidRDefault="007774C4" w:rsidP="007774C4">
            <w:pPr>
              <w:spacing w:after="0" w:line="240" w:lineRule="auto"/>
              <w:ind w:left="-19"/>
              <w:jc w:val="center"/>
            </w:pPr>
            <w:r>
              <w:t>0</w:t>
            </w:r>
          </w:p>
        </w:tc>
        <w:tc>
          <w:tcPr>
            <w:tcW w:w="1092" w:type="dxa"/>
            <w:gridSpan w:val="2"/>
            <w:shd w:val="clear" w:color="auto" w:fill="auto"/>
            <w:noWrap/>
            <w:vAlign w:val="center"/>
          </w:tcPr>
          <w:p w14:paraId="609C4457" w14:textId="7861DCF7" w:rsidR="007774C4" w:rsidRPr="003322A4" w:rsidRDefault="007774C4" w:rsidP="007774C4">
            <w:pPr>
              <w:spacing w:after="0" w:line="240" w:lineRule="auto"/>
              <w:ind w:right="-15"/>
              <w:jc w:val="center"/>
            </w:pPr>
            <w:r>
              <w:t>0</w:t>
            </w:r>
          </w:p>
        </w:tc>
        <w:tc>
          <w:tcPr>
            <w:tcW w:w="1041" w:type="dxa"/>
            <w:vAlign w:val="center"/>
          </w:tcPr>
          <w:p w14:paraId="65F6B544" w14:textId="505D3D97" w:rsidR="007774C4" w:rsidRPr="003322A4" w:rsidRDefault="007774C4" w:rsidP="007774C4">
            <w:pPr>
              <w:spacing w:after="0" w:line="240" w:lineRule="auto"/>
              <w:ind w:right="34"/>
              <w:jc w:val="center"/>
            </w:pPr>
            <w:r>
              <w:t>5</w:t>
            </w:r>
          </w:p>
        </w:tc>
        <w:tc>
          <w:tcPr>
            <w:tcW w:w="1007" w:type="dxa"/>
            <w:vAlign w:val="center"/>
          </w:tcPr>
          <w:p w14:paraId="4494CE9D" w14:textId="2C6AA097" w:rsidR="007774C4" w:rsidRPr="003322A4" w:rsidRDefault="007774C4" w:rsidP="007774C4">
            <w:pPr>
              <w:spacing w:after="0" w:line="240" w:lineRule="auto"/>
              <w:jc w:val="center"/>
            </w:pPr>
            <w:r>
              <w:t>10</w:t>
            </w:r>
          </w:p>
        </w:tc>
        <w:tc>
          <w:tcPr>
            <w:tcW w:w="1092" w:type="dxa"/>
            <w:vAlign w:val="center"/>
          </w:tcPr>
          <w:p w14:paraId="1BC73FDE" w14:textId="2F2A3C70" w:rsidR="007774C4" w:rsidRPr="003322A4" w:rsidRDefault="007774C4" w:rsidP="007774C4">
            <w:pPr>
              <w:spacing w:after="0" w:line="240" w:lineRule="auto"/>
              <w:jc w:val="center"/>
            </w:pPr>
            <w:r>
              <w:t>15</w:t>
            </w:r>
          </w:p>
        </w:tc>
        <w:tc>
          <w:tcPr>
            <w:tcW w:w="1005" w:type="dxa"/>
            <w:vAlign w:val="center"/>
          </w:tcPr>
          <w:p w14:paraId="45E9F187" w14:textId="53357BEF" w:rsidR="007774C4" w:rsidRPr="003322A4" w:rsidRDefault="007774C4" w:rsidP="007774C4">
            <w:pPr>
              <w:spacing w:after="0" w:line="240" w:lineRule="auto"/>
              <w:ind w:right="19"/>
              <w:jc w:val="center"/>
            </w:pPr>
            <w:r>
              <w:t>15</w:t>
            </w:r>
          </w:p>
        </w:tc>
      </w:tr>
      <w:tr w:rsidR="007774C4" w:rsidRPr="00A47F2F" w14:paraId="5273A75E" w14:textId="77777777" w:rsidTr="00EA5923">
        <w:trPr>
          <w:gridAfter w:val="1"/>
          <w:wAfter w:w="15" w:type="dxa"/>
          <w:trHeight w:val="240"/>
        </w:trPr>
        <w:tc>
          <w:tcPr>
            <w:tcW w:w="1526" w:type="dxa"/>
            <w:shd w:val="clear" w:color="auto" w:fill="auto"/>
            <w:vAlign w:val="center"/>
          </w:tcPr>
          <w:p w14:paraId="4A55E64F" w14:textId="77777777" w:rsidR="007774C4" w:rsidRDefault="007774C4" w:rsidP="007774C4">
            <w:pPr>
              <w:ind w:right="34"/>
              <w:rPr>
                <w:b/>
                <w:bCs/>
                <w:color w:val="FF0000"/>
              </w:rPr>
            </w:pPr>
            <w:r>
              <w:rPr>
                <w:b/>
                <w:bCs/>
                <w:color w:val="FF0000"/>
              </w:rPr>
              <w:t>PG.2</w:t>
            </w:r>
            <w:r w:rsidRPr="003322A4">
              <w:rPr>
                <w:b/>
                <w:bCs/>
                <w:color w:val="FF0000"/>
              </w:rPr>
              <w:t>.</w:t>
            </w:r>
            <w:r>
              <w:rPr>
                <w:b/>
                <w:bCs/>
                <w:color w:val="FF0000"/>
              </w:rPr>
              <w:t>1.l.</w:t>
            </w:r>
          </w:p>
        </w:tc>
        <w:tc>
          <w:tcPr>
            <w:tcW w:w="5273" w:type="dxa"/>
            <w:shd w:val="clear" w:color="auto" w:fill="auto"/>
            <w:vAlign w:val="center"/>
          </w:tcPr>
          <w:p w14:paraId="3F526F21" w14:textId="77777777" w:rsidR="007774C4" w:rsidRDefault="007774C4" w:rsidP="007774C4">
            <w:pPr>
              <w:pStyle w:val="Default"/>
              <w:rPr>
                <w:sz w:val="18"/>
                <w:szCs w:val="18"/>
              </w:rPr>
            </w:pPr>
            <w:r>
              <w:rPr>
                <w:sz w:val="18"/>
                <w:szCs w:val="18"/>
              </w:rPr>
              <w:t xml:space="preserve">Okulumuzda düzenlenen satranç turnuvalarının sayısı </w:t>
            </w:r>
          </w:p>
          <w:p w14:paraId="5C712FDA" w14:textId="7193CD38" w:rsidR="007774C4" w:rsidRPr="00201E87" w:rsidRDefault="007774C4" w:rsidP="007774C4">
            <w:pPr>
              <w:spacing w:after="0" w:line="240" w:lineRule="auto"/>
            </w:pPr>
          </w:p>
        </w:tc>
        <w:tc>
          <w:tcPr>
            <w:tcW w:w="957" w:type="dxa"/>
            <w:shd w:val="clear" w:color="auto" w:fill="auto"/>
            <w:noWrap/>
            <w:vAlign w:val="center"/>
          </w:tcPr>
          <w:p w14:paraId="7D459F26" w14:textId="17F01801" w:rsidR="007774C4" w:rsidRPr="003322A4" w:rsidRDefault="007774C4" w:rsidP="007774C4">
            <w:pPr>
              <w:spacing w:after="0" w:line="240" w:lineRule="auto"/>
              <w:ind w:left="-19"/>
              <w:jc w:val="center"/>
            </w:pPr>
            <w:r>
              <w:t>0</w:t>
            </w:r>
          </w:p>
        </w:tc>
        <w:tc>
          <w:tcPr>
            <w:tcW w:w="1092" w:type="dxa"/>
            <w:gridSpan w:val="2"/>
            <w:shd w:val="clear" w:color="auto" w:fill="auto"/>
            <w:noWrap/>
            <w:vAlign w:val="center"/>
          </w:tcPr>
          <w:p w14:paraId="72F776A7" w14:textId="4F901103" w:rsidR="007774C4" w:rsidRPr="003322A4" w:rsidRDefault="007774C4" w:rsidP="007774C4">
            <w:pPr>
              <w:spacing w:after="0" w:line="240" w:lineRule="auto"/>
              <w:ind w:right="-15"/>
              <w:jc w:val="center"/>
            </w:pPr>
            <w:r>
              <w:t>0</w:t>
            </w:r>
          </w:p>
        </w:tc>
        <w:tc>
          <w:tcPr>
            <w:tcW w:w="1041" w:type="dxa"/>
            <w:vAlign w:val="center"/>
          </w:tcPr>
          <w:p w14:paraId="1A8FDCA1" w14:textId="6F8F47BF" w:rsidR="007774C4" w:rsidRPr="003322A4" w:rsidRDefault="007774C4" w:rsidP="007774C4">
            <w:pPr>
              <w:spacing w:after="0" w:line="240" w:lineRule="auto"/>
              <w:ind w:right="34"/>
              <w:jc w:val="center"/>
            </w:pPr>
            <w:r>
              <w:t>1</w:t>
            </w:r>
          </w:p>
        </w:tc>
        <w:tc>
          <w:tcPr>
            <w:tcW w:w="1007" w:type="dxa"/>
            <w:vAlign w:val="center"/>
          </w:tcPr>
          <w:p w14:paraId="1C0FDEFD" w14:textId="7C8CCE35" w:rsidR="007774C4" w:rsidRPr="003322A4" w:rsidRDefault="007774C4" w:rsidP="007774C4">
            <w:pPr>
              <w:spacing w:after="0" w:line="240" w:lineRule="auto"/>
              <w:jc w:val="center"/>
            </w:pPr>
            <w:r>
              <w:t>1</w:t>
            </w:r>
          </w:p>
        </w:tc>
        <w:tc>
          <w:tcPr>
            <w:tcW w:w="1092" w:type="dxa"/>
            <w:vAlign w:val="center"/>
          </w:tcPr>
          <w:p w14:paraId="27EA42DD" w14:textId="7AEAAA4A" w:rsidR="007774C4" w:rsidRPr="003322A4" w:rsidRDefault="007774C4" w:rsidP="007774C4">
            <w:pPr>
              <w:spacing w:after="0" w:line="240" w:lineRule="auto"/>
              <w:jc w:val="center"/>
            </w:pPr>
            <w:r>
              <w:t>2</w:t>
            </w:r>
          </w:p>
        </w:tc>
        <w:tc>
          <w:tcPr>
            <w:tcW w:w="1005" w:type="dxa"/>
            <w:vAlign w:val="center"/>
          </w:tcPr>
          <w:p w14:paraId="6113DF8A" w14:textId="1CF09ED8" w:rsidR="007774C4" w:rsidRPr="003322A4" w:rsidRDefault="007774C4" w:rsidP="007774C4">
            <w:pPr>
              <w:spacing w:after="0" w:line="240" w:lineRule="auto"/>
              <w:ind w:right="19"/>
              <w:jc w:val="center"/>
            </w:pPr>
            <w:r>
              <w:t>2</w:t>
            </w:r>
          </w:p>
        </w:tc>
      </w:tr>
      <w:tr w:rsidR="007774C4" w:rsidRPr="00A47F2F" w14:paraId="493410A4" w14:textId="77777777" w:rsidTr="00EA5923">
        <w:trPr>
          <w:gridAfter w:val="1"/>
          <w:wAfter w:w="15" w:type="dxa"/>
          <w:trHeight w:val="240"/>
        </w:trPr>
        <w:tc>
          <w:tcPr>
            <w:tcW w:w="1526" w:type="dxa"/>
            <w:shd w:val="clear" w:color="auto" w:fill="auto"/>
            <w:vAlign w:val="center"/>
          </w:tcPr>
          <w:p w14:paraId="39E8B31D" w14:textId="77777777" w:rsidR="007774C4" w:rsidRDefault="007774C4" w:rsidP="007774C4">
            <w:pPr>
              <w:ind w:right="34"/>
              <w:rPr>
                <w:b/>
                <w:bCs/>
                <w:color w:val="FF0000"/>
              </w:rPr>
            </w:pPr>
            <w:r>
              <w:rPr>
                <w:b/>
                <w:bCs/>
                <w:color w:val="FF0000"/>
              </w:rPr>
              <w:t>PG.2</w:t>
            </w:r>
            <w:r w:rsidRPr="003322A4">
              <w:rPr>
                <w:b/>
                <w:bCs/>
                <w:color w:val="FF0000"/>
              </w:rPr>
              <w:t>.</w:t>
            </w:r>
            <w:r>
              <w:rPr>
                <w:b/>
                <w:bCs/>
                <w:color w:val="FF0000"/>
              </w:rPr>
              <w:t>1.m.</w:t>
            </w:r>
          </w:p>
        </w:tc>
        <w:tc>
          <w:tcPr>
            <w:tcW w:w="5273" w:type="dxa"/>
            <w:shd w:val="clear" w:color="auto" w:fill="auto"/>
            <w:vAlign w:val="center"/>
          </w:tcPr>
          <w:p w14:paraId="6516BAFD" w14:textId="77777777" w:rsidR="007774C4" w:rsidRDefault="007774C4" w:rsidP="007774C4">
            <w:pPr>
              <w:pStyle w:val="Default"/>
              <w:rPr>
                <w:sz w:val="18"/>
                <w:szCs w:val="18"/>
              </w:rPr>
            </w:pPr>
            <w:r>
              <w:rPr>
                <w:sz w:val="18"/>
                <w:szCs w:val="18"/>
              </w:rPr>
              <w:t xml:space="preserve">Okulumuzda düzenlenen satranç turnuvalarına katılanların oranı .(%) </w:t>
            </w:r>
          </w:p>
          <w:p w14:paraId="2F2C43F1" w14:textId="3F2AFC31" w:rsidR="007774C4" w:rsidRPr="00201E87" w:rsidRDefault="007774C4" w:rsidP="007774C4">
            <w:pPr>
              <w:spacing w:after="0" w:line="240" w:lineRule="auto"/>
            </w:pPr>
          </w:p>
        </w:tc>
        <w:tc>
          <w:tcPr>
            <w:tcW w:w="957" w:type="dxa"/>
            <w:shd w:val="clear" w:color="auto" w:fill="auto"/>
            <w:noWrap/>
            <w:vAlign w:val="center"/>
          </w:tcPr>
          <w:p w14:paraId="50373750" w14:textId="05724E58" w:rsidR="007774C4" w:rsidRPr="003322A4" w:rsidRDefault="007774C4" w:rsidP="007774C4">
            <w:pPr>
              <w:spacing w:after="0" w:line="240" w:lineRule="auto"/>
              <w:ind w:left="-19"/>
              <w:jc w:val="center"/>
            </w:pPr>
            <w:r>
              <w:t>0</w:t>
            </w:r>
          </w:p>
        </w:tc>
        <w:tc>
          <w:tcPr>
            <w:tcW w:w="1092" w:type="dxa"/>
            <w:gridSpan w:val="2"/>
            <w:shd w:val="clear" w:color="auto" w:fill="auto"/>
            <w:noWrap/>
            <w:vAlign w:val="center"/>
          </w:tcPr>
          <w:p w14:paraId="7151CBD4" w14:textId="2869F221" w:rsidR="007774C4" w:rsidRPr="003322A4" w:rsidRDefault="007774C4" w:rsidP="007774C4">
            <w:pPr>
              <w:spacing w:after="0" w:line="240" w:lineRule="auto"/>
              <w:ind w:right="-15"/>
              <w:jc w:val="center"/>
            </w:pPr>
            <w:r>
              <w:t>0</w:t>
            </w:r>
          </w:p>
        </w:tc>
        <w:tc>
          <w:tcPr>
            <w:tcW w:w="1041" w:type="dxa"/>
            <w:vAlign w:val="center"/>
          </w:tcPr>
          <w:p w14:paraId="6A058710" w14:textId="13FD8A71" w:rsidR="007774C4" w:rsidRPr="003322A4" w:rsidRDefault="007774C4" w:rsidP="007774C4">
            <w:pPr>
              <w:spacing w:after="0" w:line="240" w:lineRule="auto"/>
              <w:ind w:right="34"/>
              <w:jc w:val="center"/>
            </w:pPr>
            <w:r>
              <w:t>5</w:t>
            </w:r>
          </w:p>
        </w:tc>
        <w:tc>
          <w:tcPr>
            <w:tcW w:w="1007" w:type="dxa"/>
            <w:vAlign w:val="center"/>
          </w:tcPr>
          <w:p w14:paraId="711B652C" w14:textId="3522FB57" w:rsidR="007774C4" w:rsidRPr="003322A4" w:rsidRDefault="007774C4" w:rsidP="007774C4">
            <w:pPr>
              <w:spacing w:after="0" w:line="240" w:lineRule="auto"/>
              <w:jc w:val="center"/>
            </w:pPr>
            <w:r>
              <w:t>10</w:t>
            </w:r>
          </w:p>
        </w:tc>
        <w:tc>
          <w:tcPr>
            <w:tcW w:w="1092" w:type="dxa"/>
            <w:vAlign w:val="center"/>
          </w:tcPr>
          <w:p w14:paraId="43054C8F" w14:textId="1BAA2057" w:rsidR="007774C4" w:rsidRPr="003322A4" w:rsidRDefault="007774C4" w:rsidP="007774C4">
            <w:pPr>
              <w:spacing w:after="0" w:line="240" w:lineRule="auto"/>
              <w:jc w:val="center"/>
            </w:pPr>
            <w:r>
              <w:t>15</w:t>
            </w:r>
          </w:p>
        </w:tc>
        <w:tc>
          <w:tcPr>
            <w:tcW w:w="1005" w:type="dxa"/>
            <w:vAlign w:val="center"/>
          </w:tcPr>
          <w:p w14:paraId="3D56E24A" w14:textId="7A751029" w:rsidR="007774C4" w:rsidRPr="003322A4" w:rsidRDefault="007774C4" w:rsidP="007774C4">
            <w:pPr>
              <w:spacing w:after="0" w:line="240" w:lineRule="auto"/>
              <w:ind w:right="19"/>
              <w:jc w:val="center"/>
            </w:pPr>
            <w:r>
              <w:t>15</w:t>
            </w:r>
          </w:p>
        </w:tc>
      </w:tr>
      <w:tr w:rsidR="007774C4" w:rsidRPr="00A47F2F" w14:paraId="1440EB8D" w14:textId="77777777" w:rsidTr="00EA5923">
        <w:trPr>
          <w:gridAfter w:val="1"/>
          <w:wAfter w:w="15" w:type="dxa"/>
          <w:trHeight w:val="285"/>
        </w:trPr>
        <w:tc>
          <w:tcPr>
            <w:tcW w:w="1526" w:type="dxa"/>
            <w:shd w:val="clear" w:color="auto" w:fill="auto"/>
            <w:vAlign w:val="center"/>
          </w:tcPr>
          <w:p w14:paraId="6D6F42A9" w14:textId="77777777" w:rsidR="007774C4" w:rsidRDefault="007774C4" w:rsidP="007774C4">
            <w:pPr>
              <w:ind w:right="34"/>
              <w:rPr>
                <w:b/>
                <w:bCs/>
                <w:color w:val="FF0000"/>
              </w:rPr>
            </w:pPr>
            <w:r>
              <w:rPr>
                <w:b/>
                <w:bCs/>
                <w:color w:val="FF0000"/>
              </w:rPr>
              <w:t>PG.2</w:t>
            </w:r>
            <w:r w:rsidRPr="003322A4">
              <w:rPr>
                <w:b/>
                <w:bCs/>
                <w:color w:val="FF0000"/>
              </w:rPr>
              <w:t>.</w:t>
            </w:r>
            <w:r>
              <w:rPr>
                <w:b/>
                <w:bCs/>
                <w:color w:val="FF0000"/>
              </w:rPr>
              <w:t>1.n.</w:t>
            </w:r>
          </w:p>
        </w:tc>
        <w:tc>
          <w:tcPr>
            <w:tcW w:w="5273" w:type="dxa"/>
            <w:shd w:val="clear" w:color="auto" w:fill="auto"/>
            <w:vAlign w:val="center"/>
          </w:tcPr>
          <w:p w14:paraId="605D3A7D" w14:textId="40D7C1DA" w:rsidR="007774C4" w:rsidRPr="00201E87" w:rsidRDefault="007774C4" w:rsidP="007774C4">
            <w:pPr>
              <w:spacing w:after="0" w:line="240" w:lineRule="auto"/>
            </w:pPr>
            <w:r w:rsidRPr="00201E87">
              <w:t>Öğrenci başına</w:t>
            </w:r>
            <w:r>
              <w:t xml:space="preserve"> </w:t>
            </w:r>
            <w:r w:rsidRPr="00201E87">
              <w:t>okunan kitap sayısı</w:t>
            </w:r>
          </w:p>
        </w:tc>
        <w:tc>
          <w:tcPr>
            <w:tcW w:w="957" w:type="dxa"/>
            <w:shd w:val="clear" w:color="auto" w:fill="auto"/>
            <w:noWrap/>
            <w:vAlign w:val="center"/>
          </w:tcPr>
          <w:p w14:paraId="7399B93B" w14:textId="07AC8A33" w:rsidR="007774C4" w:rsidRPr="003322A4" w:rsidRDefault="007774C4" w:rsidP="007774C4">
            <w:pPr>
              <w:spacing w:after="0" w:line="240" w:lineRule="auto"/>
              <w:ind w:left="-19"/>
            </w:pPr>
            <w:r>
              <w:t>5</w:t>
            </w:r>
          </w:p>
        </w:tc>
        <w:tc>
          <w:tcPr>
            <w:tcW w:w="1092" w:type="dxa"/>
            <w:gridSpan w:val="2"/>
            <w:shd w:val="clear" w:color="auto" w:fill="auto"/>
            <w:noWrap/>
            <w:vAlign w:val="center"/>
          </w:tcPr>
          <w:p w14:paraId="6B63F4E2" w14:textId="56B5D5BF" w:rsidR="007774C4" w:rsidRPr="003322A4" w:rsidRDefault="007774C4" w:rsidP="007774C4">
            <w:pPr>
              <w:spacing w:after="0" w:line="240" w:lineRule="auto"/>
              <w:ind w:right="-15"/>
              <w:jc w:val="center"/>
            </w:pPr>
            <w:r>
              <w:t>5</w:t>
            </w:r>
          </w:p>
        </w:tc>
        <w:tc>
          <w:tcPr>
            <w:tcW w:w="1041" w:type="dxa"/>
            <w:vAlign w:val="center"/>
          </w:tcPr>
          <w:p w14:paraId="74B66408" w14:textId="685003AE" w:rsidR="007774C4" w:rsidRPr="003322A4" w:rsidRDefault="007774C4" w:rsidP="007774C4">
            <w:pPr>
              <w:spacing w:after="0" w:line="240" w:lineRule="auto"/>
              <w:ind w:right="34"/>
              <w:jc w:val="center"/>
            </w:pPr>
            <w:r>
              <w:t>7</w:t>
            </w:r>
          </w:p>
        </w:tc>
        <w:tc>
          <w:tcPr>
            <w:tcW w:w="1007" w:type="dxa"/>
            <w:vAlign w:val="center"/>
          </w:tcPr>
          <w:p w14:paraId="14287055" w14:textId="5776442B" w:rsidR="007774C4" w:rsidRPr="003322A4" w:rsidRDefault="007774C4" w:rsidP="007774C4">
            <w:pPr>
              <w:spacing w:after="0" w:line="240" w:lineRule="auto"/>
              <w:jc w:val="center"/>
            </w:pPr>
            <w:r>
              <w:t>8</w:t>
            </w:r>
          </w:p>
        </w:tc>
        <w:tc>
          <w:tcPr>
            <w:tcW w:w="1092" w:type="dxa"/>
            <w:vAlign w:val="center"/>
          </w:tcPr>
          <w:p w14:paraId="6E6A363B" w14:textId="3F5FE702" w:rsidR="007774C4" w:rsidRPr="003322A4" w:rsidRDefault="007774C4" w:rsidP="007774C4">
            <w:pPr>
              <w:spacing w:after="0" w:line="240" w:lineRule="auto"/>
              <w:jc w:val="center"/>
            </w:pPr>
            <w:r>
              <w:t>10</w:t>
            </w:r>
          </w:p>
        </w:tc>
        <w:tc>
          <w:tcPr>
            <w:tcW w:w="1005" w:type="dxa"/>
            <w:vAlign w:val="center"/>
          </w:tcPr>
          <w:p w14:paraId="7BAF6EF7" w14:textId="1CFDA852" w:rsidR="007774C4" w:rsidRPr="003322A4" w:rsidRDefault="007774C4" w:rsidP="007774C4">
            <w:pPr>
              <w:spacing w:after="0" w:line="240" w:lineRule="auto"/>
              <w:ind w:right="19"/>
              <w:jc w:val="center"/>
            </w:pPr>
            <w:r>
              <w:t>12</w:t>
            </w:r>
          </w:p>
        </w:tc>
      </w:tr>
      <w:tr w:rsidR="007774C4" w:rsidRPr="00A47F2F" w14:paraId="4493212C" w14:textId="77777777" w:rsidTr="00EA5923">
        <w:trPr>
          <w:gridAfter w:val="1"/>
          <w:wAfter w:w="15" w:type="dxa"/>
          <w:trHeight w:val="255"/>
        </w:trPr>
        <w:tc>
          <w:tcPr>
            <w:tcW w:w="1526" w:type="dxa"/>
            <w:shd w:val="clear" w:color="auto" w:fill="auto"/>
            <w:vAlign w:val="center"/>
          </w:tcPr>
          <w:p w14:paraId="19993067" w14:textId="77777777" w:rsidR="007774C4" w:rsidRDefault="007774C4" w:rsidP="007774C4">
            <w:pPr>
              <w:ind w:right="34"/>
              <w:rPr>
                <w:b/>
                <w:bCs/>
                <w:color w:val="FF0000"/>
              </w:rPr>
            </w:pPr>
            <w:r>
              <w:rPr>
                <w:b/>
                <w:bCs/>
                <w:color w:val="FF0000"/>
              </w:rPr>
              <w:t>PG.2</w:t>
            </w:r>
            <w:r w:rsidRPr="003322A4">
              <w:rPr>
                <w:b/>
                <w:bCs/>
                <w:color w:val="FF0000"/>
              </w:rPr>
              <w:t>.</w:t>
            </w:r>
            <w:r>
              <w:rPr>
                <w:b/>
                <w:bCs/>
                <w:color w:val="FF0000"/>
              </w:rPr>
              <w:t>1.o.</w:t>
            </w:r>
          </w:p>
        </w:tc>
        <w:tc>
          <w:tcPr>
            <w:tcW w:w="5273" w:type="dxa"/>
            <w:shd w:val="clear" w:color="auto" w:fill="auto"/>
            <w:vAlign w:val="center"/>
          </w:tcPr>
          <w:p w14:paraId="24E2B164" w14:textId="0E5562C0" w:rsidR="007774C4" w:rsidRPr="00201E87" w:rsidRDefault="007774C4" w:rsidP="007774C4">
            <w:pPr>
              <w:spacing w:after="0" w:line="240" w:lineRule="auto"/>
            </w:pPr>
            <w:r w:rsidRPr="005279E2">
              <w:t>Ders dışı egzersiz çalışmalarına katılan</w:t>
            </w:r>
            <w:r>
              <w:t xml:space="preserve"> öğrenci sayısı</w:t>
            </w:r>
          </w:p>
        </w:tc>
        <w:tc>
          <w:tcPr>
            <w:tcW w:w="957" w:type="dxa"/>
            <w:shd w:val="clear" w:color="auto" w:fill="auto"/>
            <w:noWrap/>
            <w:vAlign w:val="center"/>
          </w:tcPr>
          <w:p w14:paraId="27BC183B" w14:textId="0E971CE6" w:rsidR="007774C4" w:rsidRPr="003322A4" w:rsidRDefault="007774C4" w:rsidP="007774C4">
            <w:pPr>
              <w:spacing w:after="0" w:line="240" w:lineRule="auto"/>
              <w:ind w:left="-19"/>
              <w:jc w:val="center"/>
            </w:pPr>
            <w:r>
              <w:t>0</w:t>
            </w:r>
          </w:p>
        </w:tc>
        <w:tc>
          <w:tcPr>
            <w:tcW w:w="1092" w:type="dxa"/>
            <w:gridSpan w:val="2"/>
            <w:shd w:val="clear" w:color="auto" w:fill="auto"/>
            <w:noWrap/>
            <w:vAlign w:val="center"/>
          </w:tcPr>
          <w:p w14:paraId="75FA4D2C" w14:textId="63F3A026" w:rsidR="007774C4" w:rsidRPr="003322A4" w:rsidRDefault="007774C4" w:rsidP="007774C4">
            <w:pPr>
              <w:spacing w:after="0" w:line="240" w:lineRule="auto"/>
              <w:ind w:right="-15"/>
              <w:jc w:val="center"/>
            </w:pPr>
            <w:r>
              <w:t>15</w:t>
            </w:r>
          </w:p>
        </w:tc>
        <w:tc>
          <w:tcPr>
            <w:tcW w:w="1041" w:type="dxa"/>
            <w:vAlign w:val="center"/>
          </w:tcPr>
          <w:p w14:paraId="1E6F849A" w14:textId="21B4A16F" w:rsidR="007774C4" w:rsidRPr="003322A4" w:rsidRDefault="007774C4" w:rsidP="007774C4">
            <w:pPr>
              <w:spacing w:after="0" w:line="240" w:lineRule="auto"/>
              <w:ind w:right="34"/>
            </w:pPr>
            <w:r>
              <w:t>20</w:t>
            </w:r>
          </w:p>
        </w:tc>
        <w:tc>
          <w:tcPr>
            <w:tcW w:w="1007" w:type="dxa"/>
            <w:vAlign w:val="center"/>
          </w:tcPr>
          <w:p w14:paraId="373EC5E9" w14:textId="0C1DA651" w:rsidR="007774C4" w:rsidRPr="003322A4" w:rsidRDefault="007774C4" w:rsidP="007774C4">
            <w:pPr>
              <w:spacing w:after="0" w:line="240" w:lineRule="auto"/>
              <w:jc w:val="center"/>
            </w:pPr>
            <w:r>
              <w:t>30</w:t>
            </w:r>
          </w:p>
        </w:tc>
        <w:tc>
          <w:tcPr>
            <w:tcW w:w="1092" w:type="dxa"/>
            <w:vAlign w:val="center"/>
          </w:tcPr>
          <w:p w14:paraId="7E3B5DCC" w14:textId="77BB4B21" w:rsidR="007774C4" w:rsidRPr="003322A4" w:rsidRDefault="007774C4" w:rsidP="007774C4">
            <w:pPr>
              <w:spacing w:after="0" w:line="240" w:lineRule="auto"/>
              <w:jc w:val="center"/>
            </w:pPr>
            <w:r>
              <w:t>30</w:t>
            </w:r>
          </w:p>
        </w:tc>
        <w:tc>
          <w:tcPr>
            <w:tcW w:w="1005" w:type="dxa"/>
            <w:vAlign w:val="center"/>
          </w:tcPr>
          <w:p w14:paraId="468A595D" w14:textId="4C96995E" w:rsidR="007774C4" w:rsidRPr="003322A4" w:rsidRDefault="007774C4" w:rsidP="007774C4">
            <w:pPr>
              <w:spacing w:after="0" w:line="240" w:lineRule="auto"/>
              <w:ind w:right="19"/>
              <w:jc w:val="center"/>
            </w:pPr>
            <w:r>
              <w:t>40</w:t>
            </w:r>
          </w:p>
        </w:tc>
      </w:tr>
      <w:tr w:rsidR="00E10748" w:rsidRPr="00A47F2F" w14:paraId="1E7ADADC" w14:textId="77777777" w:rsidTr="00EA5923">
        <w:trPr>
          <w:gridAfter w:val="1"/>
          <w:wAfter w:w="15" w:type="dxa"/>
          <w:trHeight w:val="225"/>
        </w:trPr>
        <w:tc>
          <w:tcPr>
            <w:tcW w:w="1526" w:type="dxa"/>
            <w:shd w:val="clear" w:color="auto" w:fill="auto"/>
            <w:vAlign w:val="center"/>
          </w:tcPr>
          <w:p w14:paraId="5B6C6D66" w14:textId="0A997B35" w:rsidR="00E10748" w:rsidRDefault="00E10748" w:rsidP="00E10748">
            <w:pPr>
              <w:ind w:right="34"/>
              <w:rPr>
                <w:b/>
                <w:bCs/>
                <w:color w:val="FF0000"/>
              </w:rPr>
            </w:pPr>
          </w:p>
        </w:tc>
        <w:tc>
          <w:tcPr>
            <w:tcW w:w="5273" w:type="dxa"/>
            <w:shd w:val="clear" w:color="auto" w:fill="auto"/>
            <w:vAlign w:val="center"/>
          </w:tcPr>
          <w:p w14:paraId="69ADC8C7" w14:textId="73922667" w:rsidR="00E10748" w:rsidRPr="00201E87" w:rsidRDefault="00E10748" w:rsidP="00E10748">
            <w:pPr>
              <w:spacing w:after="0" w:line="240" w:lineRule="auto"/>
            </w:pPr>
          </w:p>
        </w:tc>
        <w:tc>
          <w:tcPr>
            <w:tcW w:w="957" w:type="dxa"/>
            <w:shd w:val="clear" w:color="auto" w:fill="auto"/>
            <w:noWrap/>
            <w:vAlign w:val="center"/>
          </w:tcPr>
          <w:p w14:paraId="4AFC7B9E" w14:textId="39790A6F" w:rsidR="00E10748" w:rsidRPr="003322A4" w:rsidRDefault="00E10748" w:rsidP="00E10748">
            <w:pPr>
              <w:spacing w:after="0" w:line="240" w:lineRule="auto"/>
              <w:ind w:left="-19"/>
              <w:jc w:val="center"/>
            </w:pPr>
          </w:p>
        </w:tc>
        <w:tc>
          <w:tcPr>
            <w:tcW w:w="1092" w:type="dxa"/>
            <w:gridSpan w:val="2"/>
            <w:shd w:val="clear" w:color="auto" w:fill="auto"/>
            <w:noWrap/>
            <w:vAlign w:val="center"/>
          </w:tcPr>
          <w:p w14:paraId="531F49DE" w14:textId="72CCE4F9" w:rsidR="00E10748" w:rsidRPr="003322A4" w:rsidRDefault="00E10748" w:rsidP="00E10748">
            <w:pPr>
              <w:spacing w:after="0" w:line="240" w:lineRule="auto"/>
              <w:ind w:right="-15"/>
              <w:jc w:val="center"/>
            </w:pPr>
          </w:p>
        </w:tc>
        <w:tc>
          <w:tcPr>
            <w:tcW w:w="1041" w:type="dxa"/>
            <w:vAlign w:val="center"/>
          </w:tcPr>
          <w:p w14:paraId="7261B1F2" w14:textId="4CAF0E85" w:rsidR="00E10748" w:rsidRPr="003322A4" w:rsidRDefault="00E10748" w:rsidP="00E10748">
            <w:pPr>
              <w:spacing w:after="0" w:line="240" w:lineRule="auto"/>
              <w:ind w:right="34"/>
              <w:jc w:val="center"/>
            </w:pPr>
          </w:p>
        </w:tc>
        <w:tc>
          <w:tcPr>
            <w:tcW w:w="1007" w:type="dxa"/>
            <w:vAlign w:val="center"/>
          </w:tcPr>
          <w:p w14:paraId="28F48B20" w14:textId="3768DB3A" w:rsidR="00E10748" w:rsidRPr="003322A4" w:rsidRDefault="00E10748" w:rsidP="00E10748">
            <w:pPr>
              <w:spacing w:after="0" w:line="240" w:lineRule="auto"/>
              <w:jc w:val="center"/>
            </w:pPr>
          </w:p>
        </w:tc>
        <w:tc>
          <w:tcPr>
            <w:tcW w:w="1092" w:type="dxa"/>
            <w:vAlign w:val="center"/>
          </w:tcPr>
          <w:p w14:paraId="488A07FE" w14:textId="7A37529A" w:rsidR="00E10748" w:rsidRPr="003322A4" w:rsidRDefault="00E10748" w:rsidP="00E10748">
            <w:pPr>
              <w:spacing w:after="0" w:line="240" w:lineRule="auto"/>
              <w:jc w:val="center"/>
            </w:pPr>
          </w:p>
        </w:tc>
        <w:tc>
          <w:tcPr>
            <w:tcW w:w="1005" w:type="dxa"/>
            <w:vAlign w:val="center"/>
          </w:tcPr>
          <w:p w14:paraId="72616C0B" w14:textId="0BA2A8ED" w:rsidR="00E10748" w:rsidRPr="003322A4" w:rsidRDefault="00E10748" w:rsidP="00E10748">
            <w:pPr>
              <w:spacing w:after="0" w:line="240" w:lineRule="auto"/>
              <w:ind w:right="19"/>
              <w:jc w:val="center"/>
            </w:pPr>
          </w:p>
        </w:tc>
      </w:tr>
      <w:tr w:rsidR="00E10748" w:rsidRPr="00A47F2F" w14:paraId="2B585D86" w14:textId="77777777" w:rsidTr="00EA5923">
        <w:trPr>
          <w:gridAfter w:val="1"/>
          <w:wAfter w:w="15" w:type="dxa"/>
          <w:trHeight w:val="385"/>
        </w:trPr>
        <w:tc>
          <w:tcPr>
            <w:tcW w:w="1526" w:type="dxa"/>
            <w:shd w:val="clear" w:color="auto" w:fill="auto"/>
            <w:vAlign w:val="center"/>
          </w:tcPr>
          <w:p w14:paraId="6A2ADCF2" w14:textId="3D186484" w:rsidR="00E10748" w:rsidRDefault="00E10748" w:rsidP="00E10748">
            <w:pPr>
              <w:ind w:right="34"/>
              <w:rPr>
                <w:b/>
                <w:bCs/>
                <w:color w:val="FF0000"/>
              </w:rPr>
            </w:pPr>
          </w:p>
        </w:tc>
        <w:tc>
          <w:tcPr>
            <w:tcW w:w="5273" w:type="dxa"/>
            <w:shd w:val="clear" w:color="auto" w:fill="auto"/>
            <w:vAlign w:val="center"/>
          </w:tcPr>
          <w:p w14:paraId="096B2482" w14:textId="6A3E5448" w:rsidR="00E10748" w:rsidRPr="005279E2" w:rsidRDefault="00E10748" w:rsidP="00E10748">
            <w:pPr>
              <w:spacing w:after="0" w:line="240" w:lineRule="auto"/>
            </w:pPr>
          </w:p>
        </w:tc>
        <w:tc>
          <w:tcPr>
            <w:tcW w:w="957" w:type="dxa"/>
            <w:shd w:val="clear" w:color="auto" w:fill="auto"/>
            <w:noWrap/>
            <w:vAlign w:val="center"/>
          </w:tcPr>
          <w:p w14:paraId="6E64349D" w14:textId="34598B36" w:rsidR="00E10748" w:rsidRPr="003322A4" w:rsidRDefault="00E10748" w:rsidP="00E10748">
            <w:pPr>
              <w:spacing w:after="0" w:line="240" w:lineRule="auto"/>
              <w:ind w:left="-19"/>
              <w:jc w:val="center"/>
            </w:pPr>
          </w:p>
        </w:tc>
        <w:tc>
          <w:tcPr>
            <w:tcW w:w="1092" w:type="dxa"/>
            <w:gridSpan w:val="2"/>
            <w:shd w:val="clear" w:color="auto" w:fill="auto"/>
            <w:noWrap/>
            <w:vAlign w:val="center"/>
          </w:tcPr>
          <w:p w14:paraId="15435D61" w14:textId="704579AB" w:rsidR="00E10748" w:rsidRPr="003322A4" w:rsidRDefault="00E10748" w:rsidP="00E10748">
            <w:pPr>
              <w:spacing w:after="0" w:line="240" w:lineRule="auto"/>
              <w:ind w:right="-15"/>
              <w:jc w:val="center"/>
            </w:pPr>
          </w:p>
        </w:tc>
        <w:tc>
          <w:tcPr>
            <w:tcW w:w="1041" w:type="dxa"/>
            <w:vAlign w:val="center"/>
          </w:tcPr>
          <w:p w14:paraId="54620CE8" w14:textId="681E5F93" w:rsidR="00E10748" w:rsidRPr="003322A4" w:rsidRDefault="00E10748" w:rsidP="00E10748">
            <w:pPr>
              <w:spacing w:after="0" w:line="240" w:lineRule="auto"/>
              <w:ind w:right="34"/>
              <w:jc w:val="center"/>
            </w:pPr>
          </w:p>
        </w:tc>
        <w:tc>
          <w:tcPr>
            <w:tcW w:w="1007" w:type="dxa"/>
            <w:vAlign w:val="center"/>
          </w:tcPr>
          <w:p w14:paraId="509602BD" w14:textId="7F0118B9" w:rsidR="00E10748" w:rsidRPr="003322A4" w:rsidRDefault="00E10748" w:rsidP="00E10748">
            <w:pPr>
              <w:spacing w:after="0" w:line="240" w:lineRule="auto"/>
              <w:jc w:val="center"/>
            </w:pPr>
          </w:p>
        </w:tc>
        <w:tc>
          <w:tcPr>
            <w:tcW w:w="1092" w:type="dxa"/>
            <w:vAlign w:val="center"/>
          </w:tcPr>
          <w:p w14:paraId="25F3DA10" w14:textId="296ABDD3" w:rsidR="00E10748" w:rsidRPr="003322A4" w:rsidRDefault="00E10748" w:rsidP="00E10748">
            <w:pPr>
              <w:spacing w:after="0" w:line="240" w:lineRule="auto"/>
              <w:jc w:val="center"/>
            </w:pPr>
          </w:p>
        </w:tc>
        <w:tc>
          <w:tcPr>
            <w:tcW w:w="1005" w:type="dxa"/>
            <w:vAlign w:val="center"/>
          </w:tcPr>
          <w:p w14:paraId="170163A5" w14:textId="48D834B4" w:rsidR="00E10748" w:rsidRPr="003322A4" w:rsidRDefault="00E10748" w:rsidP="00E10748">
            <w:pPr>
              <w:spacing w:after="0" w:line="240" w:lineRule="auto"/>
              <w:ind w:right="19"/>
              <w:jc w:val="center"/>
            </w:pPr>
          </w:p>
        </w:tc>
      </w:tr>
    </w:tbl>
    <w:p w14:paraId="5E10EFF0" w14:textId="77777777" w:rsidR="00113BB8" w:rsidRDefault="00113BB8" w:rsidP="00EA5923">
      <w:pPr>
        <w:spacing w:line="236" w:lineRule="auto"/>
        <w:ind w:left="280" w:right="1275" w:firstLine="708"/>
        <w:jc w:val="both"/>
        <w:rPr>
          <w:rFonts w:ascii="Times New Roman" w:hAnsi="Times New Roman"/>
        </w:rPr>
      </w:pPr>
    </w:p>
    <w:p w14:paraId="6B5CE65F" w14:textId="77777777" w:rsidR="00113BB8" w:rsidRDefault="00113BB8" w:rsidP="00EA5923">
      <w:pPr>
        <w:spacing w:line="236" w:lineRule="auto"/>
        <w:ind w:left="280" w:right="1275" w:firstLine="708"/>
        <w:jc w:val="both"/>
        <w:rPr>
          <w:rFonts w:ascii="Times New Roman" w:hAnsi="Times New Roman"/>
        </w:rPr>
      </w:pPr>
    </w:p>
    <w:p w14:paraId="783E1C79" w14:textId="77777777" w:rsidR="00113BB8" w:rsidRDefault="00113BB8" w:rsidP="00EA5923">
      <w:pPr>
        <w:spacing w:line="236" w:lineRule="auto"/>
        <w:ind w:left="280" w:right="1275" w:firstLine="708"/>
        <w:jc w:val="both"/>
        <w:rPr>
          <w:rFonts w:ascii="Times New Roman" w:hAnsi="Times New Roman"/>
        </w:rPr>
      </w:pPr>
    </w:p>
    <w:p w14:paraId="39128CEB" w14:textId="77777777" w:rsidR="00113BB8" w:rsidRDefault="00113BB8" w:rsidP="00EA5923">
      <w:pPr>
        <w:spacing w:line="236" w:lineRule="auto"/>
        <w:ind w:left="280" w:right="1275" w:firstLine="708"/>
        <w:jc w:val="both"/>
        <w:rPr>
          <w:rFonts w:ascii="Times New Roman" w:hAnsi="Times New Roman"/>
        </w:rPr>
      </w:pPr>
    </w:p>
    <w:p w14:paraId="138FB2B3" w14:textId="77777777" w:rsidR="00113BB8" w:rsidRDefault="00113BB8" w:rsidP="00EA5923">
      <w:pPr>
        <w:spacing w:line="236" w:lineRule="auto"/>
        <w:ind w:left="280" w:right="1275" w:firstLine="708"/>
        <w:jc w:val="both"/>
        <w:rPr>
          <w:rFonts w:ascii="Times New Roman" w:hAnsi="Times New Roman"/>
        </w:rPr>
      </w:pPr>
    </w:p>
    <w:p w14:paraId="182F046F" w14:textId="77777777" w:rsidR="00113BB8" w:rsidRDefault="00113BB8" w:rsidP="00EA5923">
      <w:pPr>
        <w:spacing w:line="236" w:lineRule="auto"/>
        <w:ind w:left="280" w:right="1275" w:firstLine="708"/>
        <w:jc w:val="both"/>
        <w:rPr>
          <w:rFonts w:ascii="Times New Roman" w:hAnsi="Times New Roman"/>
        </w:rPr>
      </w:pPr>
    </w:p>
    <w:p w14:paraId="7E04D281" w14:textId="77777777" w:rsidR="00113BB8" w:rsidRDefault="00113BB8" w:rsidP="00EA5923">
      <w:pPr>
        <w:spacing w:line="236" w:lineRule="auto"/>
        <w:ind w:left="280" w:right="1275" w:firstLine="708"/>
        <w:jc w:val="both"/>
        <w:rPr>
          <w:rFonts w:ascii="Times New Roman" w:hAnsi="Times New Roman"/>
        </w:rPr>
      </w:pPr>
    </w:p>
    <w:p w14:paraId="6FFD2F68" w14:textId="77777777" w:rsidR="00113BB8" w:rsidRDefault="00113BB8" w:rsidP="00EA5923">
      <w:pPr>
        <w:spacing w:line="236" w:lineRule="auto"/>
        <w:ind w:left="280" w:right="1275" w:firstLine="708"/>
        <w:jc w:val="both"/>
        <w:rPr>
          <w:rFonts w:ascii="Times New Roman" w:hAnsi="Times New Roman"/>
        </w:rPr>
      </w:pPr>
    </w:p>
    <w:p w14:paraId="1897F244" w14:textId="77777777" w:rsidR="00113BB8" w:rsidRDefault="00113BB8" w:rsidP="00EA5923">
      <w:pPr>
        <w:spacing w:line="236" w:lineRule="auto"/>
        <w:ind w:left="280" w:right="1275" w:firstLine="708"/>
        <w:jc w:val="both"/>
        <w:rPr>
          <w:rFonts w:ascii="Times New Roman" w:hAnsi="Times New Roman"/>
        </w:rPr>
      </w:pPr>
    </w:p>
    <w:tbl>
      <w:tblPr>
        <w:tblW w:w="4656" w:type="pct"/>
        <w:tblLayout w:type="fixed"/>
        <w:tblCellMar>
          <w:left w:w="70" w:type="dxa"/>
          <w:right w:w="70" w:type="dxa"/>
        </w:tblCellMar>
        <w:tblLook w:val="04A0" w:firstRow="1" w:lastRow="0" w:firstColumn="1" w:lastColumn="0" w:noHBand="0" w:noVBand="1"/>
      </w:tblPr>
      <w:tblGrid>
        <w:gridCol w:w="958"/>
        <w:gridCol w:w="4447"/>
        <w:gridCol w:w="2342"/>
        <w:gridCol w:w="1980"/>
      </w:tblGrid>
      <w:tr w:rsidR="00113BB8" w:rsidRPr="00A47F2F" w14:paraId="0341F320" w14:textId="77777777" w:rsidTr="00113BB8">
        <w:trPr>
          <w:trHeight w:val="441"/>
          <w:tblHeader/>
        </w:trPr>
        <w:tc>
          <w:tcPr>
            <w:tcW w:w="49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D34A54F" w14:textId="77777777" w:rsidR="00113BB8" w:rsidRPr="00A47F2F" w:rsidRDefault="00113BB8" w:rsidP="00386AB2">
            <w:pPr>
              <w:spacing w:after="0" w:line="240" w:lineRule="auto"/>
              <w:jc w:val="center"/>
              <w:rPr>
                <w:b/>
                <w:bCs/>
                <w:color w:val="000000"/>
                <w:szCs w:val="24"/>
              </w:rPr>
            </w:pPr>
            <w:r>
              <w:rPr>
                <w:b/>
                <w:bCs/>
                <w:color w:val="000000"/>
                <w:szCs w:val="24"/>
              </w:rPr>
              <w:t>No</w:t>
            </w:r>
          </w:p>
        </w:tc>
        <w:tc>
          <w:tcPr>
            <w:tcW w:w="2286" w:type="pct"/>
            <w:tcBorders>
              <w:top w:val="single" w:sz="8" w:space="0" w:color="auto"/>
              <w:left w:val="nil"/>
              <w:bottom w:val="single" w:sz="8" w:space="0" w:color="auto"/>
              <w:right w:val="single" w:sz="8" w:space="0" w:color="auto"/>
            </w:tcBorders>
            <w:shd w:val="clear" w:color="auto" w:fill="auto"/>
            <w:noWrap/>
            <w:vAlign w:val="center"/>
            <w:hideMark/>
          </w:tcPr>
          <w:p w14:paraId="67B6B578" w14:textId="77777777" w:rsidR="00113BB8" w:rsidRPr="00A47F2F" w:rsidRDefault="00113BB8" w:rsidP="00386AB2">
            <w:pPr>
              <w:spacing w:after="0" w:line="240" w:lineRule="auto"/>
              <w:ind w:right="709"/>
              <w:jc w:val="center"/>
              <w:rPr>
                <w:b/>
                <w:bCs/>
                <w:color w:val="000000"/>
                <w:szCs w:val="24"/>
              </w:rPr>
            </w:pPr>
            <w:r>
              <w:rPr>
                <w:b/>
                <w:bCs/>
                <w:color w:val="000000"/>
                <w:szCs w:val="24"/>
              </w:rPr>
              <w:t>Eylem İfadesi</w:t>
            </w:r>
          </w:p>
        </w:tc>
        <w:tc>
          <w:tcPr>
            <w:tcW w:w="1204" w:type="pct"/>
            <w:tcBorders>
              <w:top w:val="single" w:sz="8" w:space="0" w:color="auto"/>
              <w:left w:val="nil"/>
              <w:bottom w:val="single" w:sz="8" w:space="0" w:color="auto"/>
              <w:right w:val="single" w:sz="8" w:space="0" w:color="auto"/>
            </w:tcBorders>
            <w:shd w:val="clear" w:color="auto" w:fill="auto"/>
            <w:vAlign w:val="center"/>
          </w:tcPr>
          <w:p w14:paraId="675C9A7A" w14:textId="77777777" w:rsidR="00113BB8" w:rsidRPr="00A47F2F" w:rsidRDefault="00113BB8" w:rsidP="00386AB2">
            <w:pPr>
              <w:spacing w:after="0" w:line="240" w:lineRule="auto"/>
              <w:ind w:right="709"/>
              <w:jc w:val="center"/>
              <w:rPr>
                <w:b/>
                <w:bCs/>
                <w:color w:val="000000"/>
                <w:szCs w:val="24"/>
              </w:rPr>
            </w:pPr>
            <w:r>
              <w:rPr>
                <w:b/>
                <w:bCs/>
                <w:color w:val="000000"/>
                <w:szCs w:val="24"/>
              </w:rPr>
              <w:t>Eylem Sorumlusu</w:t>
            </w:r>
          </w:p>
        </w:tc>
        <w:tc>
          <w:tcPr>
            <w:tcW w:w="1018" w:type="pct"/>
            <w:tcBorders>
              <w:top w:val="single" w:sz="8" w:space="0" w:color="auto"/>
              <w:left w:val="nil"/>
              <w:bottom w:val="single" w:sz="8" w:space="0" w:color="auto"/>
              <w:right w:val="single" w:sz="8" w:space="0" w:color="auto"/>
            </w:tcBorders>
            <w:shd w:val="clear" w:color="auto" w:fill="auto"/>
            <w:vAlign w:val="center"/>
          </w:tcPr>
          <w:p w14:paraId="669F2B03" w14:textId="77777777" w:rsidR="00113BB8" w:rsidRPr="00A47F2F" w:rsidRDefault="00113BB8" w:rsidP="00386AB2">
            <w:pPr>
              <w:spacing w:after="0" w:line="240" w:lineRule="auto"/>
              <w:ind w:right="709"/>
              <w:jc w:val="center"/>
              <w:rPr>
                <w:b/>
                <w:bCs/>
                <w:color w:val="000000"/>
                <w:szCs w:val="24"/>
              </w:rPr>
            </w:pPr>
            <w:r>
              <w:rPr>
                <w:b/>
                <w:bCs/>
                <w:color w:val="000000"/>
                <w:szCs w:val="24"/>
              </w:rPr>
              <w:t>Eylem Tarihi</w:t>
            </w:r>
          </w:p>
        </w:tc>
      </w:tr>
      <w:tr w:rsidR="00113BB8" w:rsidRPr="00A47F2F" w14:paraId="79343BCA" w14:textId="77777777" w:rsidTr="00113BB8">
        <w:trPr>
          <w:trHeight w:val="567"/>
        </w:trPr>
        <w:tc>
          <w:tcPr>
            <w:tcW w:w="492" w:type="pct"/>
            <w:tcBorders>
              <w:top w:val="nil"/>
              <w:left w:val="single" w:sz="8" w:space="0" w:color="auto"/>
              <w:bottom w:val="single" w:sz="8" w:space="0" w:color="auto"/>
              <w:right w:val="single" w:sz="8" w:space="0" w:color="auto"/>
            </w:tcBorders>
            <w:shd w:val="clear" w:color="auto" w:fill="auto"/>
            <w:noWrap/>
            <w:vAlign w:val="center"/>
          </w:tcPr>
          <w:p w14:paraId="1AF3BC9B" w14:textId="77777777" w:rsidR="007A4E42" w:rsidRDefault="007A4E42" w:rsidP="007A4E42">
            <w:pPr>
              <w:pStyle w:val="Default"/>
              <w:jc w:val="center"/>
              <w:rPr>
                <w:sz w:val="19"/>
                <w:szCs w:val="19"/>
              </w:rPr>
            </w:pPr>
            <w:r>
              <w:rPr>
                <w:b/>
                <w:bCs/>
                <w:sz w:val="19"/>
                <w:szCs w:val="19"/>
              </w:rPr>
              <w:t xml:space="preserve">1.1.1. </w:t>
            </w:r>
          </w:p>
          <w:p w14:paraId="1418CEB8" w14:textId="695C9E13" w:rsidR="00113BB8" w:rsidRPr="00A47F2F" w:rsidRDefault="00113BB8" w:rsidP="00386AB2">
            <w:pPr>
              <w:spacing w:after="0" w:line="240" w:lineRule="auto"/>
              <w:jc w:val="center"/>
              <w:rPr>
                <w:b/>
                <w:bCs/>
                <w:color w:val="000000"/>
                <w:szCs w:val="24"/>
              </w:rPr>
            </w:pPr>
          </w:p>
        </w:tc>
        <w:tc>
          <w:tcPr>
            <w:tcW w:w="2286" w:type="pct"/>
            <w:tcBorders>
              <w:top w:val="nil"/>
              <w:left w:val="nil"/>
              <w:bottom w:val="single" w:sz="8" w:space="0" w:color="auto"/>
              <w:right w:val="single" w:sz="8"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4937"/>
            </w:tblGrid>
            <w:tr w:rsidR="00113BB8" w:rsidRPr="00113BB8" w14:paraId="737BD9FE" w14:textId="77777777">
              <w:trPr>
                <w:trHeight w:val="220"/>
              </w:trPr>
              <w:tc>
                <w:tcPr>
                  <w:tcW w:w="4937" w:type="dxa"/>
                </w:tcPr>
                <w:p w14:paraId="458AFA6A" w14:textId="77777777" w:rsidR="00113BB8" w:rsidRPr="00113BB8" w:rsidRDefault="00113BB8" w:rsidP="00113BB8">
                  <w:pPr>
                    <w:autoSpaceDE w:val="0"/>
                    <w:autoSpaceDN w:val="0"/>
                    <w:adjustRightInd w:val="0"/>
                    <w:spacing w:after="0" w:line="240" w:lineRule="auto"/>
                    <w:rPr>
                      <w:rFonts w:ascii="Book Antiqua" w:hAnsi="Book Antiqua" w:cs="Book Antiqua"/>
                      <w:color w:val="000000"/>
                      <w:sz w:val="19"/>
                      <w:szCs w:val="19"/>
                    </w:rPr>
                  </w:pPr>
                  <w:r w:rsidRPr="00113BB8">
                    <w:rPr>
                      <w:rFonts w:ascii="Book Antiqua" w:hAnsi="Book Antiqua" w:cs="Book Antiqua"/>
                      <w:color w:val="000000"/>
                      <w:sz w:val="19"/>
                      <w:szCs w:val="19"/>
                    </w:rPr>
                    <w:t xml:space="preserve">İlköğretim Haftası ile ilgili resim yarışmasının duyurusu- </w:t>
                  </w:r>
                </w:p>
                <w:p w14:paraId="7FB590AB" w14:textId="77777777" w:rsidR="00113BB8" w:rsidRPr="00113BB8" w:rsidRDefault="00113BB8" w:rsidP="00113BB8">
                  <w:pPr>
                    <w:autoSpaceDE w:val="0"/>
                    <w:autoSpaceDN w:val="0"/>
                    <w:adjustRightInd w:val="0"/>
                    <w:spacing w:after="0" w:line="240" w:lineRule="auto"/>
                    <w:rPr>
                      <w:rFonts w:ascii="Book Antiqua" w:hAnsi="Book Antiqua" w:cs="Book Antiqua"/>
                      <w:color w:val="000000"/>
                      <w:sz w:val="19"/>
                      <w:szCs w:val="19"/>
                    </w:rPr>
                  </w:pPr>
                  <w:r w:rsidRPr="00113BB8">
                    <w:rPr>
                      <w:rFonts w:ascii="Book Antiqua" w:hAnsi="Book Antiqua" w:cs="Book Antiqua"/>
                      <w:color w:val="000000"/>
                      <w:sz w:val="19"/>
                      <w:szCs w:val="19"/>
                    </w:rPr>
                    <w:t xml:space="preserve">nun yapılacaktır. </w:t>
                  </w:r>
                </w:p>
              </w:tc>
            </w:tr>
          </w:tbl>
          <w:p w14:paraId="16BF3640" w14:textId="109A5ED5" w:rsidR="00113BB8" w:rsidRPr="00A47F2F" w:rsidRDefault="00113BB8" w:rsidP="00386AB2">
            <w:pPr>
              <w:spacing w:after="0" w:line="240" w:lineRule="auto"/>
              <w:ind w:right="709"/>
              <w:jc w:val="both"/>
              <w:rPr>
                <w:color w:val="000000"/>
                <w:szCs w:val="24"/>
              </w:rPr>
            </w:pPr>
          </w:p>
        </w:tc>
        <w:tc>
          <w:tcPr>
            <w:tcW w:w="1204" w:type="pct"/>
            <w:tcBorders>
              <w:top w:val="nil"/>
              <w:left w:val="nil"/>
              <w:bottom w:val="single" w:sz="8" w:space="0" w:color="auto"/>
              <w:right w:val="single" w:sz="8" w:space="0" w:color="auto"/>
            </w:tcBorders>
            <w:shd w:val="clear" w:color="auto" w:fill="auto"/>
            <w:vAlign w:val="center"/>
          </w:tcPr>
          <w:p w14:paraId="02A24015" w14:textId="77777777" w:rsidR="005B0EDD" w:rsidRDefault="005B0EDD" w:rsidP="005B0EDD">
            <w:pPr>
              <w:pStyle w:val="Default"/>
              <w:jc w:val="both"/>
              <w:rPr>
                <w:sz w:val="19"/>
                <w:szCs w:val="19"/>
              </w:rPr>
            </w:pPr>
            <w:r>
              <w:rPr>
                <w:sz w:val="19"/>
                <w:szCs w:val="19"/>
              </w:rPr>
              <w:t xml:space="preserve">Müdür yardımcısı </w:t>
            </w:r>
          </w:p>
          <w:p w14:paraId="4090F1B8" w14:textId="5D1BDA81" w:rsidR="00113BB8" w:rsidRPr="00A47F2F" w:rsidRDefault="00113BB8" w:rsidP="00386AB2">
            <w:pPr>
              <w:spacing w:after="0" w:line="240" w:lineRule="auto"/>
              <w:ind w:right="709"/>
              <w:jc w:val="both"/>
              <w:rPr>
                <w:color w:val="000000"/>
                <w:szCs w:val="24"/>
              </w:rPr>
            </w:pPr>
          </w:p>
        </w:tc>
        <w:tc>
          <w:tcPr>
            <w:tcW w:w="1018" w:type="pct"/>
            <w:tcBorders>
              <w:top w:val="nil"/>
              <w:left w:val="nil"/>
              <w:bottom w:val="single" w:sz="8" w:space="0" w:color="auto"/>
              <w:right w:val="single" w:sz="8" w:space="0" w:color="auto"/>
            </w:tcBorders>
            <w:shd w:val="clear" w:color="auto" w:fill="auto"/>
            <w:vAlign w:val="center"/>
          </w:tcPr>
          <w:p w14:paraId="02241F9E" w14:textId="77777777" w:rsidR="007A4E42" w:rsidRDefault="007A4E42" w:rsidP="007A4E42">
            <w:pPr>
              <w:pStyle w:val="Default"/>
              <w:jc w:val="both"/>
              <w:rPr>
                <w:sz w:val="19"/>
                <w:szCs w:val="19"/>
              </w:rPr>
            </w:pPr>
            <w:r>
              <w:rPr>
                <w:sz w:val="19"/>
                <w:szCs w:val="19"/>
              </w:rPr>
              <w:t xml:space="preserve">01 Eylül-15 Eylül </w:t>
            </w:r>
          </w:p>
          <w:p w14:paraId="1395E9BA" w14:textId="691B731C" w:rsidR="00113BB8" w:rsidRPr="00A47F2F" w:rsidRDefault="00113BB8" w:rsidP="00386AB2">
            <w:pPr>
              <w:spacing w:after="0" w:line="240" w:lineRule="auto"/>
              <w:ind w:right="709"/>
              <w:jc w:val="both"/>
              <w:rPr>
                <w:color w:val="000000"/>
                <w:szCs w:val="24"/>
              </w:rPr>
            </w:pPr>
          </w:p>
        </w:tc>
      </w:tr>
      <w:tr w:rsidR="00113BB8" w:rsidRPr="00A47F2F" w14:paraId="33FDB970" w14:textId="77777777" w:rsidTr="00113BB8">
        <w:trPr>
          <w:trHeight w:val="567"/>
        </w:trPr>
        <w:tc>
          <w:tcPr>
            <w:tcW w:w="492" w:type="pct"/>
            <w:tcBorders>
              <w:top w:val="nil"/>
              <w:left w:val="single" w:sz="8" w:space="0" w:color="auto"/>
              <w:bottom w:val="single" w:sz="8" w:space="0" w:color="auto"/>
              <w:right w:val="single" w:sz="8" w:space="0" w:color="auto"/>
            </w:tcBorders>
            <w:shd w:val="clear" w:color="auto" w:fill="auto"/>
            <w:noWrap/>
            <w:vAlign w:val="center"/>
          </w:tcPr>
          <w:p w14:paraId="593AE23F" w14:textId="0C07DEBA" w:rsidR="007A4E42" w:rsidRDefault="007A4E42" w:rsidP="007A4E42">
            <w:pPr>
              <w:pStyle w:val="Default"/>
              <w:jc w:val="center"/>
              <w:rPr>
                <w:sz w:val="19"/>
                <w:szCs w:val="19"/>
              </w:rPr>
            </w:pPr>
            <w:r>
              <w:rPr>
                <w:b/>
                <w:bCs/>
                <w:sz w:val="19"/>
                <w:szCs w:val="19"/>
              </w:rPr>
              <w:t xml:space="preserve">1.1.2. </w:t>
            </w:r>
          </w:p>
          <w:p w14:paraId="63E6AF90" w14:textId="21292542" w:rsidR="00113BB8" w:rsidRPr="00A47F2F" w:rsidRDefault="00113BB8" w:rsidP="00386AB2">
            <w:pPr>
              <w:spacing w:after="0" w:line="240" w:lineRule="auto"/>
              <w:jc w:val="center"/>
              <w:rPr>
                <w:b/>
                <w:bCs/>
                <w:color w:val="000000"/>
                <w:szCs w:val="24"/>
              </w:rPr>
            </w:pPr>
          </w:p>
        </w:tc>
        <w:tc>
          <w:tcPr>
            <w:tcW w:w="2286" w:type="pct"/>
            <w:tcBorders>
              <w:top w:val="nil"/>
              <w:left w:val="nil"/>
              <w:bottom w:val="single" w:sz="8" w:space="0" w:color="auto"/>
              <w:right w:val="single" w:sz="8" w:space="0" w:color="auto"/>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4651"/>
            </w:tblGrid>
            <w:tr w:rsidR="00113BB8" w:rsidRPr="00113BB8" w14:paraId="20FA813A" w14:textId="77777777">
              <w:trPr>
                <w:trHeight w:val="219"/>
              </w:trPr>
              <w:tc>
                <w:tcPr>
                  <w:tcW w:w="4651" w:type="dxa"/>
                </w:tcPr>
                <w:p w14:paraId="03E6950F" w14:textId="77777777" w:rsidR="00113BB8" w:rsidRPr="00113BB8" w:rsidRDefault="00113BB8" w:rsidP="00113BB8">
                  <w:pPr>
                    <w:autoSpaceDE w:val="0"/>
                    <w:autoSpaceDN w:val="0"/>
                    <w:adjustRightInd w:val="0"/>
                    <w:spacing w:after="0" w:line="240" w:lineRule="auto"/>
                    <w:rPr>
                      <w:rFonts w:ascii="Book Antiqua" w:hAnsi="Book Antiqua" w:cs="Book Antiqua"/>
                      <w:color w:val="000000"/>
                      <w:sz w:val="19"/>
                      <w:szCs w:val="19"/>
                    </w:rPr>
                  </w:pPr>
                  <w:r w:rsidRPr="00113BB8">
                    <w:rPr>
                      <w:rFonts w:ascii="Book Antiqua" w:hAnsi="Book Antiqua" w:cs="Book Antiqua"/>
                      <w:color w:val="000000"/>
                      <w:sz w:val="19"/>
                      <w:szCs w:val="19"/>
                    </w:rPr>
                    <w:t xml:space="preserve">Yapılan resimler toplanacak,değerlendirleceki,sergile- </w:t>
                  </w:r>
                </w:p>
                <w:p w14:paraId="3FF123E3" w14:textId="77777777" w:rsidR="00113BB8" w:rsidRPr="00113BB8" w:rsidRDefault="00113BB8" w:rsidP="00113BB8">
                  <w:pPr>
                    <w:autoSpaceDE w:val="0"/>
                    <w:autoSpaceDN w:val="0"/>
                    <w:adjustRightInd w:val="0"/>
                    <w:spacing w:after="0" w:line="240" w:lineRule="auto"/>
                    <w:rPr>
                      <w:rFonts w:ascii="Book Antiqua" w:hAnsi="Book Antiqua" w:cs="Book Antiqua"/>
                      <w:color w:val="000000"/>
                      <w:sz w:val="19"/>
                      <w:szCs w:val="19"/>
                    </w:rPr>
                  </w:pPr>
                  <w:r w:rsidRPr="00113BB8">
                    <w:rPr>
                      <w:rFonts w:ascii="Book Antiqua" w:hAnsi="Book Antiqua" w:cs="Book Antiqua"/>
                      <w:color w:val="000000"/>
                      <w:sz w:val="19"/>
                      <w:szCs w:val="19"/>
                    </w:rPr>
                    <w:t xml:space="preserve">necek ve 10 öğrenci ödüllendirilecek. </w:t>
                  </w:r>
                </w:p>
              </w:tc>
            </w:tr>
          </w:tbl>
          <w:p w14:paraId="23EA18D5" w14:textId="16A5EA0D" w:rsidR="00113BB8" w:rsidRPr="00C37411" w:rsidRDefault="00113BB8" w:rsidP="00386AB2">
            <w:pPr>
              <w:spacing w:after="0" w:line="240" w:lineRule="auto"/>
              <w:ind w:right="709"/>
              <w:jc w:val="both"/>
              <w:rPr>
                <w:color w:val="000000"/>
                <w:szCs w:val="24"/>
              </w:rPr>
            </w:pPr>
          </w:p>
        </w:tc>
        <w:tc>
          <w:tcPr>
            <w:tcW w:w="1204" w:type="pct"/>
            <w:tcBorders>
              <w:top w:val="nil"/>
              <w:left w:val="nil"/>
              <w:bottom w:val="single" w:sz="8" w:space="0" w:color="auto"/>
              <w:right w:val="single" w:sz="8" w:space="0" w:color="auto"/>
            </w:tcBorders>
            <w:shd w:val="clear" w:color="auto" w:fill="auto"/>
            <w:vAlign w:val="center"/>
          </w:tcPr>
          <w:p w14:paraId="310BD8E4" w14:textId="77777777" w:rsidR="005B0EDD" w:rsidRDefault="005B0EDD" w:rsidP="005B0EDD">
            <w:pPr>
              <w:pStyle w:val="Default"/>
              <w:jc w:val="both"/>
              <w:rPr>
                <w:sz w:val="19"/>
                <w:szCs w:val="19"/>
              </w:rPr>
            </w:pPr>
            <w:r>
              <w:rPr>
                <w:sz w:val="19"/>
                <w:szCs w:val="19"/>
              </w:rPr>
              <w:t xml:space="preserve">Resim İnceleme Komisyonu </w:t>
            </w:r>
          </w:p>
          <w:p w14:paraId="66C75DF9" w14:textId="3DDB06F0" w:rsidR="00113BB8" w:rsidRPr="00A47F2F" w:rsidRDefault="00113BB8" w:rsidP="00386AB2">
            <w:pPr>
              <w:spacing w:after="0" w:line="240" w:lineRule="auto"/>
              <w:ind w:right="709"/>
              <w:jc w:val="both"/>
              <w:rPr>
                <w:color w:val="000000"/>
                <w:szCs w:val="24"/>
              </w:rPr>
            </w:pPr>
          </w:p>
        </w:tc>
        <w:tc>
          <w:tcPr>
            <w:tcW w:w="1018" w:type="pct"/>
            <w:tcBorders>
              <w:top w:val="nil"/>
              <w:left w:val="nil"/>
              <w:bottom w:val="single" w:sz="8" w:space="0" w:color="auto"/>
              <w:right w:val="single" w:sz="8" w:space="0" w:color="auto"/>
            </w:tcBorders>
            <w:shd w:val="clear" w:color="auto" w:fill="auto"/>
            <w:vAlign w:val="center"/>
          </w:tcPr>
          <w:p w14:paraId="6D126349" w14:textId="77777777" w:rsidR="007A4E42" w:rsidRDefault="007A4E42" w:rsidP="007A4E42">
            <w:pPr>
              <w:pStyle w:val="Default"/>
              <w:jc w:val="both"/>
              <w:rPr>
                <w:sz w:val="19"/>
                <w:szCs w:val="19"/>
              </w:rPr>
            </w:pPr>
            <w:r>
              <w:rPr>
                <w:sz w:val="19"/>
                <w:szCs w:val="19"/>
              </w:rPr>
              <w:t xml:space="preserve">15 Eylül-22 Eylül </w:t>
            </w:r>
          </w:p>
          <w:p w14:paraId="096CF4F3" w14:textId="0D34CE4D" w:rsidR="00113BB8" w:rsidRPr="00A47F2F" w:rsidRDefault="00113BB8" w:rsidP="00386AB2">
            <w:pPr>
              <w:spacing w:after="0" w:line="240" w:lineRule="auto"/>
              <w:ind w:right="709"/>
              <w:jc w:val="both"/>
              <w:rPr>
                <w:color w:val="000000"/>
                <w:szCs w:val="24"/>
              </w:rPr>
            </w:pPr>
          </w:p>
        </w:tc>
      </w:tr>
      <w:tr w:rsidR="007A4E42" w:rsidRPr="00A47F2F" w14:paraId="27690E11" w14:textId="77777777" w:rsidTr="00386AB2">
        <w:trPr>
          <w:trHeight w:val="567"/>
        </w:trPr>
        <w:tc>
          <w:tcPr>
            <w:tcW w:w="492" w:type="pct"/>
            <w:tcBorders>
              <w:top w:val="nil"/>
              <w:left w:val="single" w:sz="8" w:space="0" w:color="auto"/>
              <w:bottom w:val="single" w:sz="8" w:space="0" w:color="auto"/>
              <w:right w:val="single" w:sz="8" w:space="0" w:color="auto"/>
            </w:tcBorders>
            <w:shd w:val="clear" w:color="auto" w:fill="auto"/>
            <w:noWrap/>
          </w:tcPr>
          <w:p w14:paraId="27BFC924" w14:textId="2DAFBA29" w:rsidR="007A4E42" w:rsidRPr="00A47F2F" w:rsidRDefault="00386AB2" w:rsidP="007A4E42">
            <w:pPr>
              <w:spacing w:after="0" w:line="240" w:lineRule="auto"/>
              <w:jc w:val="center"/>
              <w:rPr>
                <w:b/>
                <w:bCs/>
                <w:color w:val="000000"/>
                <w:szCs w:val="24"/>
              </w:rPr>
            </w:pPr>
            <w:r>
              <w:rPr>
                <w:b/>
                <w:bCs/>
                <w:sz w:val="19"/>
                <w:szCs w:val="19"/>
              </w:rPr>
              <w:lastRenderedPageBreak/>
              <w:t>1.1.3</w:t>
            </w:r>
          </w:p>
        </w:tc>
        <w:tc>
          <w:tcPr>
            <w:tcW w:w="2286" w:type="pct"/>
            <w:tcBorders>
              <w:top w:val="nil"/>
              <w:left w:val="nil"/>
              <w:bottom w:val="single" w:sz="8" w:space="0" w:color="auto"/>
              <w:right w:val="single" w:sz="8" w:space="0" w:color="auto"/>
            </w:tcBorders>
            <w:shd w:val="clear" w:color="auto" w:fill="auto"/>
            <w:vAlign w:val="center"/>
          </w:tcPr>
          <w:p w14:paraId="37FA3108" w14:textId="77777777" w:rsidR="007A4E42" w:rsidRDefault="007A4E42" w:rsidP="007A4E42">
            <w:pPr>
              <w:pStyle w:val="Default"/>
              <w:jc w:val="both"/>
              <w:rPr>
                <w:sz w:val="19"/>
                <w:szCs w:val="19"/>
              </w:rPr>
            </w:pPr>
            <w:r>
              <w:rPr>
                <w:sz w:val="19"/>
                <w:szCs w:val="19"/>
              </w:rPr>
              <w:t xml:space="preserve">Cumhuriyet Bayramı ile ilgili resim yarışmasının duyuru- </w:t>
            </w:r>
          </w:p>
          <w:p w14:paraId="0394408D" w14:textId="3BF179D9" w:rsidR="007A4E42" w:rsidRPr="00C37411" w:rsidRDefault="007A4E42" w:rsidP="007A4E42">
            <w:pPr>
              <w:spacing w:after="0" w:line="240" w:lineRule="auto"/>
              <w:ind w:right="709"/>
              <w:jc w:val="both"/>
              <w:rPr>
                <w:color w:val="000000"/>
                <w:szCs w:val="24"/>
              </w:rPr>
            </w:pPr>
            <w:r>
              <w:rPr>
                <w:sz w:val="19"/>
                <w:szCs w:val="19"/>
              </w:rPr>
              <w:t xml:space="preserve">su yapılacak.. </w:t>
            </w:r>
          </w:p>
        </w:tc>
        <w:tc>
          <w:tcPr>
            <w:tcW w:w="1204" w:type="pct"/>
            <w:tcBorders>
              <w:top w:val="nil"/>
              <w:left w:val="nil"/>
              <w:bottom w:val="single" w:sz="8" w:space="0" w:color="auto"/>
              <w:right w:val="single" w:sz="8" w:space="0" w:color="auto"/>
            </w:tcBorders>
            <w:shd w:val="clear" w:color="auto" w:fill="auto"/>
            <w:vAlign w:val="center"/>
          </w:tcPr>
          <w:p w14:paraId="49E6497E" w14:textId="77777777" w:rsidR="007A4E42" w:rsidRDefault="007A4E42" w:rsidP="007A4E42">
            <w:pPr>
              <w:pStyle w:val="Default"/>
              <w:jc w:val="both"/>
              <w:rPr>
                <w:sz w:val="19"/>
                <w:szCs w:val="19"/>
              </w:rPr>
            </w:pPr>
            <w:r>
              <w:rPr>
                <w:sz w:val="19"/>
                <w:szCs w:val="19"/>
              </w:rPr>
              <w:t xml:space="preserve">Müdür yardımcısı </w:t>
            </w:r>
          </w:p>
          <w:p w14:paraId="697D05DC" w14:textId="77A722FB" w:rsidR="007A4E42" w:rsidRPr="00A47F2F" w:rsidRDefault="007A4E42" w:rsidP="007A4E42">
            <w:pPr>
              <w:spacing w:after="0" w:line="240" w:lineRule="auto"/>
              <w:ind w:right="709"/>
              <w:jc w:val="both"/>
              <w:rPr>
                <w:color w:val="000000"/>
                <w:szCs w:val="24"/>
              </w:rPr>
            </w:pPr>
          </w:p>
        </w:tc>
        <w:tc>
          <w:tcPr>
            <w:tcW w:w="1018" w:type="pct"/>
            <w:tcBorders>
              <w:top w:val="nil"/>
              <w:left w:val="nil"/>
              <w:bottom w:val="single" w:sz="8" w:space="0" w:color="auto"/>
              <w:right w:val="single" w:sz="8" w:space="0" w:color="auto"/>
            </w:tcBorders>
            <w:shd w:val="clear" w:color="auto" w:fill="auto"/>
            <w:vAlign w:val="center"/>
          </w:tcPr>
          <w:p w14:paraId="53B3FCC7" w14:textId="77777777" w:rsidR="007A4E42" w:rsidRDefault="007A4E42" w:rsidP="007A4E42">
            <w:pPr>
              <w:pStyle w:val="Default"/>
              <w:jc w:val="both"/>
              <w:rPr>
                <w:sz w:val="19"/>
                <w:szCs w:val="19"/>
              </w:rPr>
            </w:pPr>
            <w:r>
              <w:rPr>
                <w:sz w:val="19"/>
                <w:szCs w:val="19"/>
              </w:rPr>
              <w:t xml:space="preserve">15 Ekim-22 Ekim </w:t>
            </w:r>
          </w:p>
          <w:p w14:paraId="7C56C24D" w14:textId="7610A56C" w:rsidR="007A4E42" w:rsidRPr="00A47F2F" w:rsidRDefault="007A4E42" w:rsidP="007A4E42">
            <w:pPr>
              <w:spacing w:after="0" w:line="240" w:lineRule="auto"/>
              <w:ind w:right="709"/>
              <w:jc w:val="both"/>
              <w:rPr>
                <w:color w:val="000000"/>
                <w:szCs w:val="24"/>
              </w:rPr>
            </w:pPr>
          </w:p>
        </w:tc>
      </w:tr>
      <w:tr w:rsidR="007A4E42" w:rsidRPr="00A47F2F" w14:paraId="179735B0" w14:textId="77777777" w:rsidTr="00386AB2">
        <w:trPr>
          <w:trHeight w:val="567"/>
        </w:trPr>
        <w:tc>
          <w:tcPr>
            <w:tcW w:w="492" w:type="pct"/>
            <w:tcBorders>
              <w:top w:val="nil"/>
              <w:left w:val="single" w:sz="8" w:space="0" w:color="auto"/>
              <w:bottom w:val="single" w:sz="8" w:space="0" w:color="auto"/>
              <w:right w:val="single" w:sz="8" w:space="0" w:color="auto"/>
            </w:tcBorders>
            <w:shd w:val="clear" w:color="auto" w:fill="auto"/>
            <w:noWrap/>
          </w:tcPr>
          <w:p w14:paraId="044D7307" w14:textId="16AC5295" w:rsidR="007A4E42" w:rsidRPr="00A47F2F" w:rsidRDefault="00386AB2" w:rsidP="007A4E42">
            <w:pPr>
              <w:spacing w:after="0" w:line="240" w:lineRule="auto"/>
              <w:jc w:val="center"/>
              <w:rPr>
                <w:b/>
                <w:bCs/>
                <w:color w:val="000000"/>
                <w:szCs w:val="24"/>
              </w:rPr>
            </w:pPr>
            <w:r>
              <w:rPr>
                <w:b/>
                <w:bCs/>
                <w:sz w:val="19"/>
                <w:szCs w:val="19"/>
              </w:rPr>
              <w:t>1.1.4</w:t>
            </w:r>
            <w:r w:rsidR="007A4E42" w:rsidRPr="00C006D0">
              <w:rPr>
                <w:b/>
                <w:bCs/>
                <w:sz w:val="19"/>
                <w:szCs w:val="19"/>
              </w:rPr>
              <w:t xml:space="preserve">. </w:t>
            </w:r>
          </w:p>
        </w:tc>
        <w:tc>
          <w:tcPr>
            <w:tcW w:w="2286" w:type="pct"/>
            <w:tcBorders>
              <w:top w:val="nil"/>
              <w:left w:val="nil"/>
              <w:bottom w:val="single" w:sz="8" w:space="0" w:color="auto"/>
              <w:right w:val="single" w:sz="8" w:space="0" w:color="auto"/>
            </w:tcBorders>
            <w:shd w:val="clear" w:color="auto" w:fill="auto"/>
            <w:vAlign w:val="center"/>
          </w:tcPr>
          <w:p w14:paraId="0F7894AF" w14:textId="77777777" w:rsidR="007A4E42" w:rsidRDefault="007A4E42" w:rsidP="007A4E42">
            <w:pPr>
              <w:pStyle w:val="Default"/>
              <w:jc w:val="both"/>
            </w:pPr>
            <w:r>
              <w:t xml:space="preserve">Yapılan resimler toplanacak,değerlendirleceki,sergile- </w:t>
            </w:r>
          </w:p>
          <w:p w14:paraId="2A4286A5" w14:textId="59398FE6" w:rsidR="007A4E42" w:rsidRPr="00C37411" w:rsidRDefault="007A4E42" w:rsidP="007A4E42">
            <w:pPr>
              <w:spacing w:after="0" w:line="240" w:lineRule="auto"/>
              <w:ind w:right="709"/>
              <w:jc w:val="both"/>
              <w:rPr>
                <w:color w:val="000000"/>
                <w:szCs w:val="24"/>
              </w:rPr>
            </w:pPr>
            <w:r>
              <w:rPr>
                <w:sz w:val="19"/>
                <w:szCs w:val="19"/>
              </w:rPr>
              <w:t xml:space="preserve">necek ve 10 öğrenci ödüllendirilecek </w:t>
            </w:r>
          </w:p>
        </w:tc>
        <w:tc>
          <w:tcPr>
            <w:tcW w:w="1204" w:type="pct"/>
            <w:tcBorders>
              <w:top w:val="nil"/>
              <w:left w:val="nil"/>
              <w:bottom w:val="single" w:sz="8" w:space="0" w:color="auto"/>
              <w:right w:val="single" w:sz="8" w:space="0" w:color="auto"/>
            </w:tcBorders>
            <w:shd w:val="clear" w:color="auto" w:fill="auto"/>
            <w:vAlign w:val="center"/>
          </w:tcPr>
          <w:p w14:paraId="05A7D73F" w14:textId="77777777" w:rsidR="007A4E42" w:rsidRDefault="007A4E42" w:rsidP="007A4E42">
            <w:pPr>
              <w:pStyle w:val="Default"/>
              <w:jc w:val="both"/>
              <w:rPr>
                <w:sz w:val="19"/>
                <w:szCs w:val="19"/>
              </w:rPr>
            </w:pPr>
            <w:r>
              <w:rPr>
                <w:sz w:val="19"/>
                <w:szCs w:val="19"/>
              </w:rPr>
              <w:t xml:space="preserve">Resim İnceleme Komisyonu </w:t>
            </w:r>
          </w:p>
          <w:p w14:paraId="55343D22" w14:textId="18844E72" w:rsidR="007A4E42" w:rsidRPr="00A47F2F" w:rsidRDefault="007A4E42" w:rsidP="007A4E42">
            <w:pPr>
              <w:spacing w:after="0" w:line="240" w:lineRule="auto"/>
              <w:ind w:right="709"/>
              <w:jc w:val="both"/>
              <w:rPr>
                <w:color w:val="000000"/>
                <w:szCs w:val="24"/>
              </w:rPr>
            </w:pPr>
          </w:p>
        </w:tc>
        <w:tc>
          <w:tcPr>
            <w:tcW w:w="1018" w:type="pct"/>
            <w:tcBorders>
              <w:top w:val="nil"/>
              <w:left w:val="nil"/>
              <w:bottom w:val="single" w:sz="8" w:space="0" w:color="auto"/>
              <w:right w:val="single" w:sz="8" w:space="0" w:color="auto"/>
            </w:tcBorders>
            <w:shd w:val="clear" w:color="auto" w:fill="auto"/>
            <w:vAlign w:val="center"/>
          </w:tcPr>
          <w:p w14:paraId="69FE7DE8" w14:textId="77777777" w:rsidR="007A4E42" w:rsidRDefault="007A4E42" w:rsidP="007A4E42">
            <w:pPr>
              <w:pStyle w:val="Default"/>
              <w:jc w:val="both"/>
              <w:rPr>
                <w:sz w:val="19"/>
                <w:szCs w:val="19"/>
              </w:rPr>
            </w:pPr>
            <w:r>
              <w:rPr>
                <w:sz w:val="19"/>
                <w:szCs w:val="19"/>
              </w:rPr>
              <w:t xml:space="preserve">27 Ekim-4 Kasım </w:t>
            </w:r>
          </w:p>
          <w:p w14:paraId="501A2F58" w14:textId="33ECA50A" w:rsidR="007A4E42" w:rsidRPr="00A47F2F" w:rsidRDefault="007A4E42" w:rsidP="007A4E42">
            <w:pPr>
              <w:spacing w:after="0" w:line="240" w:lineRule="auto"/>
              <w:ind w:right="709"/>
              <w:jc w:val="both"/>
              <w:rPr>
                <w:color w:val="000000"/>
                <w:szCs w:val="24"/>
              </w:rPr>
            </w:pPr>
          </w:p>
        </w:tc>
      </w:tr>
      <w:tr w:rsidR="007A4E42" w:rsidRPr="00A47F2F" w14:paraId="35BA6995" w14:textId="77777777" w:rsidTr="00386AB2">
        <w:trPr>
          <w:trHeight w:val="567"/>
        </w:trPr>
        <w:tc>
          <w:tcPr>
            <w:tcW w:w="492" w:type="pct"/>
            <w:tcBorders>
              <w:top w:val="nil"/>
              <w:left w:val="single" w:sz="8" w:space="0" w:color="auto"/>
              <w:bottom w:val="single" w:sz="8" w:space="0" w:color="auto"/>
              <w:right w:val="single" w:sz="8" w:space="0" w:color="auto"/>
            </w:tcBorders>
            <w:shd w:val="clear" w:color="auto" w:fill="auto"/>
            <w:noWrap/>
          </w:tcPr>
          <w:p w14:paraId="1EF357F0" w14:textId="65A72012" w:rsidR="007A4E42" w:rsidRPr="00A47F2F" w:rsidRDefault="00386AB2" w:rsidP="007A4E42">
            <w:pPr>
              <w:spacing w:after="0" w:line="240" w:lineRule="auto"/>
              <w:jc w:val="center"/>
              <w:rPr>
                <w:b/>
                <w:bCs/>
                <w:color w:val="000000"/>
                <w:szCs w:val="24"/>
              </w:rPr>
            </w:pPr>
            <w:r>
              <w:rPr>
                <w:b/>
                <w:bCs/>
                <w:sz w:val="19"/>
                <w:szCs w:val="19"/>
              </w:rPr>
              <w:t>1.1.5</w:t>
            </w:r>
            <w:r w:rsidR="007A4E42" w:rsidRPr="00C006D0">
              <w:rPr>
                <w:b/>
                <w:bCs/>
                <w:sz w:val="19"/>
                <w:szCs w:val="19"/>
              </w:rPr>
              <w:t xml:space="preserve">. </w:t>
            </w:r>
          </w:p>
        </w:tc>
        <w:tc>
          <w:tcPr>
            <w:tcW w:w="2286" w:type="pct"/>
            <w:tcBorders>
              <w:top w:val="nil"/>
              <w:left w:val="nil"/>
              <w:bottom w:val="single" w:sz="8" w:space="0" w:color="auto"/>
              <w:right w:val="single" w:sz="8" w:space="0" w:color="auto"/>
            </w:tcBorders>
            <w:shd w:val="clear" w:color="auto" w:fill="auto"/>
            <w:vAlign w:val="center"/>
          </w:tcPr>
          <w:p w14:paraId="634B4F4F" w14:textId="77777777" w:rsidR="007A4E42" w:rsidRDefault="007A4E42" w:rsidP="007A4E42">
            <w:pPr>
              <w:pStyle w:val="Default"/>
              <w:jc w:val="both"/>
              <w:rPr>
                <w:sz w:val="19"/>
                <w:szCs w:val="19"/>
              </w:rPr>
            </w:pPr>
            <w:r>
              <w:rPr>
                <w:sz w:val="19"/>
                <w:szCs w:val="19"/>
              </w:rPr>
              <w:t xml:space="preserve">Atatürk Haftası konulu resim yarışmasının duyurusu </w:t>
            </w:r>
          </w:p>
          <w:p w14:paraId="78815219" w14:textId="20DDD214" w:rsidR="007A4E42" w:rsidRPr="00C37411" w:rsidRDefault="007A4E42" w:rsidP="007A4E42">
            <w:pPr>
              <w:spacing w:after="0" w:line="240" w:lineRule="auto"/>
              <w:ind w:right="709"/>
              <w:jc w:val="both"/>
              <w:rPr>
                <w:color w:val="000000"/>
                <w:szCs w:val="24"/>
              </w:rPr>
            </w:pPr>
            <w:r>
              <w:rPr>
                <w:sz w:val="19"/>
                <w:szCs w:val="19"/>
              </w:rPr>
              <w:t xml:space="preserve">Yapılacak. </w:t>
            </w:r>
          </w:p>
        </w:tc>
        <w:tc>
          <w:tcPr>
            <w:tcW w:w="1204" w:type="pct"/>
            <w:tcBorders>
              <w:top w:val="nil"/>
              <w:left w:val="nil"/>
              <w:bottom w:val="single" w:sz="8" w:space="0" w:color="auto"/>
              <w:right w:val="single" w:sz="8" w:space="0" w:color="auto"/>
            </w:tcBorders>
            <w:shd w:val="clear" w:color="auto" w:fill="auto"/>
            <w:vAlign w:val="center"/>
          </w:tcPr>
          <w:p w14:paraId="70730C90" w14:textId="77777777" w:rsidR="007A4E42" w:rsidRDefault="007A4E42" w:rsidP="007A4E42">
            <w:pPr>
              <w:pStyle w:val="Default"/>
              <w:jc w:val="both"/>
              <w:rPr>
                <w:sz w:val="19"/>
                <w:szCs w:val="19"/>
              </w:rPr>
            </w:pPr>
            <w:r>
              <w:rPr>
                <w:sz w:val="19"/>
                <w:szCs w:val="19"/>
              </w:rPr>
              <w:t xml:space="preserve">Müdür yardımcısı </w:t>
            </w:r>
          </w:p>
          <w:p w14:paraId="143786F7" w14:textId="6778D2B5" w:rsidR="007A4E42" w:rsidRPr="00A47F2F" w:rsidRDefault="007A4E42" w:rsidP="007A4E42">
            <w:pPr>
              <w:spacing w:after="0" w:line="240" w:lineRule="auto"/>
              <w:ind w:right="709"/>
              <w:jc w:val="both"/>
              <w:rPr>
                <w:color w:val="000000"/>
                <w:szCs w:val="24"/>
              </w:rPr>
            </w:pPr>
          </w:p>
        </w:tc>
        <w:tc>
          <w:tcPr>
            <w:tcW w:w="1018" w:type="pct"/>
            <w:tcBorders>
              <w:top w:val="nil"/>
              <w:left w:val="nil"/>
              <w:bottom w:val="single" w:sz="8" w:space="0" w:color="auto"/>
              <w:right w:val="single" w:sz="8" w:space="0" w:color="auto"/>
            </w:tcBorders>
            <w:shd w:val="clear" w:color="auto" w:fill="auto"/>
            <w:vAlign w:val="center"/>
          </w:tcPr>
          <w:p w14:paraId="3994C61C" w14:textId="3B329739" w:rsidR="007A4E42" w:rsidRDefault="007A4E42" w:rsidP="007A4E42">
            <w:pPr>
              <w:pStyle w:val="Default"/>
              <w:jc w:val="both"/>
              <w:rPr>
                <w:sz w:val="19"/>
                <w:szCs w:val="19"/>
              </w:rPr>
            </w:pPr>
            <w:r>
              <w:rPr>
                <w:sz w:val="19"/>
                <w:szCs w:val="19"/>
              </w:rPr>
              <w:t xml:space="preserve">5 Kasım-7 Kasım </w:t>
            </w:r>
          </w:p>
          <w:p w14:paraId="31416B34" w14:textId="02894716" w:rsidR="007A4E42" w:rsidRPr="00A47F2F" w:rsidRDefault="007A4E42" w:rsidP="007A4E42">
            <w:pPr>
              <w:spacing w:after="0" w:line="240" w:lineRule="auto"/>
              <w:ind w:right="709"/>
              <w:jc w:val="both"/>
              <w:rPr>
                <w:color w:val="000000"/>
                <w:szCs w:val="24"/>
              </w:rPr>
            </w:pPr>
          </w:p>
        </w:tc>
      </w:tr>
      <w:tr w:rsidR="007A4E42" w:rsidRPr="00A47F2F" w14:paraId="647606ED" w14:textId="77777777" w:rsidTr="00386AB2">
        <w:trPr>
          <w:trHeight w:val="567"/>
        </w:trPr>
        <w:tc>
          <w:tcPr>
            <w:tcW w:w="492" w:type="pct"/>
            <w:tcBorders>
              <w:top w:val="nil"/>
              <w:left w:val="single" w:sz="8" w:space="0" w:color="auto"/>
              <w:bottom w:val="single" w:sz="8" w:space="0" w:color="auto"/>
              <w:right w:val="single" w:sz="8" w:space="0" w:color="auto"/>
            </w:tcBorders>
            <w:shd w:val="clear" w:color="auto" w:fill="auto"/>
            <w:noWrap/>
          </w:tcPr>
          <w:p w14:paraId="4B713BBD" w14:textId="196A33F2" w:rsidR="007A4E42" w:rsidRPr="00A47F2F" w:rsidRDefault="00386AB2" w:rsidP="007A4E42">
            <w:pPr>
              <w:spacing w:after="0" w:line="240" w:lineRule="auto"/>
              <w:jc w:val="center"/>
              <w:rPr>
                <w:b/>
                <w:bCs/>
                <w:color w:val="000000"/>
                <w:szCs w:val="24"/>
              </w:rPr>
            </w:pPr>
            <w:r>
              <w:rPr>
                <w:b/>
                <w:bCs/>
                <w:sz w:val="19"/>
                <w:szCs w:val="19"/>
              </w:rPr>
              <w:t>1.1.6</w:t>
            </w:r>
            <w:r w:rsidR="007A4E42" w:rsidRPr="00C006D0">
              <w:rPr>
                <w:b/>
                <w:bCs/>
                <w:sz w:val="19"/>
                <w:szCs w:val="19"/>
              </w:rPr>
              <w:t xml:space="preserve">. </w:t>
            </w:r>
          </w:p>
        </w:tc>
        <w:tc>
          <w:tcPr>
            <w:tcW w:w="2286" w:type="pct"/>
            <w:tcBorders>
              <w:top w:val="nil"/>
              <w:left w:val="nil"/>
              <w:bottom w:val="single" w:sz="8" w:space="0" w:color="auto"/>
              <w:right w:val="single" w:sz="8" w:space="0" w:color="auto"/>
            </w:tcBorders>
            <w:shd w:val="clear" w:color="auto" w:fill="auto"/>
            <w:vAlign w:val="bottom"/>
          </w:tcPr>
          <w:p w14:paraId="2E3E7582" w14:textId="77777777" w:rsidR="007A4E42" w:rsidRDefault="007A4E42" w:rsidP="007A4E42">
            <w:pPr>
              <w:pStyle w:val="Default"/>
              <w:rPr>
                <w:sz w:val="19"/>
                <w:szCs w:val="19"/>
              </w:rPr>
            </w:pPr>
            <w:r>
              <w:rPr>
                <w:sz w:val="19"/>
                <w:szCs w:val="19"/>
              </w:rPr>
              <w:t xml:space="preserve">yapılan resimler toplanacak,değerlendirleceki,sergile- </w:t>
            </w:r>
          </w:p>
          <w:p w14:paraId="520DADDB" w14:textId="754DA495" w:rsidR="007A4E42" w:rsidRDefault="007A4E42" w:rsidP="007A4E42">
            <w:pPr>
              <w:spacing w:line="264" w:lineRule="exact"/>
              <w:rPr>
                <w:rFonts w:ascii="Times New Roman" w:hAnsi="Times New Roman"/>
              </w:rPr>
            </w:pPr>
            <w:r>
              <w:rPr>
                <w:sz w:val="19"/>
                <w:szCs w:val="19"/>
              </w:rPr>
              <w:t xml:space="preserve">necek ve 10 öğrenci ödüllendirilecek </w:t>
            </w:r>
          </w:p>
        </w:tc>
        <w:tc>
          <w:tcPr>
            <w:tcW w:w="1204" w:type="pct"/>
            <w:tcBorders>
              <w:top w:val="nil"/>
              <w:left w:val="nil"/>
              <w:bottom w:val="single" w:sz="8" w:space="0" w:color="auto"/>
              <w:right w:val="single" w:sz="8" w:space="0" w:color="auto"/>
            </w:tcBorders>
            <w:shd w:val="clear" w:color="auto" w:fill="auto"/>
            <w:vAlign w:val="center"/>
          </w:tcPr>
          <w:p w14:paraId="5EC716D8" w14:textId="77777777" w:rsidR="007A4E42" w:rsidRDefault="007A4E42" w:rsidP="007A4E42">
            <w:pPr>
              <w:pStyle w:val="Default"/>
              <w:jc w:val="both"/>
              <w:rPr>
                <w:sz w:val="19"/>
                <w:szCs w:val="19"/>
              </w:rPr>
            </w:pPr>
            <w:r>
              <w:rPr>
                <w:sz w:val="19"/>
                <w:szCs w:val="19"/>
              </w:rPr>
              <w:t xml:space="preserve">Resim İnceleme Komisyonu </w:t>
            </w:r>
          </w:p>
          <w:p w14:paraId="71D38F7C" w14:textId="28DBDE8C" w:rsidR="007A4E42" w:rsidRPr="00A47F2F" w:rsidRDefault="007A4E42" w:rsidP="007A4E42">
            <w:pPr>
              <w:spacing w:after="0" w:line="240" w:lineRule="auto"/>
              <w:ind w:right="709"/>
              <w:jc w:val="both"/>
              <w:rPr>
                <w:color w:val="000000"/>
                <w:szCs w:val="24"/>
              </w:rPr>
            </w:pPr>
          </w:p>
        </w:tc>
        <w:tc>
          <w:tcPr>
            <w:tcW w:w="1018" w:type="pct"/>
            <w:tcBorders>
              <w:top w:val="nil"/>
              <w:left w:val="nil"/>
              <w:bottom w:val="single" w:sz="8" w:space="0" w:color="auto"/>
              <w:right w:val="single" w:sz="8" w:space="0" w:color="auto"/>
            </w:tcBorders>
            <w:shd w:val="clear" w:color="auto" w:fill="auto"/>
            <w:vAlign w:val="center"/>
          </w:tcPr>
          <w:p w14:paraId="108EA8D5" w14:textId="77777777" w:rsidR="007A4E42" w:rsidRDefault="007A4E42" w:rsidP="007A4E42">
            <w:pPr>
              <w:pStyle w:val="Default"/>
              <w:jc w:val="both"/>
              <w:rPr>
                <w:sz w:val="19"/>
                <w:szCs w:val="19"/>
              </w:rPr>
            </w:pPr>
            <w:r>
              <w:rPr>
                <w:sz w:val="19"/>
                <w:szCs w:val="19"/>
              </w:rPr>
              <w:t xml:space="preserve">8 Kasım-16 Kasım </w:t>
            </w:r>
          </w:p>
          <w:p w14:paraId="5C347B96" w14:textId="0AEFB412" w:rsidR="007A4E42" w:rsidRPr="00A47F2F" w:rsidRDefault="007A4E42" w:rsidP="007A4E42">
            <w:pPr>
              <w:spacing w:after="0" w:line="240" w:lineRule="auto"/>
              <w:ind w:right="709"/>
              <w:jc w:val="both"/>
              <w:rPr>
                <w:color w:val="000000"/>
                <w:szCs w:val="24"/>
              </w:rPr>
            </w:pPr>
          </w:p>
        </w:tc>
      </w:tr>
      <w:tr w:rsidR="007A4E42" w:rsidRPr="00A47F2F" w14:paraId="75020234" w14:textId="77777777" w:rsidTr="00386AB2">
        <w:trPr>
          <w:trHeight w:val="567"/>
        </w:trPr>
        <w:tc>
          <w:tcPr>
            <w:tcW w:w="492" w:type="pct"/>
            <w:tcBorders>
              <w:top w:val="nil"/>
              <w:left w:val="single" w:sz="8" w:space="0" w:color="auto"/>
              <w:bottom w:val="single" w:sz="8" w:space="0" w:color="auto"/>
              <w:right w:val="single" w:sz="8" w:space="0" w:color="auto"/>
            </w:tcBorders>
            <w:shd w:val="clear" w:color="auto" w:fill="auto"/>
            <w:noWrap/>
          </w:tcPr>
          <w:p w14:paraId="1EF49F58" w14:textId="4D0459CF" w:rsidR="007A4E42" w:rsidRPr="00A47F2F" w:rsidRDefault="00386AB2" w:rsidP="007A4E42">
            <w:pPr>
              <w:spacing w:after="0" w:line="240" w:lineRule="auto"/>
              <w:jc w:val="center"/>
              <w:rPr>
                <w:b/>
                <w:bCs/>
                <w:color w:val="000000"/>
                <w:szCs w:val="24"/>
              </w:rPr>
            </w:pPr>
            <w:r>
              <w:rPr>
                <w:b/>
                <w:bCs/>
                <w:sz w:val="19"/>
                <w:szCs w:val="19"/>
              </w:rPr>
              <w:t>1.1.7</w:t>
            </w:r>
            <w:r w:rsidR="007A4E42" w:rsidRPr="00C006D0">
              <w:rPr>
                <w:b/>
                <w:bCs/>
                <w:sz w:val="19"/>
                <w:szCs w:val="19"/>
              </w:rPr>
              <w:t xml:space="preserve">. </w:t>
            </w:r>
          </w:p>
        </w:tc>
        <w:tc>
          <w:tcPr>
            <w:tcW w:w="2286" w:type="pct"/>
            <w:tcBorders>
              <w:top w:val="nil"/>
              <w:left w:val="nil"/>
              <w:bottom w:val="single" w:sz="8" w:space="0" w:color="auto"/>
              <w:right w:val="single" w:sz="8" w:space="0" w:color="auto"/>
            </w:tcBorders>
            <w:shd w:val="clear" w:color="auto" w:fill="auto"/>
            <w:vAlign w:val="bottom"/>
          </w:tcPr>
          <w:p w14:paraId="48D2C7F8" w14:textId="77777777" w:rsidR="007A4E42" w:rsidRDefault="007A4E42" w:rsidP="007A4E42">
            <w:pPr>
              <w:pStyle w:val="Default"/>
              <w:rPr>
                <w:sz w:val="19"/>
                <w:szCs w:val="19"/>
              </w:rPr>
            </w:pPr>
            <w:r>
              <w:rPr>
                <w:sz w:val="19"/>
                <w:szCs w:val="19"/>
              </w:rPr>
              <w:t xml:space="preserve">Öğretmen konulu resim yarışmasının duyurusu </w:t>
            </w:r>
          </w:p>
          <w:p w14:paraId="2991C65E" w14:textId="2F30B63A" w:rsidR="007A4E42" w:rsidRDefault="007A4E42" w:rsidP="007A4E42">
            <w:pPr>
              <w:spacing w:line="0" w:lineRule="atLeast"/>
              <w:rPr>
                <w:rFonts w:ascii="Times New Roman" w:hAnsi="Times New Roman"/>
              </w:rPr>
            </w:pPr>
            <w:r>
              <w:rPr>
                <w:sz w:val="19"/>
                <w:szCs w:val="19"/>
              </w:rPr>
              <w:t xml:space="preserve">Yapılacak. </w:t>
            </w:r>
          </w:p>
        </w:tc>
        <w:tc>
          <w:tcPr>
            <w:tcW w:w="1204" w:type="pct"/>
            <w:tcBorders>
              <w:top w:val="nil"/>
              <w:left w:val="nil"/>
              <w:bottom w:val="single" w:sz="8" w:space="0" w:color="auto"/>
              <w:right w:val="single" w:sz="8" w:space="0" w:color="auto"/>
            </w:tcBorders>
            <w:shd w:val="clear" w:color="auto" w:fill="auto"/>
            <w:vAlign w:val="center"/>
          </w:tcPr>
          <w:p w14:paraId="0C1438A4" w14:textId="77777777" w:rsidR="007A4E42" w:rsidRDefault="007A4E42" w:rsidP="007A4E42">
            <w:pPr>
              <w:pStyle w:val="Default"/>
              <w:jc w:val="both"/>
              <w:rPr>
                <w:sz w:val="19"/>
                <w:szCs w:val="19"/>
              </w:rPr>
            </w:pPr>
            <w:r>
              <w:rPr>
                <w:sz w:val="19"/>
                <w:szCs w:val="19"/>
              </w:rPr>
              <w:t xml:space="preserve">Müdür yardımcısı </w:t>
            </w:r>
          </w:p>
          <w:p w14:paraId="5873BDFE" w14:textId="1145253D" w:rsidR="007A4E42" w:rsidRPr="00A47F2F" w:rsidRDefault="007A4E42" w:rsidP="007A4E42">
            <w:pPr>
              <w:spacing w:after="0" w:line="240" w:lineRule="auto"/>
              <w:ind w:right="709"/>
              <w:jc w:val="both"/>
              <w:rPr>
                <w:color w:val="000000"/>
                <w:szCs w:val="24"/>
              </w:rPr>
            </w:pPr>
          </w:p>
        </w:tc>
        <w:tc>
          <w:tcPr>
            <w:tcW w:w="1018" w:type="pct"/>
            <w:tcBorders>
              <w:top w:val="nil"/>
              <w:left w:val="nil"/>
              <w:bottom w:val="single" w:sz="8" w:space="0" w:color="auto"/>
              <w:right w:val="single" w:sz="8" w:space="0" w:color="auto"/>
            </w:tcBorders>
            <w:shd w:val="clear" w:color="auto" w:fill="auto"/>
            <w:vAlign w:val="center"/>
          </w:tcPr>
          <w:p w14:paraId="42507061" w14:textId="77777777" w:rsidR="007A4E42" w:rsidRDefault="007A4E42" w:rsidP="007A4E42">
            <w:pPr>
              <w:pStyle w:val="Default"/>
              <w:jc w:val="both"/>
              <w:rPr>
                <w:sz w:val="19"/>
                <w:szCs w:val="19"/>
              </w:rPr>
            </w:pPr>
            <w:r>
              <w:rPr>
                <w:sz w:val="19"/>
                <w:szCs w:val="19"/>
              </w:rPr>
              <w:t xml:space="preserve">17 Kasım-21 Kasım </w:t>
            </w:r>
          </w:p>
          <w:p w14:paraId="6B4C9BCD" w14:textId="02E4740F" w:rsidR="007A4E42" w:rsidRPr="00A47F2F" w:rsidRDefault="007A4E42" w:rsidP="007A4E42">
            <w:pPr>
              <w:spacing w:after="0" w:line="240" w:lineRule="auto"/>
              <w:ind w:right="709"/>
              <w:jc w:val="both"/>
              <w:rPr>
                <w:color w:val="000000"/>
                <w:szCs w:val="24"/>
              </w:rPr>
            </w:pPr>
          </w:p>
        </w:tc>
      </w:tr>
      <w:tr w:rsidR="007A4E42" w:rsidRPr="00A47F2F" w14:paraId="5A6C95FB" w14:textId="77777777" w:rsidTr="00386AB2">
        <w:trPr>
          <w:trHeight w:val="567"/>
        </w:trPr>
        <w:tc>
          <w:tcPr>
            <w:tcW w:w="492" w:type="pct"/>
            <w:tcBorders>
              <w:top w:val="nil"/>
              <w:left w:val="single" w:sz="8" w:space="0" w:color="auto"/>
              <w:bottom w:val="single" w:sz="8" w:space="0" w:color="auto"/>
              <w:right w:val="single" w:sz="8" w:space="0" w:color="auto"/>
            </w:tcBorders>
            <w:shd w:val="clear" w:color="auto" w:fill="auto"/>
            <w:noWrap/>
          </w:tcPr>
          <w:p w14:paraId="42892BBA" w14:textId="2DC003B7" w:rsidR="007A4E42" w:rsidRPr="00A47F2F" w:rsidRDefault="00386AB2" w:rsidP="007A4E42">
            <w:pPr>
              <w:spacing w:after="0" w:line="240" w:lineRule="auto"/>
              <w:jc w:val="center"/>
              <w:rPr>
                <w:b/>
                <w:bCs/>
                <w:color w:val="000000"/>
                <w:szCs w:val="24"/>
              </w:rPr>
            </w:pPr>
            <w:r>
              <w:rPr>
                <w:b/>
                <w:bCs/>
                <w:sz w:val="19"/>
                <w:szCs w:val="19"/>
              </w:rPr>
              <w:t>1.1.8</w:t>
            </w:r>
            <w:r w:rsidR="007A4E42" w:rsidRPr="00C006D0">
              <w:rPr>
                <w:b/>
                <w:bCs/>
                <w:sz w:val="19"/>
                <w:szCs w:val="19"/>
              </w:rPr>
              <w:t xml:space="preserve">. </w:t>
            </w:r>
          </w:p>
        </w:tc>
        <w:tc>
          <w:tcPr>
            <w:tcW w:w="2286" w:type="pct"/>
            <w:tcBorders>
              <w:top w:val="nil"/>
              <w:left w:val="nil"/>
              <w:bottom w:val="single" w:sz="8" w:space="0" w:color="auto"/>
              <w:right w:val="single" w:sz="8" w:space="0" w:color="auto"/>
            </w:tcBorders>
            <w:shd w:val="clear" w:color="auto" w:fill="auto"/>
            <w:vAlign w:val="center"/>
          </w:tcPr>
          <w:p w14:paraId="3D137A41" w14:textId="77777777" w:rsidR="007A4E42" w:rsidRDefault="007A4E42" w:rsidP="007A4E42">
            <w:pPr>
              <w:pStyle w:val="Default"/>
              <w:jc w:val="both"/>
              <w:rPr>
                <w:sz w:val="19"/>
                <w:szCs w:val="19"/>
              </w:rPr>
            </w:pPr>
            <w:r>
              <w:rPr>
                <w:sz w:val="19"/>
                <w:szCs w:val="19"/>
              </w:rPr>
              <w:t xml:space="preserve">Yapılan resimler toplanacak,değerlendirleceki,sergile- </w:t>
            </w:r>
          </w:p>
          <w:p w14:paraId="235F6167" w14:textId="2A1F4189" w:rsidR="007A4E42" w:rsidRPr="00A47F2F" w:rsidRDefault="007A4E42" w:rsidP="007A4E42">
            <w:pPr>
              <w:spacing w:after="0" w:line="240" w:lineRule="auto"/>
              <w:ind w:right="709"/>
              <w:jc w:val="both"/>
              <w:rPr>
                <w:color w:val="000000"/>
                <w:szCs w:val="24"/>
              </w:rPr>
            </w:pPr>
            <w:r>
              <w:rPr>
                <w:sz w:val="19"/>
                <w:szCs w:val="19"/>
              </w:rPr>
              <w:t xml:space="preserve">necek ve 10 öğrenci ödüllendirilecek </w:t>
            </w:r>
          </w:p>
        </w:tc>
        <w:tc>
          <w:tcPr>
            <w:tcW w:w="1204" w:type="pct"/>
            <w:tcBorders>
              <w:top w:val="nil"/>
              <w:left w:val="nil"/>
              <w:bottom w:val="single" w:sz="8" w:space="0" w:color="auto"/>
              <w:right w:val="single" w:sz="8" w:space="0" w:color="auto"/>
            </w:tcBorders>
            <w:shd w:val="clear" w:color="auto" w:fill="auto"/>
            <w:vAlign w:val="center"/>
          </w:tcPr>
          <w:p w14:paraId="2E1BCAE0" w14:textId="77777777" w:rsidR="007A4E42" w:rsidRDefault="007A4E42" w:rsidP="007A4E42">
            <w:pPr>
              <w:pStyle w:val="Default"/>
              <w:jc w:val="both"/>
              <w:rPr>
                <w:sz w:val="19"/>
                <w:szCs w:val="19"/>
              </w:rPr>
            </w:pPr>
            <w:r>
              <w:rPr>
                <w:sz w:val="19"/>
                <w:szCs w:val="19"/>
              </w:rPr>
              <w:t xml:space="preserve">Resim İnceleme Komisyonu </w:t>
            </w:r>
          </w:p>
          <w:p w14:paraId="1D28764D" w14:textId="77777777" w:rsidR="007A4E42" w:rsidRPr="00A47F2F" w:rsidRDefault="007A4E42" w:rsidP="007A4E42">
            <w:pPr>
              <w:spacing w:after="0" w:line="240" w:lineRule="auto"/>
              <w:ind w:right="709"/>
              <w:jc w:val="both"/>
              <w:rPr>
                <w:color w:val="000000"/>
                <w:szCs w:val="24"/>
              </w:rPr>
            </w:pPr>
          </w:p>
        </w:tc>
        <w:tc>
          <w:tcPr>
            <w:tcW w:w="1018" w:type="pct"/>
            <w:tcBorders>
              <w:top w:val="nil"/>
              <w:left w:val="nil"/>
              <w:bottom w:val="single" w:sz="8" w:space="0" w:color="auto"/>
              <w:right w:val="single" w:sz="8" w:space="0" w:color="auto"/>
            </w:tcBorders>
            <w:shd w:val="clear" w:color="auto" w:fill="auto"/>
            <w:vAlign w:val="center"/>
          </w:tcPr>
          <w:p w14:paraId="32B28C2C" w14:textId="77777777" w:rsidR="007A4E42" w:rsidRDefault="007A4E42" w:rsidP="007A4E42">
            <w:pPr>
              <w:pStyle w:val="Default"/>
              <w:jc w:val="both"/>
              <w:rPr>
                <w:sz w:val="19"/>
                <w:szCs w:val="19"/>
              </w:rPr>
            </w:pPr>
            <w:r>
              <w:rPr>
                <w:sz w:val="19"/>
                <w:szCs w:val="19"/>
              </w:rPr>
              <w:t xml:space="preserve">22 Kasım-30 Kasım </w:t>
            </w:r>
          </w:p>
          <w:p w14:paraId="344F1F32" w14:textId="77777777" w:rsidR="007A4E42" w:rsidRPr="00A47F2F" w:rsidRDefault="007A4E42" w:rsidP="007A4E42">
            <w:pPr>
              <w:spacing w:after="0" w:line="240" w:lineRule="auto"/>
              <w:ind w:right="709"/>
              <w:jc w:val="both"/>
              <w:rPr>
                <w:color w:val="000000"/>
                <w:szCs w:val="24"/>
              </w:rPr>
            </w:pPr>
          </w:p>
        </w:tc>
      </w:tr>
      <w:tr w:rsidR="007A4E42" w:rsidRPr="00A47F2F" w14:paraId="7EA6AE32" w14:textId="77777777" w:rsidTr="00386AB2">
        <w:trPr>
          <w:trHeight w:val="567"/>
        </w:trPr>
        <w:tc>
          <w:tcPr>
            <w:tcW w:w="492" w:type="pct"/>
            <w:tcBorders>
              <w:top w:val="nil"/>
              <w:left w:val="single" w:sz="8" w:space="0" w:color="auto"/>
              <w:bottom w:val="single" w:sz="8" w:space="0" w:color="auto"/>
              <w:right w:val="single" w:sz="8" w:space="0" w:color="auto"/>
            </w:tcBorders>
            <w:shd w:val="clear" w:color="auto" w:fill="auto"/>
            <w:noWrap/>
          </w:tcPr>
          <w:p w14:paraId="12C2AFB4" w14:textId="51D69421" w:rsidR="007A4E42" w:rsidRPr="00A47F2F" w:rsidRDefault="00386AB2" w:rsidP="007A4E42">
            <w:pPr>
              <w:spacing w:after="0" w:line="240" w:lineRule="auto"/>
              <w:jc w:val="center"/>
              <w:rPr>
                <w:b/>
                <w:bCs/>
                <w:color w:val="000000"/>
                <w:szCs w:val="24"/>
              </w:rPr>
            </w:pPr>
            <w:r>
              <w:rPr>
                <w:b/>
                <w:bCs/>
                <w:sz w:val="19"/>
                <w:szCs w:val="19"/>
              </w:rPr>
              <w:t>1.1.9</w:t>
            </w:r>
            <w:r w:rsidR="007A4E42" w:rsidRPr="00C006D0">
              <w:rPr>
                <w:b/>
                <w:bCs/>
                <w:sz w:val="19"/>
                <w:szCs w:val="19"/>
              </w:rPr>
              <w:t xml:space="preserve">. </w:t>
            </w:r>
          </w:p>
        </w:tc>
        <w:tc>
          <w:tcPr>
            <w:tcW w:w="2286" w:type="pct"/>
            <w:tcBorders>
              <w:top w:val="nil"/>
              <w:left w:val="nil"/>
              <w:bottom w:val="single" w:sz="8" w:space="0" w:color="auto"/>
              <w:right w:val="single" w:sz="8" w:space="0" w:color="auto"/>
            </w:tcBorders>
            <w:shd w:val="clear" w:color="auto" w:fill="auto"/>
            <w:vAlign w:val="center"/>
          </w:tcPr>
          <w:p w14:paraId="677F0D9A" w14:textId="77777777" w:rsidR="007A4E42" w:rsidRDefault="007A4E42" w:rsidP="007A4E42">
            <w:pPr>
              <w:pStyle w:val="Default"/>
              <w:jc w:val="both"/>
            </w:pPr>
            <w:r>
              <w:t xml:space="preserve">7 Mart konulu resim yarışmasının duyurusu </w:t>
            </w:r>
          </w:p>
          <w:p w14:paraId="51DB46FC" w14:textId="12C83044" w:rsidR="007A4E42" w:rsidRPr="00C37411" w:rsidRDefault="007A4E42" w:rsidP="007A4E42">
            <w:pPr>
              <w:spacing w:after="0" w:line="240" w:lineRule="auto"/>
              <w:ind w:right="709"/>
              <w:jc w:val="both"/>
              <w:rPr>
                <w:color w:val="000000"/>
                <w:szCs w:val="24"/>
              </w:rPr>
            </w:pPr>
            <w:r>
              <w:t xml:space="preserve">Yapılacak </w:t>
            </w:r>
          </w:p>
        </w:tc>
        <w:tc>
          <w:tcPr>
            <w:tcW w:w="1204" w:type="pct"/>
            <w:tcBorders>
              <w:top w:val="nil"/>
              <w:left w:val="nil"/>
              <w:bottom w:val="single" w:sz="8" w:space="0" w:color="auto"/>
              <w:right w:val="single" w:sz="8" w:space="0" w:color="auto"/>
            </w:tcBorders>
            <w:shd w:val="clear" w:color="auto" w:fill="auto"/>
            <w:vAlign w:val="center"/>
          </w:tcPr>
          <w:p w14:paraId="790C197C" w14:textId="77777777" w:rsidR="007A4E42" w:rsidRDefault="007A4E42" w:rsidP="007A4E42">
            <w:pPr>
              <w:pStyle w:val="Default"/>
              <w:jc w:val="both"/>
              <w:rPr>
                <w:sz w:val="19"/>
                <w:szCs w:val="19"/>
              </w:rPr>
            </w:pPr>
            <w:r>
              <w:rPr>
                <w:sz w:val="19"/>
                <w:szCs w:val="19"/>
              </w:rPr>
              <w:t xml:space="preserve">Müdür yardımcısı </w:t>
            </w:r>
          </w:p>
          <w:p w14:paraId="643F0D08" w14:textId="77777777" w:rsidR="007A4E42" w:rsidRPr="00A47F2F" w:rsidRDefault="007A4E42" w:rsidP="007A4E42">
            <w:pPr>
              <w:spacing w:after="0" w:line="240" w:lineRule="auto"/>
              <w:ind w:right="709"/>
              <w:jc w:val="both"/>
              <w:rPr>
                <w:color w:val="000000"/>
                <w:szCs w:val="24"/>
              </w:rPr>
            </w:pPr>
          </w:p>
        </w:tc>
        <w:tc>
          <w:tcPr>
            <w:tcW w:w="1018" w:type="pct"/>
            <w:tcBorders>
              <w:top w:val="nil"/>
              <w:left w:val="nil"/>
              <w:bottom w:val="single" w:sz="8" w:space="0" w:color="auto"/>
              <w:right w:val="single" w:sz="8" w:space="0" w:color="auto"/>
            </w:tcBorders>
            <w:shd w:val="clear" w:color="auto" w:fill="auto"/>
            <w:vAlign w:val="center"/>
          </w:tcPr>
          <w:p w14:paraId="751EAC56" w14:textId="77777777" w:rsidR="007A4E42" w:rsidRDefault="007A4E42" w:rsidP="007A4E42">
            <w:pPr>
              <w:pStyle w:val="Default"/>
              <w:jc w:val="both"/>
              <w:rPr>
                <w:sz w:val="19"/>
                <w:szCs w:val="19"/>
              </w:rPr>
            </w:pPr>
            <w:r>
              <w:rPr>
                <w:sz w:val="19"/>
                <w:szCs w:val="19"/>
              </w:rPr>
              <w:t xml:space="preserve">1 Mart-3 Mart </w:t>
            </w:r>
          </w:p>
          <w:p w14:paraId="61E3E3CA" w14:textId="77777777" w:rsidR="007A4E42" w:rsidRPr="00A47F2F" w:rsidRDefault="007A4E42" w:rsidP="007A4E42">
            <w:pPr>
              <w:spacing w:after="0" w:line="240" w:lineRule="auto"/>
              <w:ind w:right="709"/>
              <w:jc w:val="both"/>
              <w:rPr>
                <w:color w:val="000000"/>
                <w:szCs w:val="24"/>
              </w:rPr>
            </w:pPr>
          </w:p>
        </w:tc>
      </w:tr>
      <w:tr w:rsidR="007A4E42" w:rsidRPr="00A47F2F" w14:paraId="0E11263E" w14:textId="77777777" w:rsidTr="00386AB2">
        <w:trPr>
          <w:trHeight w:val="567"/>
        </w:trPr>
        <w:tc>
          <w:tcPr>
            <w:tcW w:w="492" w:type="pct"/>
            <w:tcBorders>
              <w:top w:val="nil"/>
              <w:left w:val="single" w:sz="8" w:space="0" w:color="auto"/>
              <w:bottom w:val="single" w:sz="8" w:space="0" w:color="auto"/>
              <w:right w:val="single" w:sz="8" w:space="0" w:color="auto"/>
            </w:tcBorders>
            <w:shd w:val="clear" w:color="auto" w:fill="auto"/>
            <w:noWrap/>
          </w:tcPr>
          <w:p w14:paraId="5B75B0FE" w14:textId="2FFD8F9B" w:rsidR="007A4E42" w:rsidRPr="00A47F2F" w:rsidRDefault="007A4E42" w:rsidP="007A4E42">
            <w:pPr>
              <w:spacing w:after="0" w:line="240" w:lineRule="auto"/>
              <w:jc w:val="center"/>
              <w:rPr>
                <w:b/>
                <w:bCs/>
                <w:color w:val="000000"/>
                <w:szCs w:val="24"/>
              </w:rPr>
            </w:pPr>
            <w:r w:rsidRPr="00C006D0">
              <w:rPr>
                <w:b/>
                <w:bCs/>
                <w:sz w:val="19"/>
                <w:szCs w:val="19"/>
              </w:rPr>
              <w:t>1.1.1</w:t>
            </w:r>
            <w:r w:rsidR="00386AB2">
              <w:rPr>
                <w:b/>
                <w:bCs/>
                <w:sz w:val="19"/>
                <w:szCs w:val="19"/>
              </w:rPr>
              <w:t>0</w:t>
            </w:r>
            <w:r w:rsidRPr="00C006D0">
              <w:rPr>
                <w:b/>
                <w:bCs/>
                <w:sz w:val="19"/>
                <w:szCs w:val="19"/>
              </w:rPr>
              <w:t xml:space="preserve">. </w:t>
            </w:r>
          </w:p>
        </w:tc>
        <w:tc>
          <w:tcPr>
            <w:tcW w:w="2286" w:type="pct"/>
            <w:tcBorders>
              <w:top w:val="nil"/>
              <w:left w:val="nil"/>
              <w:bottom w:val="single" w:sz="8" w:space="0" w:color="auto"/>
              <w:right w:val="single" w:sz="8" w:space="0" w:color="auto"/>
            </w:tcBorders>
            <w:shd w:val="clear" w:color="auto" w:fill="auto"/>
            <w:vAlign w:val="center"/>
          </w:tcPr>
          <w:p w14:paraId="10607975" w14:textId="77777777" w:rsidR="007A4E42" w:rsidRDefault="007A4E42" w:rsidP="007A4E42">
            <w:pPr>
              <w:pStyle w:val="Default"/>
              <w:jc w:val="both"/>
              <w:rPr>
                <w:sz w:val="19"/>
                <w:szCs w:val="19"/>
              </w:rPr>
            </w:pPr>
            <w:r>
              <w:rPr>
                <w:sz w:val="19"/>
                <w:szCs w:val="19"/>
              </w:rPr>
              <w:t xml:space="preserve">Yapılan resimler toplanacak ,değerlendirilecek,sergile- </w:t>
            </w:r>
          </w:p>
          <w:p w14:paraId="4D13F1CA" w14:textId="4D60063A" w:rsidR="007A4E42" w:rsidRPr="00C37411" w:rsidRDefault="007A4E42" w:rsidP="007A4E42">
            <w:pPr>
              <w:spacing w:after="0" w:line="240" w:lineRule="auto"/>
              <w:ind w:right="709"/>
              <w:jc w:val="both"/>
              <w:rPr>
                <w:color w:val="000000"/>
                <w:szCs w:val="24"/>
              </w:rPr>
            </w:pPr>
            <w:r>
              <w:rPr>
                <w:sz w:val="19"/>
                <w:szCs w:val="19"/>
              </w:rPr>
              <w:t xml:space="preserve">necek ve 10 öğrenci ödüllendirilecek. </w:t>
            </w:r>
          </w:p>
        </w:tc>
        <w:tc>
          <w:tcPr>
            <w:tcW w:w="1204" w:type="pct"/>
            <w:tcBorders>
              <w:top w:val="nil"/>
              <w:left w:val="nil"/>
              <w:bottom w:val="single" w:sz="8" w:space="0" w:color="auto"/>
              <w:right w:val="single" w:sz="8" w:space="0" w:color="auto"/>
            </w:tcBorders>
            <w:shd w:val="clear" w:color="auto" w:fill="auto"/>
            <w:vAlign w:val="center"/>
          </w:tcPr>
          <w:p w14:paraId="0CA8B91B" w14:textId="77777777" w:rsidR="007A4E42" w:rsidRDefault="007A4E42" w:rsidP="007A4E42">
            <w:pPr>
              <w:pStyle w:val="Default"/>
              <w:jc w:val="both"/>
              <w:rPr>
                <w:sz w:val="19"/>
                <w:szCs w:val="19"/>
              </w:rPr>
            </w:pPr>
            <w:r>
              <w:rPr>
                <w:sz w:val="19"/>
                <w:szCs w:val="19"/>
              </w:rPr>
              <w:t xml:space="preserve">Resim İnceleme Komisyonu </w:t>
            </w:r>
          </w:p>
          <w:p w14:paraId="112FB358" w14:textId="77777777" w:rsidR="007A4E42" w:rsidRPr="00A47F2F" w:rsidRDefault="007A4E42" w:rsidP="007A4E42">
            <w:pPr>
              <w:spacing w:after="0" w:line="240" w:lineRule="auto"/>
              <w:ind w:right="709"/>
              <w:jc w:val="both"/>
              <w:rPr>
                <w:color w:val="000000"/>
                <w:szCs w:val="24"/>
              </w:rPr>
            </w:pPr>
          </w:p>
        </w:tc>
        <w:tc>
          <w:tcPr>
            <w:tcW w:w="1018" w:type="pct"/>
            <w:tcBorders>
              <w:top w:val="nil"/>
              <w:left w:val="nil"/>
              <w:bottom w:val="single" w:sz="8" w:space="0" w:color="auto"/>
              <w:right w:val="single" w:sz="8" w:space="0" w:color="auto"/>
            </w:tcBorders>
            <w:shd w:val="clear" w:color="auto" w:fill="auto"/>
            <w:vAlign w:val="center"/>
          </w:tcPr>
          <w:p w14:paraId="693EBAA2" w14:textId="77777777" w:rsidR="007A4E42" w:rsidRDefault="007A4E42" w:rsidP="007A4E42">
            <w:pPr>
              <w:pStyle w:val="Default"/>
              <w:jc w:val="both"/>
              <w:rPr>
                <w:sz w:val="19"/>
                <w:szCs w:val="19"/>
              </w:rPr>
            </w:pPr>
            <w:r>
              <w:rPr>
                <w:sz w:val="19"/>
                <w:szCs w:val="19"/>
              </w:rPr>
              <w:t xml:space="preserve">5 Mart-11 Mart </w:t>
            </w:r>
          </w:p>
          <w:p w14:paraId="6DFFEC17" w14:textId="77777777" w:rsidR="007A4E42" w:rsidRPr="00A47F2F" w:rsidRDefault="007A4E42" w:rsidP="007A4E42">
            <w:pPr>
              <w:spacing w:after="0" w:line="240" w:lineRule="auto"/>
              <w:ind w:right="709"/>
              <w:jc w:val="both"/>
              <w:rPr>
                <w:color w:val="000000"/>
                <w:szCs w:val="24"/>
              </w:rPr>
            </w:pPr>
          </w:p>
        </w:tc>
      </w:tr>
      <w:tr w:rsidR="007A4E42" w:rsidRPr="00A47F2F" w14:paraId="115010C8" w14:textId="77777777" w:rsidTr="00386AB2">
        <w:trPr>
          <w:trHeight w:val="567"/>
        </w:trPr>
        <w:tc>
          <w:tcPr>
            <w:tcW w:w="492" w:type="pct"/>
            <w:tcBorders>
              <w:top w:val="nil"/>
              <w:left w:val="single" w:sz="8" w:space="0" w:color="auto"/>
              <w:bottom w:val="single" w:sz="8" w:space="0" w:color="auto"/>
              <w:right w:val="single" w:sz="8" w:space="0" w:color="auto"/>
            </w:tcBorders>
            <w:shd w:val="clear" w:color="auto" w:fill="auto"/>
            <w:noWrap/>
          </w:tcPr>
          <w:p w14:paraId="42F4E3FA" w14:textId="5055BA22" w:rsidR="007A4E42" w:rsidRPr="00A47F2F" w:rsidRDefault="00386AB2" w:rsidP="007A4E42">
            <w:pPr>
              <w:spacing w:after="0" w:line="240" w:lineRule="auto"/>
              <w:jc w:val="center"/>
              <w:rPr>
                <w:b/>
                <w:bCs/>
                <w:color w:val="000000"/>
                <w:szCs w:val="24"/>
              </w:rPr>
            </w:pPr>
            <w:r>
              <w:rPr>
                <w:b/>
                <w:bCs/>
                <w:sz w:val="19"/>
                <w:szCs w:val="19"/>
              </w:rPr>
              <w:t>1.1.11</w:t>
            </w:r>
            <w:r w:rsidR="007A4E42" w:rsidRPr="00C006D0">
              <w:rPr>
                <w:b/>
                <w:bCs/>
                <w:sz w:val="19"/>
                <w:szCs w:val="19"/>
              </w:rPr>
              <w:t xml:space="preserve"> </w:t>
            </w:r>
          </w:p>
        </w:tc>
        <w:tc>
          <w:tcPr>
            <w:tcW w:w="2286" w:type="pct"/>
            <w:tcBorders>
              <w:top w:val="nil"/>
              <w:left w:val="nil"/>
              <w:bottom w:val="single" w:sz="8" w:space="0" w:color="auto"/>
              <w:right w:val="single" w:sz="8" w:space="0" w:color="auto"/>
            </w:tcBorders>
            <w:shd w:val="clear" w:color="auto" w:fill="auto"/>
            <w:vAlign w:val="center"/>
          </w:tcPr>
          <w:p w14:paraId="7145A915" w14:textId="77777777" w:rsidR="007A4E42" w:rsidRDefault="007A4E42" w:rsidP="007A4E42">
            <w:pPr>
              <w:pStyle w:val="Default"/>
              <w:jc w:val="both"/>
            </w:pPr>
            <w:r>
              <w:t xml:space="preserve">Çocuk Bayramı konulu resim yarışmasının duyurusu </w:t>
            </w:r>
          </w:p>
          <w:p w14:paraId="47DAC44A" w14:textId="46E582D2" w:rsidR="007A4E42" w:rsidRPr="00C37411" w:rsidRDefault="007A4E42" w:rsidP="007A4E42">
            <w:pPr>
              <w:spacing w:after="0" w:line="240" w:lineRule="auto"/>
              <w:ind w:right="709"/>
              <w:jc w:val="both"/>
              <w:rPr>
                <w:color w:val="000000"/>
                <w:szCs w:val="24"/>
              </w:rPr>
            </w:pPr>
            <w:r>
              <w:t xml:space="preserve">Yapılacak </w:t>
            </w:r>
          </w:p>
        </w:tc>
        <w:tc>
          <w:tcPr>
            <w:tcW w:w="1204" w:type="pct"/>
            <w:tcBorders>
              <w:top w:val="nil"/>
              <w:left w:val="nil"/>
              <w:bottom w:val="single" w:sz="8" w:space="0" w:color="auto"/>
              <w:right w:val="single" w:sz="8" w:space="0" w:color="auto"/>
            </w:tcBorders>
            <w:shd w:val="clear" w:color="auto" w:fill="auto"/>
            <w:vAlign w:val="center"/>
          </w:tcPr>
          <w:p w14:paraId="0851D5D5" w14:textId="77777777" w:rsidR="007A4E42" w:rsidRDefault="007A4E42" w:rsidP="007A4E42">
            <w:pPr>
              <w:pStyle w:val="Default"/>
              <w:jc w:val="both"/>
              <w:rPr>
                <w:sz w:val="19"/>
                <w:szCs w:val="19"/>
              </w:rPr>
            </w:pPr>
            <w:r>
              <w:rPr>
                <w:sz w:val="19"/>
                <w:szCs w:val="19"/>
              </w:rPr>
              <w:t xml:space="preserve">Müdür yardımcısı </w:t>
            </w:r>
          </w:p>
          <w:p w14:paraId="2EA915E3" w14:textId="77777777" w:rsidR="007A4E42" w:rsidRPr="00A47F2F" w:rsidRDefault="007A4E42" w:rsidP="007A4E42">
            <w:pPr>
              <w:spacing w:after="0" w:line="240" w:lineRule="auto"/>
              <w:ind w:right="709"/>
              <w:jc w:val="both"/>
              <w:rPr>
                <w:color w:val="000000"/>
                <w:szCs w:val="24"/>
              </w:rPr>
            </w:pPr>
          </w:p>
        </w:tc>
        <w:tc>
          <w:tcPr>
            <w:tcW w:w="1018" w:type="pct"/>
            <w:tcBorders>
              <w:top w:val="nil"/>
              <w:left w:val="nil"/>
              <w:bottom w:val="single" w:sz="8" w:space="0" w:color="auto"/>
              <w:right w:val="single" w:sz="8" w:space="0" w:color="auto"/>
            </w:tcBorders>
            <w:shd w:val="clear" w:color="auto" w:fill="auto"/>
            <w:vAlign w:val="center"/>
          </w:tcPr>
          <w:p w14:paraId="7FE62D61" w14:textId="77777777" w:rsidR="007A4E42" w:rsidRDefault="007A4E42" w:rsidP="007A4E42">
            <w:pPr>
              <w:pStyle w:val="Default"/>
              <w:jc w:val="both"/>
              <w:rPr>
                <w:sz w:val="19"/>
                <w:szCs w:val="19"/>
              </w:rPr>
            </w:pPr>
            <w:r>
              <w:rPr>
                <w:sz w:val="19"/>
                <w:szCs w:val="19"/>
              </w:rPr>
              <w:t xml:space="preserve">10 Nisan-15 Nisan </w:t>
            </w:r>
          </w:p>
          <w:p w14:paraId="27B9787D" w14:textId="77777777" w:rsidR="007A4E42" w:rsidRPr="00A47F2F" w:rsidRDefault="007A4E42" w:rsidP="007A4E42">
            <w:pPr>
              <w:spacing w:after="0" w:line="240" w:lineRule="auto"/>
              <w:ind w:right="709"/>
              <w:jc w:val="both"/>
              <w:rPr>
                <w:color w:val="000000"/>
                <w:szCs w:val="24"/>
              </w:rPr>
            </w:pPr>
          </w:p>
        </w:tc>
      </w:tr>
      <w:tr w:rsidR="007A4E42" w:rsidRPr="00A47F2F" w14:paraId="4F8588CE" w14:textId="77777777" w:rsidTr="00386AB2">
        <w:trPr>
          <w:trHeight w:val="567"/>
        </w:trPr>
        <w:tc>
          <w:tcPr>
            <w:tcW w:w="492" w:type="pct"/>
            <w:tcBorders>
              <w:top w:val="nil"/>
              <w:left w:val="single" w:sz="8" w:space="0" w:color="auto"/>
              <w:bottom w:val="single" w:sz="8" w:space="0" w:color="auto"/>
              <w:right w:val="single" w:sz="8" w:space="0" w:color="auto"/>
            </w:tcBorders>
            <w:shd w:val="clear" w:color="auto" w:fill="auto"/>
            <w:noWrap/>
          </w:tcPr>
          <w:p w14:paraId="47A07311" w14:textId="05F05F08" w:rsidR="007A4E42" w:rsidRPr="00A47F2F" w:rsidRDefault="00386AB2" w:rsidP="007A4E42">
            <w:pPr>
              <w:spacing w:after="0" w:line="240" w:lineRule="auto"/>
              <w:jc w:val="center"/>
              <w:rPr>
                <w:b/>
                <w:bCs/>
                <w:color w:val="000000"/>
                <w:szCs w:val="24"/>
              </w:rPr>
            </w:pPr>
            <w:r>
              <w:rPr>
                <w:b/>
                <w:bCs/>
                <w:sz w:val="19"/>
                <w:szCs w:val="19"/>
              </w:rPr>
              <w:t>1.1.12</w:t>
            </w:r>
          </w:p>
        </w:tc>
        <w:tc>
          <w:tcPr>
            <w:tcW w:w="2286" w:type="pct"/>
            <w:tcBorders>
              <w:top w:val="nil"/>
              <w:left w:val="nil"/>
              <w:bottom w:val="single" w:sz="8" w:space="0" w:color="auto"/>
              <w:right w:val="single" w:sz="8" w:space="0" w:color="auto"/>
            </w:tcBorders>
            <w:shd w:val="clear" w:color="auto" w:fill="auto"/>
            <w:vAlign w:val="center"/>
          </w:tcPr>
          <w:p w14:paraId="543CEAB5" w14:textId="77777777" w:rsidR="007A4E42" w:rsidRDefault="007A4E42" w:rsidP="007A4E42">
            <w:pPr>
              <w:pStyle w:val="Default"/>
              <w:jc w:val="both"/>
              <w:rPr>
                <w:sz w:val="19"/>
                <w:szCs w:val="19"/>
              </w:rPr>
            </w:pPr>
            <w:r>
              <w:rPr>
                <w:sz w:val="19"/>
                <w:szCs w:val="19"/>
              </w:rPr>
              <w:t xml:space="preserve">Yapılan resimler toplanacak ,değerlendirilecek,sergile- </w:t>
            </w:r>
          </w:p>
          <w:p w14:paraId="716B25AB" w14:textId="1B515B17" w:rsidR="007A4E42" w:rsidRPr="00C37411" w:rsidRDefault="007A4E42" w:rsidP="007A4E42">
            <w:pPr>
              <w:spacing w:after="0" w:line="240" w:lineRule="auto"/>
              <w:ind w:right="709"/>
              <w:jc w:val="both"/>
              <w:rPr>
                <w:color w:val="000000"/>
                <w:szCs w:val="24"/>
              </w:rPr>
            </w:pPr>
            <w:r>
              <w:rPr>
                <w:sz w:val="19"/>
                <w:szCs w:val="19"/>
              </w:rPr>
              <w:t xml:space="preserve">necek ve 10 öğrenci ödüllendirilecek </w:t>
            </w:r>
          </w:p>
        </w:tc>
        <w:tc>
          <w:tcPr>
            <w:tcW w:w="1204" w:type="pct"/>
            <w:tcBorders>
              <w:top w:val="nil"/>
              <w:left w:val="nil"/>
              <w:bottom w:val="single" w:sz="8" w:space="0" w:color="auto"/>
              <w:right w:val="single" w:sz="8" w:space="0" w:color="auto"/>
            </w:tcBorders>
            <w:shd w:val="clear" w:color="auto" w:fill="auto"/>
            <w:vAlign w:val="center"/>
          </w:tcPr>
          <w:p w14:paraId="3C36AFC5" w14:textId="77777777" w:rsidR="007A4E42" w:rsidRDefault="007A4E42" w:rsidP="007A4E42">
            <w:pPr>
              <w:pStyle w:val="Default"/>
              <w:jc w:val="both"/>
              <w:rPr>
                <w:sz w:val="19"/>
                <w:szCs w:val="19"/>
              </w:rPr>
            </w:pPr>
            <w:r>
              <w:rPr>
                <w:sz w:val="19"/>
                <w:szCs w:val="19"/>
              </w:rPr>
              <w:t xml:space="preserve">Resim İnceleme Komisyonu </w:t>
            </w:r>
          </w:p>
          <w:p w14:paraId="369110CD" w14:textId="77777777" w:rsidR="007A4E42" w:rsidRPr="00A47F2F" w:rsidRDefault="007A4E42" w:rsidP="007A4E42">
            <w:pPr>
              <w:spacing w:after="0" w:line="240" w:lineRule="auto"/>
              <w:ind w:right="709"/>
              <w:jc w:val="both"/>
              <w:rPr>
                <w:color w:val="000000"/>
                <w:szCs w:val="24"/>
              </w:rPr>
            </w:pPr>
          </w:p>
        </w:tc>
        <w:tc>
          <w:tcPr>
            <w:tcW w:w="1018" w:type="pct"/>
            <w:tcBorders>
              <w:top w:val="nil"/>
              <w:left w:val="nil"/>
              <w:bottom w:val="single" w:sz="8" w:space="0" w:color="auto"/>
              <w:right w:val="single" w:sz="8" w:space="0" w:color="auto"/>
            </w:tcBorders>
            <w:shd w:val="clear" w:color="auto" w:fill="auto"/>
            <w:vAlign w:val="center"/>
          </w:tcPr>
          <w:p w14:paraId="7EBAF8B7" w14:textId="77777777" w:rsidR="007A4E42" w:rsidRDefault="007A4E42" w:rsidP="007A4E42">
            <w:pPr>
              <w:pStyle w:val="Default"/>
              <w:jc w:val="both"/>
              <w:rPr>
                <w:sz w:val="19"/>
                <w:szCs w:val="19"/>
              </w:rPr>
            </w:pPr>
            <w:r>
              <w:rPr>
                <w:sz w:val="19"/>
                <w:szCs w:val="19"/>
              </w:rPr>
              <w:t xml:space="preserve">19 Nisan-30 Nisan </w:t>
            </w:r>
          </w:p>
          <w:p w14:paraId="763E4FBA" w14:textId="77777777" w:rsidR="007A4E42" w:rsidRPr="00A47F2F" w:rsidRDefault="007A4E42" w:rsidP="007A4E42">
            <w:pPr>
              <w:spacing w:after="0" w:line="240" w:lineRule="auto"/>
              <w:ind w:right="709"/>
              <w:jc w:val="both"/>
              <w:rPr>
                <w:color w:val="000000"/>
                <w:szCs w:val="24"/>
              </w:rPr>
            </w:pPr>
          </w:p>
        </w:tc>
      </w:tr>
      <w:tr w:rsidR="007A4E42" w:rsidRPr="00A47F2F" w14:paraId="0C860A5D" w14:textId="77777777" w:rsidTr="00386AB2">
        <w:trPr>
          <w:trHeight w:val="567"/>
        </w:trPr>
        <w:tc>
          <w:tcPr>
            <w:tcW w:w="492" w:type="pct"/>
            <w:tcBorders>
              <w:top w:val="nil"/>
              <w:left w:val="single" w:sz="8" w:space="0" w:color="auto"/>
              <w:bottom w:val="single" w:sz="8" w:space="0" w:color="auto"/>
              <w:right w:val="single" w:sz="8" w:space="0" w:color="auto"/>
            </w:tcBorders>
            <w:shd w:val="clear" w:color="auto" w:fill="auto"/>
            <w:noWrap/>
          </w:tcPr>
          <w:p w14:paraId="50DE38F3" w14:textId="4AA244FC" w:rsidR="007A4E42" w:rsidRPr="00A47F2F" w:rsidRDefault="00386AB2" w:rsidP="007A4E42">
            <w:pPr>
              <w:spacing w:after="0" w:line="240" w:lineRule="auto"/>
              <w:jc w:val="center"/>
              <w:rPr>
                <w:b/>
                <w:bCs/>
                <w:color w:val="000000"/>
                <w:szCs w:val="24"/>
              </w:rPr>
            </w:pPr>
            <w:r>
              <w:rPr>
                <w:b/>
                <w:bCs/>
                <w:sz w:val="19"/>
                <w:szCs w:val="19"/>
              </w:rPr>
              <w:t>1.1.13</w:t>
            </w:r>
          </w:p>
        </w:tc>
        <w:tc>
          <w:tcPr>
            <w:tcW w:w="2286" w:type="pct"/>
            <w:tcBorders>
              <w:top w:val="nil"/>
              <w:left w:val="nil"/>
              <w:bottom w:val="single" w:sz="8" w:space="0" w:color="auto"/>
              <w:right w:val="single" w:sz="8" w:space="0" w:color="auto"/>
            </w:tcBorders>
            <w:shd w:val="clear" w:color="auto" w:fill="auto"/>
            <w:vAlign w:val="bottom"/>
          </w:tcPr>
          <w:p w14:paraId="79C86228" w14:textId="77777777" w:rsidR="007A4E42" w:rsidRDefault="007A4E42" w:rsidP="007A4E42">
            <w:pPr>
              <w:pStyle w:val="Default"/>
            </w:pPr>
            <w:r>
              <w:t xml:space="preserve">19 Mayıs Atatürk!ü Anma Gençlik ve Spor Bayramı ko- </w:t>
            </w:r>
          </w:p>
          <w:p w14:paraId="783BB49D" w14:textId="6CC334E0" w:rsidR="007A4E42" w:rsidRDefault="007A4E42" w:rsidP="007A4E42">
            <w:pPr>
              <w:spacing w:line="264" w:lineRule="exact"/>
              <w:rPr>
                <w:rFonts w:ascii="Times New Roman" w:hAnsi="Times New Roman"/>
              </w:rPr>
            </w:pPr>
            <w:r>
              <w:rPr>
                <w:sz w:val="19"/>
                <w:szCs w:val="19"/>
              </w:rPr>
              <w:t xml:space="preserve">Nulu resim yarışmasının duyurusu yapılacak </w:t>
            </w:r>
          </w:p>
        </w:tc>
        <w:tc>
          <w:tcPr>
            <w:tcW w:w="1204" w:type="pct"/>
            <w:tcBorders>
              <w:top w:val="nil"/>
              <w:left w:val="nil"/>
              <w:bottom w:val="single" w:sz="8" w:space="0" w:color="auto"/>
              <w:right w:val="single" w:sz="8" w:space="0" w:color="auto"/>
            </w:tcBorders>
            <w:shd w:val="clear" w:color="auto" w:fill="auto"/>
            <w:vAlign w:val="center"/>
          </w:tcPr>
          <w:p w14:paraId="3298DD86" w14:textId="77777777" w:rsidR="007A4E42" w:rsidRDefault="007A4E42" w:rsidP="007A4E42">
            <w:pPr>
              <w:pStyle w:val="Default"/>
              <w:jc w:val="both"/>
              <w:rPr>
                <w:sz w:val="19"/>
                <w:szCs w:val="19"/>
              </w:rPr>
            </w:pPr>
            <w:r>
              <w:rPr>
                <w:sz w:val="19"/>
                <w:szCs w:val="19"/>
              </w:rPr>
              <w:t xml:space="preserve">Müdür yardımcısı </w:t>
            </w:r>
          </w:p>
          <w:p w14:paraId="258CF248" w14:textId="77777777" w:rsidR="007A4E42" w:rsidRPr="00A47F2F" w:rsidRDefault="007A4E42" w:rsidP="007A4E42">
            <w:pPr>
              <w:spacing w:after="0" w:line="240" w:lineRule="auto"/>
              <w:ind w:right="709"/>
              <w:jc w:val="both"/>
              <w:rPr>
                <w:color w:val="000000"/>
                <w:szCs w:val="24"/>
              </w:rPr>
            </w:pPr>
          </w:p>
        </w:tc>
        <w:tc>
          <w:tcPr>
            <w:tcW w:w="1018" w:type="pct"/>
            <w:tcBorders>
              <w:top w:val="nil"/>
              <w:left w:val="nil"/>
              <w:bottom w:val="single" w:sz="8" w:space="0" w:color="auto"/>
              <w:right w:val="single" w:sz="8" w:space="0" w:color="auto"/>
            </w:tcBorders>
            <w:shd w:val="clear" w:color="auto" w:fill="auto"/>
            <w:vAlign w:val="center"/>
          </w:tcPr>
          <w:p w14:paraId="7E159633" w14:textId="77777777" w:rsidR="007A4E42" w:rsidRDefault="007A4E42" w:rsidP="007A4E42">
            <w:pPr>
              <w:pStyle w:val="Default"/>
              <w:jc w:val="both"/>
              <w:rPr>
                <w:sz w:val="19"/>
                <w:szCs w:val="19"/>
              </w:rPr>
            </w:pPr>
            <w:r>
              <w:rPr>
                <w:sz w:val="19"/>
                <w:szCs w:val="19"/>
              </w:rPr>
              <w:t xml:space="preserve">10 Mayıs-15 Mayıs </w:t>
            </w:r>
          </w:p>
          <w:p w14:paraId="2B3788C0" w14:textId="77777777" w:rsidR="007A4E42" w:rsidRPr="00A47F2F" w:rsidRDefault="007A4E42" w:rsidP="007A4E42">
            <w:pPr>
              <w:spacing w:after="0" w:line="240" w:lineRule="auto"/>
              <w:ind w:right="709"/>
              <w:jc w:val="both"/>
              <w:rPr>
                <w:color w:val="000000"/>
                <w:szCs w:val="24"/>
              </w:rPr>
            </w:pPr>
          </w:p>
        </w:tc>
      </w:tr>
      <w:tr w:rsidR="007A4E42" w:rsidRPr="00A47F2F" w14:paraId="596D8B56" w14:textId="77777777" w:rsidTr="00386AB2">
        <w:trPr>
          <w:trHeight w:val="567"/>
        </w:trPr>
        <w:tc>
          <w:tcPr>
            <w:tcW w:w="492" w:type="pct"/>
            <w:tcBorders>
              <w:top w:val="nil"/>
              <w:left w:val="single" w:sz="8" w:space="0" w:color="auto"/>
              <w:bottom w:val="single" w:sz="8" w:space="0" w:color="auto"/>
              <w:right w:val="single" w:sz="8" w:space="0" w:color="auto"/>
            </w:tcBorders>
            <w:shd w:val="clear" w:color="auto" w:fill="auto"/>
            <w:noWrap/>
          </w:tcPr>
          <w:p w14:paraId="0D4858BF" w14:textId="36DFEDCC" w:rsidR="007A4E42" w:rsidRPr="00A47F2F" w:rsidRDefault="00386AB2" w:rsidP="007A4E42">
            <w:pPr>
              <w:spacing w:after="0" w:line="240" w:lineRule="auto"/>
              <w:jc w:val="center"/>
              <w:rPr>
                <w:b/>
                <w:bCs/>
                <w:color w:val="000000"/>
                <w:szCs w:val="24"/>
              </w:rPr>
            </w:pPr>
            <w:r>
              <w:rPr>
                <w:b/>
                <w:bCs/>
                <w:sz w:val="19"/>
                <w:szCs w:val="19"/>
              </w:rPr>
              <w:t>1.1.14</w:t>
            </w:r>
          </w:p>
        </w:tc>
        <w:tc>
          <w:tcPr>
            <w:tcW w:w="2286" w:type="pct"/>
            <w:tcBorders>
              <w:top w:val="nil"/>
              <w:left w:val="nil"/>
              <w:bottom w:val="single" w:sz="8" w:space="0" w:color="auto"/>
              <w:right w:val="single" w:sz="8" w:space="0" w:color="auto"/>
            </w:tcBorders>
            <w:shd w:val="clear" w:color="auto" w:fill="auto"/>
            <w:vAlign w:val="bottom"/>
          </w:tcPr>
          <w:p w14:paraId="27089924" w14:textId="77777777" w:rsidR="007A4E42" w:rsidRDefault="007A4E42" w:rsidP="007A4E42">
            <w:pPr>
              <w:pStyle w:val="Default"/>
              <w:rPr>
                <w:sz w:val="19"/>
                <w:szCs w:val="19"/>
              </w:rPr>
            </w:pPr>
            <w:r>
              <w:rPr>
                <w:sz w:val="19"/>
                <w:szCs w:val="19"/>
              </w:rPr>
              <w:t xml:space="preserve">Yapılan resimler toplanacak ,değerlendirilecek,sergile- </w:t>
            </w:r>
          </w:p>
          <w:p w14:paraId="2B814B63" w14:textId="497DA9C7" w:rsidR="007A4E42" w:rsidRDefault="007A4E42" w:rsidP="007A4E42">
            <w:pPr>
              <w:spacing w:line="0" w:lineRule="atLeast"/>
              <w:rPr>
                <w:rFonts w:ascii="Times New Roman" w:hAnsi="Times New Roman"/>
              </w:rPr>
            </w:pPr>
            <w:r>
              <w:rPr>
                <w:sz w:val="19"/>
                <w:szCs w:val="19"/>
              </w:rPr>
              <w:t xml:space="preserve">necek ve 10 öğrenci ödüllendirilecek. </w:t>
            </w:r>
          </w:p>
        </w:tc>
        <w:tc>
          <w:tcPr>
            <w:tcW w:w="1204" w:type="pct"/>
            <w:tcBorders>
              <w:top w:val="nil"/>
              <w:left w:val="nil"/>
              <w:bottom w:val="single" w:sz="8" w:space="0" w:color="auto"/>
              <w:right w:val="single" w:sz="8" w:space="0" w:color="auto"/>
            </w:tcBorders>
            <w:shd w:val="clear" w:color="auto" w:fill="auto"/>
            <w:vAlign w:val="center"/>
          </w:tcPr>
          <w:p w14:paraId="49A9874F" w14:textId="77777777" w:rsidR="007A4E42" w:rsidRDefault="007A4E42" w:rsidP="007A4E42">
            <w:pPr>
              <w:pStyle w:val="Default"/>
              <w:jc w:val="both"/>
              <w:rPr>
                <w:sz w:val="19"/>
                <w:szCs w:val="19"/>
              </w:rPr>
            </w:pPr>
            <w:r>
              <w:rPr>
                <w:sz w:val="19"/>
                <w:szCs w:val="19"/>
              </w:rPr>
              <w:t xml:space="preserve">Resim İnceleme Komisyonu </w:t>
            </w:r>
          </w:p>
          <w:p w14:paraId="1A35F10E" w14:textId="77777777" w:rsidR="007A4E42" w:rsidRPr="00A47F2F" w:rsidRDefault="007A4E42" w:rsidP="007A4E42">
            <w:pPr>
              <w:spacing w:after="0" w:line="240" w:lineRule="auto"/>
              <w:ind w:right="709"/>
              <w:jc w:val="both"/>
              <w:rPr>
                <w:color w:val="000000"/>
                <w:szCs w:val="24"/>
              </w:rPr>
            </w:pPr>
          </w:p>
        </w:tc>
        <w:tc>
          <w:tcPr>
            <w:tcW w:w="1018" w:type="pct"/>
            <w:tcBorders>
              <w:top w:val="nil"/>
              <w:left w:val="nil"/>
              <w:bottom w:val="single" w:sz="8" w:space="0" w:color="auto"/>
              <w:right w:val="single" w:sz="8" w:space="0" w:color="auto"/>
            </w:tcBorders>
            <w:shd w:val="clear" w:color="auto" w:fill="auto"/>
            <w:vAlign w:val="center"/>
          </w:tcPr>
          <w:p w14:paraId="2600BA44" w14:textId="77777777" w:rsidR="007A4E42" w:rsidRDefault="007A4E42" w:rsidP="007A4E42">
            <w:pPr>
              <w:pStyle w:val="Default"/>
              <w:jc w:val="both"/>
              <w:rPr>
                <w:sz w:val="19"/>
                <w:szCs w:val="19"/>
              </w:rPr>
            </w:pPr>
            <w:r>
              <w:rPr>
                <w:sz w:val="19"/>
                <w:szCs w:val="19"/>
              </w:rPr>
              <w:t xml:space="preserve">17 Mayıs-27 Mayıs </w:t>
            </w:r>
          </w:p>
          <w:p w14:paraId="226D62A1" w14:textId="77777777" w:rsidR="007A4E42" w:rsidRPr="00A47F2F" w:rsidRDefault="007A4E42" w:rsidP="007A4E42">
            <w:pPr>
              <w:spacing w:after="0" w:line="240" w:lineRule="auto"/>
              <w:ind w:right="709"/>
              <w:jc w:val="both"/>
              <w:rPr>
                <w:color w:val="000000"/>
                <w:szCs w:val="24"/>
              </w:rPr>
            </w:pPr>
          </w:p>
        </w:tc>
      </w:tr>
      <w:tr w:rsidR="007A4E42" w:rsidRPr="00A47F2F" w14:paraId="443F2D6A" w14:textId="77777777" w:rsidTr="00386AB2">
        <w:trPr>
          <w:trHeight w:val="567"/>
        </w:trPr>
        <w:tc>
          <w:tcPr>
            <w:tcW w:w="492" w:type="pct"/>
            <w:tcBorders>
              <w:top w:val="nil"/>
              <w:left w:val="single" w:sz="8" w:space="0" w:color="auto"/>
              <w:bottom w:val="single" w:sz="8" w:space="0" w:color="auto"/>
              <w:right w:val="single" w:sz="8" w:space="0" w:color="auto"/>
            </w:tcBorders>
            <w:shd w:val="clear" w:color="auto" w:fill="auto"/>
            <w:noWrap/>
          </w:tcPr>
          <w:p w14:paraId="66ED594B" w14:textId="08A6FD02" w:rsidR="007A4E42" w:rsidRPr="00A47F2F" w:rsidRDefault="00386AB2" w:rsidP="007A4E42">
            <w:pPr>
              <w:spacing w:after="0" w:line="240" w:lineRule="auto"/>
              <w:jc w:val="center"/>
              <w:rPr>
                <w:b/>
                <w:bCs/>
                <w:color w:val="000000"/>
                <w:szCs w:val="24"/>
              </w:rPr>
            </w:pPr>
            <w:r>
              <w:rPr>
                <w:b/>
                <w:bCs/>
                <w:sz w:val="19"/>
                <w:szCs w:val="19"/>
              </w:rPr>
              <w:t>1.1.16</w:t>
            </w:r>
          </w:p>
        </w:tc>
        <w:tc>
          <w:tcPr>
            <w:tcW w:w="2286" w:type="pct"/>
            <w:tcBorders>
              <w:top w:val="nil"/>
              <w:left w:val="nil"/>
              <w:bottom w:val="single" w:sz="8" w:space="0" w:color="auto"/>
              <w:right w:val="single" w:sz="8" w:space="0" w:color="auto"/>
            </w:tcBorders>
            <w:shd w:val="clear" w:color="auto" w:fill="auto"/>
            <w:vAlign w:val="bottom"/>
          </w:tcPr>
          <w:p w14:paraId="7C5B8DE1" w14:textId="77777777" w:rsidR="007A4E42" w:rsidRDefault="007A4E42" w:rsidP="007A4E42">
            <w:pPr>
              <w:pStyle w:val="Default"/>
              <w:rPr>
                <w:sz w:val="19"/>
                <w:szCs w:val="19"/>
              </w:rPr>
            </w:pPr>
            <w:r>
              <w:rPr>
                <w:sz w:val="19"/>
                <w:szCs w:val="19"/>
              </w:rPr>
              <w:t xml:space="preserve">Futbol,voleybol,satranç turnuvaları yapılacak.Sporcular ödüllendirilecek </w:t>
            </w:r>
          </w:p>
          <w:p w14:paraId="3A8779DF" w14:textId="77777777" w:rsidR="007A4E42" w:rsidRDefault="007A4E42" w:rsidP="007A4E42">
            <w:pPr>
              <w:spacing w:line="0" w:lineRule="atLeast"/>
              <w:rPr>
                <w:rFonts w:ascii="Times New Roman" w:hAnsi="Times New Roman"/>
              </w:rPr>
            </w:pPr>
          </w:p>
        </w:tc>
        <w:tc>
          <w:tcPr>
            <w:tcW w:w="1204" w:type="pct"/>
            <w:tcBorders>
              <w:top w:val="nil"/>
              <w:left w:val="nil"/>
              <w:bottom w:val="single" w:sz="8" w:space="0" w:color="auto"/>
              <w:right w:val="single" w:sz="8" w:space="0" w:color="auto"/>
            </w:tcBorders>
            <w:shd w:val="clear" w:color="auto" w:fill="auto"/>
            <w:vAlign w:val="center"/>
          </w:tcPr>
          <w:p w14:paraId="10E94053" w14:textId="77777777" w:rsidR="007A4E42" w:rsidRDefault="007A4E42" w:rsidP="007A4E42">
            <w:pPr>
              <w:pStyle w:val="Default"/>
              <w:jc w:val="both"/>
              <w:rPr>
                <w:sz w:val="19"/>
                <w:szCs w:val="19"/>
              </w:rPr>
            </w:pPr>
            <w:r>
              <w:rPr>
                <w:sz w:val="19"/>
                <w:szCs w:val="19"/>
              </w:rPr>
              <w:t xml:space="preserve">Sosyal,kültürel ve sportif </w:t>
            </w:r>
          </w:p>
          <w:p w14:paraId="7A5B41DD" w14:textId="692C910C" w:rsidR="007A4E42" w:rsidRPr="00A47F2F" w:rsidRDefault="007A4E42" w:rsidP="007A4E42">
            <w:pPr>
              <w:spacing w:after="0" w:line="240" w:lineRule="auto"/>
              <w:ind w:right="709"/>
              <w:jc w:val="both"/>
              <w:rPr>
                <w:color w:val="000000"/>
                <w:szCs w:val="24"/>
              </w:rPr>
            </w:pPr>
            <w:r>
              <w:rPr>
                <w:sz w:val="19"/>
                <w:szCs w:val="19"/>
              </w:rPr>
              <w:t xml:space="preserve">Faaliyetler Ekibi </w:t>
            </w:r>
          </w:p>
        </w:tc>
        <w:tc>
          <w:tcPr>
            <w:tcW w:w="1018" w:type="pct"/>
            <w:tcBorders>
              <w:top w:val="nil"/>
              <w:left w:val="nil"/>
              <w:bottom w:val="single" w:sz="8" w:space="0" w:color="auto"/>
              <w:right w:val="single" w:sz="8" w:space="0" w:color="auto"/>
            </w:tcBorders>
            <w:shd w:val="clear" w:color="auto" w:fill="auto"/>
            <w:vAlign w:val="center"/>
          </w:tcPr>
          <w:p w14:paraId="4B0FF314" w14:textId="77777777" w:rsidR="007A4E42" w:rsidRDefault="007A4E42" w:rsidP="007A4E42">
            <w:pPr>
              <w:pStyle w:val="Default"/>
              <w:jc w:val="both"/>
              <w:rPr>
                <w:sz w:val="19"/>
                <w:szCs w:val="19"/>
              </w:rPr>
            </w:pPr>
            <w:r>
              <w:rPr>
                <w:sz w:val="19"/>
                <w:szCs w:val="19"/>
              </w:rPr>
              <w:t xml:space="preserve">25 Eylül-30 Mayıs </w:t>
            </w:r>
          </w:p>
          <w:p w14:paraId="19FAC408" w14:textId="77777777" w:rsidR="007A4E42" w:rsidRPr="00A47F2F" w:rsidRDefault="007A4E42" w:rsidP="007A4E42">
            <w:pPr>
              <w:spacing w:after="0" w:line="240" w:lineRule="auto"/>
              <w:ind w:right="709"/>
              <w:jc w:val="both"/>
              <w:rPr>
                <w:color w:val="000000"/>
                <w:szCs w:val="24"/>
              </w:rPr>
            </w:pPr>
          </w:p>
        </w:tc>
      </w:tr>
    </w:tbl>
    <w:p w14:paraId="64DA195F" w14:textId="77777777" w:rsidR="00113BB8" w:rsidRDefault="00113BB8" w:rsidP="00EA5923">
      <w:pPr>
        <w:spacing w:line="236" w:lineRule="auto"/>
        <w:ind w:left="280" w:right="1275" w:firstLine="708"/>
        <w:jc w:val="both"/>
        <w:rPr>
          <w:rFonts w:ascii="Times New Roman" w:hAnsi="Times New Roman"/>
        </w:rPr>
      </w:pPr>
    </w:p>
    <w:p w14:paraId="550A404E" w14:textId="77777777" w:rsidR="00113BB8" w:rsidRDefault="00113BB8" w:rsidP="00EA5923">
      <w:pPr>
        <w:spacing w:line="236" w:lineRule="auto"/>
        <w:ind w:left="280" w:right="1275" w:firstLine="708"/>
        <w:jc w:val="both"/>
        <w:rPr>
          <w:rFonts w:ascii="Times New Roman" w:hAnsi="Times New Roman"/>
        </w:rPr>
      </w:pPr>
    </w:p>
    <w:p w14:paraId="2E9208D7" w14:textId="77777777" w:rsidR="00113BB8" w:rsidRDefault="00113BB8" w:rsidP="00EA5923">
      <w:pPr>
        <w:spacing w:line="236" w:lineRule="auto"/>
        <w:ind w:left="280" w:right="1275" w:firstLine="708"/>
        <w:jc w:val="both"/>
        <w:rPr>
          <w:rFonts w:ascii="Times New Roman" w:hAnsi="Times New Roman"/>
        </w:rPr>
      </w:pPr>
    </w:p>
    <w:p w14:paraId="7FFA94DF" w14:textId="77777777" w:rsidR="00113BB8" w:rsidRDefault="00113BB8" w:rsidP="00EA5923">
      <w:pPr>
        <w:spacing w:line="236" w:lineRule="auto"/>
        <w:ind w:left="280" w:right="1275" w:firstLine="708"/>
        <w:jc w:val="both"/>
        <w:rPr>
          <w:rFonts w:ascii="Times New Roman" w:hAnsi="Times New Roman"/>
        </w:rPr>
      </w:pPr>
    </w:p>
    <w:p w14:paraId="467FBB2C" w14:textId="77777777" w:rsidR="00113BB8" w:rsidRDefault="00113BB8" w:rsidP="00EA5923">
      <w:pPr>
        <w:spacing w:line="236" w:lineRule="auto"/>
        <w:ind w:left="280" w:right="1275" w:firstLine="708"/>
        <w:jc w:val="both"/>
        <w:rPr>
          <w:rFonts w:ascii="Times New Roman" w:hAnsi="Times New Roman"/>
        </w:rPr>
      </w:pPr>
    </w:p>
    <w:p w14:paraId="006F6F6C" w14:textId="77777777" w:rsidR="00113BB8" w:rsidRDefault="00113BB8" w:rsidP="00EA5923">
      <w:pPr>
        <w:spacing w:line="236" w:lineRule="auto"/>
        <w:ind w:left="280" w:right="1275" w:firstLine="708"/>
        <w:jc w:val="both"/>
        <w:rPr>
          <w:rFonts w:ascii="Times New Roman" w:hAnsi="Times New Roman"/>
        </w:rPr>
      </w:pPr>
    </w:p>
    <w:p w14:paraId="2CFF2925" w14:textId="77777777" w:rsidR="00113BB8" w:rsidRDefault="00113BB8" w:rsidP="00EA5923">
      <w:pPr>
        <w:spacing w:line="236" w:lineRule="auto"/>
        <w:ind w:left="280" w:right="1275" w:firstLine="708"/>
        <w:jc w:val="both"/>
        <w:rPr>
          <w:rFonts w:ascii="Times New Roman" w:hAnsi="Times New Roman"/>
        </w:rPr>
      </w:pPr>
    </w:p>
    <w:p w14:paraId="744A2CE6" w14:textId="77777777" w:rsidR="00113BB8" w:rsidRDefault="00113BB8" w:rsidP="00EA5923">
      <w:pPr>
        <w:spacing w:line="236" w:lineRule="auto"/>
        <w:ind w:left="280" w:right="1275" w:firstLine="708"/>
        <w:jc w:val="both"/>
        <w:rPr>
          <w:rFonts w:ascii="Times New Roman" w:hAnsi="Times New Roman"/>
        </w:rPr>
      </w:pPr>
    </w:p>
    <w:p w14:paraId="6C4EE546" w14:textId="77777777" w:rsidR="00113BB8" w:rsidRDefault="00113BB8" w:rsidP="00EA5923">
      <w:pPr>
        <w:spacing w:line="236" w:lineRule="auto"/>
        <w:ind w:left="280" w:right="1275" w:firstLine="708"/>
        <w:jc w:val="both"/>
        <w:rPr>
          <w:rFonts w:ascii="Times New Roman" w:hAnsi="Times New Roman"/>
        </w:rPr>
      </w:pPr>
    </w:p>
    <w:p w14:paraId="0ECEE19C" w14:textId="77777777" w:rsidR="00113BB8" w:rsidRDefault="00113BB8" w:rsidP="00EA5923">
      <w:pPr>
        <w:spacing w:line="236" w:lineRule="auto"/>
        <w:ind w:left="280" w:right="1275" w:firstLine="708"/>
        <w:jc w:val="both"/>
        <w:rPr>
          <w:rFonts w:ascii="Times New Roman" w:hAnsi="Times New Roman"/>
        </w:rPr>
      </w:pPr>
    </w:p>
    <w:p w14:paraId="101B74AD" w14:textId="77777777" w:rsidR="00113BB8" w:rsidRDefault="00113BB8" w:rsidP="00EA5923">
      <w:pPr>
        <w:spacing w:line="236" w:lineRule="auto"/>
        <w:ind w:left="280" w:right="1275" w:firstLine="708"/>
        <w:jc w:val="both"/>
        <w:rPr>
          <w:rFonts w:ascii="Times New Roman" w:hAnsi="Times New Roman"/>
        </w:rPr>
      </w:pPr>
    </w:p>
    <w:p w14:paraId="29755CF0" w14:textId="77777777" w:rsidR="00113BB8" w:rsidRDefault="00113BB8" w:rsidP="00EA5923">
      <w:pPr>
        <w:spacing w:line="236" w:lineRule="auto"/>
        <w:ind w:left="280" w:right="1275" w:firstLine="708"/>
        <w:jc w:val="both"/>
        <w:rPr>
          <w:rFonts w:ascii="Times New Roman" w:hAnsi="Times New Roman"/>
        </w:rPr>
      </w:pPr>
    </w:p>
    <w:p w14:paraId="01E555F3" w14:textId="0857C035" w:rsidR="00EA5923" w:rsidRDefault="00EA5923" w:rsidP="00EA5923">
      <w:pPr>
        <w:spacing w:line="236" w:lineRule="auto"/>
        <w:ind w:left="280" w:right="1275" w:firstLine="708"/>
        <w:jc w:val="both"/>
        <w:rPr>
          <w:rFonts w:ascii="Times New Roman" w:hAnsi="Times New Roman"/>
        </w:rPr>
      </w:pPr>
      <w:r>
        <w:rPr>
          <w:rFonts w:ascii="Times New Roman" w:hAnsi="Times New Roman"/>
        </w:rPr>
        <w:t>Özel eğitime muhtaç ve üstün yetenekli öğrencilerin yetiştirilmesi için etkili tanılama ve kaliteli bir eğitim ile bireylerin potansiyellerini açığa çıkarılmasına ortam sağlayarak bedensel, ruhsal ve zihinsel gelişimlerini desteklemek hedeflenmiştir.</w:t>
      </w:r>
    </w:p>
    <w:p w14:paraId="561EF71C" w14:textId="77777777" w:rsidR="00EA5923" w:rsidRDefault="00EA5923" w:rsidP="00EA5923">
      <w:pPr>
        <w:spacing w:line="14" w:lineRule="exact"/>
        <w:ind w:right="1275"/>
        <w:rPr>
          <w:rFonts w:ascii="Times New Roman" w:hAnsi="Times New Roman"/>
        </w:rPr>
      </w:pPr>
    </w:p>
    <w:p w14:paraId="7CFAD0FA" w14:textId="77777777" w:rsidR="00EA5923" w:rsidRDefault="00EA5923" w:rsidP="00EA5923">
      <w:pPr>
        <w:spacing w:line="234" w:lineRule="auto"/>
        <w:ind w:left="280" w:right="1275" w:firstLine="708"/>
        <w:jc w:val="both"/>
        <w:rPr>
          <w:rFonts w:ascii="Times New Roman" w:hAnsi="Times New Roman"/>
        </w:rPr>
      </w:pPr>
      <w:r>
        <w:rPr>
          <w:rFonts w:ascii="Times New Roman" w:hAnsi="Times New Roman"/>
        </w:rPr>
        <w:t>Koruyucu sağlık hizmetleri, ilk yardım bilinci, sağlıklı beslenme ve kitap okuma alışkanlığı kazandırılması ile ilgili çalışmalar hedeflenmektedir.</w:t>
      </w:r>
    </w:p>
    <w:p w14:paraId="3D2FF591" w14:textId="77777777" w:rsidR="00EA5923" w:rsidRDefault="00EA5923" w:rsidP="00EA5923">
      <w:pPr>
        <w:spacing w:line="14" w:lineRule="exact"/>
        <w:ind w:right="1275"/>
        <w:rPr>
          <w:rFonts w:ascii="Times New Roman" w:hAnsi="Times New Roman"/>
        </w:rPr>
      </w:pPr>
    </w:p>
    <w:p w14:paraId="73EC8122" w14:textId="77777777" w:rsidR="00EA5923" w:rsidRDefault="00EA5923" w:rsidP="00EA5923">
      <w:pPr>
        <w:spacing w:line="236" w:lineRule="auto"/>
        <w:ind w:left="280" w:right="1275" w:firstLine="708"/>
        <w:jc w:val="both"/>
        <w:rPr>
          <w:rFonts w:ascii="Times New Roman" w:hAnsi="Times New Roman"/>
        </w:rPr>
      </w:pPr>
      <w:r>
        <w:rPr>
          <w:rFonts w:ascii="Times New Roman" w:hAnsi="Times New Roman"/>
        </w:rPr>
        <w:t>Tüm engel grubundaki çocuklardan durumu uygun olanlar; okulumuzda kaynaştırma eğitimine alınmakta, özel eğitim sınıfları ve destek eğitimi yoluyla eğitim hizmetlerinden yararlandırılmaktadırlar. Ayrıca uzun süreli hasta öğrencilerimize de evde eğitim verilmektedir.</w:t>
      </w:r>
    </w:p>
    <w:p w14:paraId="5322DDCD" w14:textId="77777777" w:rsidR="00EA5923" w:rsidRDefault="00EA5923" w:rsidP="00EA5923">
      <w:pPr>
        <w:spacing w:line="14" w:lineRule="exact"/>
        <w:ind w:right="1275"/>
        <w:rPr>
          <w:rFonts w:ascii="Times New Roman" w:hAnsi="Times New Roman"/>
        </w:rPr>
      </w:pPr>
    </w:p>
    <w:p w14:paraId="7BA3E367" w14:textId="77777777" w:rsidR="00EA5923" w:rsidRDefault="00EA5923" w:rsidP="00EA5923">
      <w:pPr>
        <w:spacing w:line="236" w:lineRule="auto"/>
        <w:ind w:left="280" w:right="1275" w:firstLine="708"/>
        <w:jc w:val="both"/>
        <w:rPr>
          <w:rFonts w:ascii="Times New Roman" w:hAnsi="Times New Roman"/>
        </w:rPr>
      </w:pPr>
      <w:r>
        <w:rPr>
          <w:rFonts w:ascii="Times New Roman" w:hAnsi="Times New Roman"/>
        </w:rPr>
        <w:t>Öğrencilerimizin bedensel, ruhsal ve zihinsel gelişimlerine katkı sağlamak amacıyla yerel ve ulusal düzeyde sportif, sanatsal ve kültürel faaliyetler gerçekleştirilmektedir. Ancak mevcut durumda söz konusu faaliyetlerin izlenmesine olanak sağlayacak bir yapı bulunmamaktadır.</w:t>
      </w:r>
    </w:p>
    <w:p w14:paraId="5957CFC4" w14:textId="77777777" w:rsidR="00EA5923" w:rsidRDefault="00EA5923" w:rsidP="00EA5923">
      <w:pPr>
        <w:spacing w:line="14" w:lineRule="exact"/>
        <w:ind w:right="1275"/>
        <w:rPr>
          <w:rFonts w:ascii="Times New Roman" w:hAnsi="Times New Roman"/>
        </w:rPr>
      </w:pPr>
    </w:p>
    <w:p w14:paraId="18CA7B08" w14:textId="6D7A3F64" w:rsidR="00EA5923" w:rsidRDefault="00EA5923" w:rsidP="00EA5923">
      <w:pPr>
        <w:spacing w:line="237" w:lineRule="auto"/>
        <w:ind w:left="280" w:right="1275" w:firstLine="708"/>
        <w:jc w:val="both"/>
        <w:rPr>
          <w:rFonts w:ascii="Times New Roman" w:hAnsi="Times New Roman"/>
        </w:rPr>
      </w:pPr>
      <w:r>
        <w:rPr>
          <w:rFonts w:ascii="Times New Roman" w:hAnsi="Times New Roman"/>
        </w:rPr>
        <w:t>Öğrencilerin motivasyonunun sağlanmasının yanı sıra aidiyet duygusuna sahip olması eğitim ve öğretimin kalitesi için bir gösterge olarak kabul edilmektedir. Onur ve iftihar belgesi alan öğrenci oranı da bu kapsamda temel göstergelerden biri olara</w:t>
      </w:r>
      <w:r w:rsidR="00346EE0">
        <w:rPr>
          <w:rFonts w:ascii="Times New Roman" w:hAnsi="Times New Roman"/>
        </w:rPr>
        <w:t xml:space="preserve">k ele alınmıştır. </w:t>
      </w:r>
    </w:p>
    <w:p w14:paraId="2ADE99CE" w14:textId="77777777" w:rsidR="00EA5923" w:rsidRDefault="00EA5923" w:rsidP="00EA5923">
      <w:pPr>
        <w:spacing w:line="14" w:lineRule="exact"/>
        <w:ind w:right="1275"/>
        <w:rPr>
          <w:rFonts w:ascii="Times New Roman" w:hAnsi="Times New Roman"/>
        </w:rPr>
      </w:pPr>
    </w:p>
    <w:p w14:paraId="38BF3AA5" w14:textId="77777777" w:rsidR="00EA5923" w:rsidRDefault="00EA5923" w:rsidP="00EA5923">
      <w:pPr>
        <w:spacing w:line="236" w:lineRule="auto"/>
        <w:ind w:left="280" w:right="1275" w:firstLine="420"/>
        <w:jc w:val="both"/>
        <w:rPr>
          <w:rFonts w:ascii="Times New Roman" w:hAnsi="Times New Roman"/>
        </w:rPr>
      </w:pPr>
      <w:r>
        <w:rPr>
          <w:rFonts w:ascii="Times New Roman" w:hAnsi="Times New Roman"/>
        </w:rPr>
        <w:t>Rehberlik Araştırma Merkezince kişisel, akademik ve mesleki rehberlik etkinlikleri yapılmaktadır. Çocuklara şiddet ve çocuk istismarını önlemeye yönelik yapılan etkinlikler ile madde bağımlılığı ve zararlı alışkanlarla mücadele konusunda faaliyetler gerçekleştirilmektedir.</w:t>
      </w:r>
    </w:p>
    <w:p w14:paraId="1B39985F" w14:textId="77777777" w:rsidR="00EA5923" w:rsidRDefault="00EA5923" w:rsidP="00EA5923">
      <w:pPr>
        <w:spacing w:line="14" w:lineRule="exact"/>
        <w:ind w:right="1275"/>
        <w:rPr>
          <w:rFonts w:ascii="Times New Roman" w:hAnsi="Times New Roman"/>
        </w:rPr>
      </w:pPr>
    </w:p>
    <w:p w14:paraId="0B97327B" w14:textId="77777777" w:rsidR="00EA5923" w:rsidRDefault="00EA5923" w:rsidP="00EA5923">
      <w:pPr>
        <w:spacing w:line="234" w:lineRule="auto"/>
        <w:ind w:left="280" w:right="1275" w:firstLine="240"/>
        <w:jc w:val="both"/>
        <w:rPr>
          <w:rFonts w:ascii="Times New Roman" w:hAnsi="Times New Roman"/>
        </w:rPr>
      </w:pPr>
      <w:r>
        <w:rPr>
          <w:rFonts w:ascii="Times New Roman" w:hAnsi="Times New Roman"/>
        </w:rPr>
        <w:t>Eğitimin tüm kademelerindeki özel eğitim ve rehberlik hizmetlerinin etkililiği ve verimliliğinin artırılması hedeflenmektedir.</w:t>
      </w:r>
    </w:p>
    <w:p w14:paraId="4278547A" w14:textId="77777777" w:rsidR="00EA5923" w:rsidRDefault="00EA5923" w:rsidP="00EA5923">
      <w:pPr>
        <w:spacing w:line="14" w:lineRule="exact"/>
        <w:ind w:right="1275"/>
        <w:rPr>
          <w:rFonts w:ascii="Times New Roman" w:hAnsi="Times New Roman"/>
        </w:rPr>
      </w:pPr>
    </w:p>
    <w:p w14:paraId="1D4DA437" w14:textId="77777777" w:rsidR="00EA5923" w:rsidRDefault="00EA5923" w:rsidP="00EA5923">
      <w:pPr>
        <w:spacing w:line="234" w:lineRule="auto"/>
        <w:ind w:left="280" w:right="1275" w:firstLine="708"/>
        <w:jc w:val="both"/>
        <w:rPr>
          <w:rFonts w:ascii="Times New Roman" w:hAnsi="Times New Roman"/>
        </w:rPr>
      </w:pPr>
      <w:r>
        <w:rPr>
          <w:rFonts w:ascii="Times New Roman" w:hAnsi="Times New Roman"/>
        </w:rPr>
        <w:t>Bütün bireylerin bedensel, ruhsal ve zihinsel gelişimlerine yönelik faaliyetlere katılım oranını ve öğrencilerin akademik başarı düzeylerini artırmayı hedeflemekteyiz.</w:t>
      </w:r>
    </w:p>
    <w:p w14:paraId="7B3BBF2B" w14:textId="1A18BFF7" w:rsidR="009C34CA" w:rsidRPr="00F34433" w:rsidRDefault="009C34CA" w:rsidP="009C34CA">
      <w:pPr>
        <w:pStyle w:val="GvdeMetniGirintisi"/>
        <w:spacing w:after="0"/>
        <w:ind w:left="426"/>
        <w:jc w:val="both"/>
      </w:pPr>
    </w:p>
    <w:p w14:paraId="3E21C384" w14:textId="77777777" w:rsidR="009C34CA" w:rsidRDefault="009C34CA" w:rsidP="009C34CA">
      <w:pPr>
        <w:spacing w:after="0"/>
        <w:jc w:val="both"/>
        <w:rPr>
          <w:b/>
          <w:bCs/>
          <w:color w:val="FF0000"/>
        </w:rPr>
      </w:pPr>
    </w:p>
    <w:p w14:paraId="73953AD7" w14:textId="77777777" w:rsidR="00016797" w:rsidRDefault="009C34CA" w:rsidP="00016797">
      <w:pPr>
        <w:ind w:right="709"/>
        <w:rPr>
          <w:b/>
          <w:sz w:val="28"/>
        </w:rPr>
      </w:pPr>
      <w:r w:rsidRPr="00A859BD">
        <w:rPr>
          <w:rFonts w:ascii="Times New Roman" w:hAnsi="Times New Roman" w:cs="Times New Roman"/>
          <w:b/>
          <w:color w:val="FF0000"/>
          <w:sz w:val="24"/>
          <w:szCs w:val="24"/>
        </w:rPr>
        <w:t xml:space="preserve">  </w:t>
      </w:r>
      <w:r w:rsidR="00016797" w:rsidRPr="002B6FDB">
        <w:rPr>
          <w:b/>
          <w:sz w:val="28"/>
        </w:rPr>
        <w:t>Eylemler</w:t>
      </w:r>
    </w:p>
    <w:tbl>
      <w:tblPr>
        <w:tblW w:w="4610" w:type="pct"/>
        <w:tblLayout w:type="fixed"/>
        <w:tblCellMar>
          <w:left w:w="70" w:type="dxa"/>
          <w:right w:w="70" w:type="dxa"/>
        </w:tblCellMar>
        <w:tblLook w:val="04A0" w:firstRow="1" w:lastRow="0" w:firstColumn="1" w:lastColumn="0" w:noHBand="0" w:noVBand="1"/>
      </w:tblPr>
      <w:tblGrid>
        <w:gridCol w:w="713"/>
        <w:gridCol w:w="4688"/>
        <w:gridCol w:w="2342"/>
        <w:gridCol w:w="1888"/>
      </w:tblGrid>
      <w:tr w:rsidR="00016797" w:rsidRPr="00A47F2F" w14:paraId="7D70C1F2" w14:textId="77777777" w:rsidTr="00CD3FF6">
        <w:trPr>
          <w:trHeight w:val="441"/>
          <w:tblHeader/>
        </w:trPr>
        <w:tc>
          <w:tcPr>
            <w:tcW w:w="37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EFF4596" w14:textId="77777777" w:rsidR="00016797" w:rsidRPr="00A47F2F" w:rsidRDefault="00016797" w:rsidP="00CD3FF6">
            <w:pPr>
              <w:spacing w:after="0" w:line="240" w:lineRule="auto"/>
              <w:jc w:val="center"/>
              <w:rPr>
                <w:b/>
                <w:bCs/>
                <w:color w:val="000000"/>
                <w:szCs w:val="24"/>
              </w:rPr>
            </w:pPr>
            <w:r>
              <w:rPr>
                <w:b/>
                <w:bCs/>
                <w:color w:val="000000"/>
                <w:szCs w:val="24"/>
              </w:rPr>
              <w:t>No</w:t>
            </w:r>
          </w:p>
        </w:tc>
        <w:tc>
          <w:tcPr>
            <w:tcW w:w="2434" w:type="pct"/>
            <w:tcBorders>
              <w:top w:val="single" w:sz="8" w:space="0" w:color="auto"/>
              <w:left w:val="nil"/>
              <w:bottom w:val="single" w:sz="8" w:space="0" w:color="auto"/>
              <w:right w:val="single" w:sz="8" w:space="0" w:color="auto"/>
            </w:tcBorders>
            <w:shd w:val="clear" w:color="auto" w:fill="auto"/>
            <w:noWrap/>
            <w:vAlign w:val="center"/>
            <w:hideMark/>
          </w:tcPr>
          <w:p w14:paraId="621D7284" w14:textId="77777777" w:rsidR="00016797" w:rsidRPr="00A47F2F" w:rsidRDefault="00016797" w:rsidP="00CD3FF6">
            <w:pPr>
              <w:spacing w:after="0" w:line="240" w:lineRule="auto"/>
              <w:ind w:right="709"/>
              <w:jc w:val="center"/>
              <w:rPr>
                <w:b/>
                <w:bCs/>
                <w:color w:val="000000"/>
                <w:szCs w:val="24"/>
              </w:rPr>
            </w:pPr>
            <w:r>
              <w:rPr>
                <w:b/>
                <w:bCs/>
                <w:color w:val="000000"/>
                <w:szCs w:val="24"/>
              </w:rPr>
              <w:t>Eylem İfadesi</w:t>
            </w:r>
          </w:p>
        </w:tc>
        <w:tc>
          <w:tcPr>
            <w:tcW w:w="1216" w:type="pct"/>
            <w:tcBorders>
              <w:top w:val="single" w:sz="8" w:space="0" w:color="auto"/>
              <w:left w:val="nil"/>
              <w:bottom w:val="single" w:sz="8" w:space="0" w:color="auto"/>
              <w:right w:val="single" w:sz="8" w:space="0" w:color="auto"/>
            </w:tcBorders>
            <w:shd w:val="clear" w:color="auto" w:fill="auto"/>
            <w:vAlign w:val="center"/>
          </w:tcPr>
          <w:p w14:paraId="1EBF28CB" w14:textId="77777777" w:rsidR="00016797" w:rsidRPr="00A47F2F" w:rsidRDefault="00016797" w:rsidP="00CD3FF6">
            <w:pPr>
              <w:spacing w:after="0" w:line="240" w:lineRule="auto"/>
              <w:ind w:right="709"/>
              <w:jc w:val="center"/>
              <w:rPr>
                <w:b/>
                <w:bCs/>
                <w:color w:val="000000"/>
                <w:szCs w:val="24"/>
              </w:rPr>
            </w:pPr>
            <w:r>
              <w:rPr>
                <w:b/>
                <w:bCs/>
                <w:color w:val="000000"/>
                <w:szCs w:val="24"/>
              </w:rPr>
              <w:t>Eylem Sorumlusu</w:t>
            </w:r>
          </w:p>
        </w:tc>
        <w:tc>
          <w:tcPr>
            <w:tcW w:w="980" w:type="pct"/>
            <w:tcBorders>
              <w:top w:val="single" w:sz="8" w:space="0" w:color="auto"/>
              <w:left w:val="nil"/>
              <w:bottom w:val="single" w:sz="8" w:space="0" w:color="auto"/>
              <w:right w:val="single" w:sz="8" w:space="0" w:color="auto"/>
            </w:tcBorders>
            <w:shd w:val="clear" w:color="auto" w:fill="auto"/>
            <w:vAlign w:val="center"/>
          </w:tcPr>
          <w:p w14:paraId="268CAA5F" w14:textId="77777777" w:rsidR="00016797" w:rsidRPr="00A47F2F" w:rsidRDefault="00016797" w:rsidP="00CD3FF6">
            <w:pPr>
              <w:spacing w:after="0" w:line="240" w:lineRule="auto"/>
              <w:ind w:right="709"/>
              <w:jc w:val="center"/>
              <w:rPr>
                <w:b/>
                <w:bCs/>
                <w:color w:val="000000"/>
                <w:szCs w:val="24"/>
              </w:rPr>
            </w:pPr>
            <w:r>
              <w:rPr>
                <w:b/>
                <w:bCs/>
                <w:color w:val="000000"/>
                <w:szCs w:val="24"/>
              </w:rPr>
              <w:t>Eylem Tarihi</w:t>
            </w:r>
          </w:p>
        </w:tc>
      </w:tr>
      <w:tr w:rsidR="00016797" w:rsidRPr="00A47F2F" w14:paraId="38BE8381" w14:textId="77777777" w:rsidTr="00CD3FF6">
        <w:trPr>
          <w:trHeight w:val="567"/>
        </w:trPr>
        <w:tc>
          <w:tcPr>
            <w:tcW w:w="370" w:type="pct"/>
            <w:tcBorders>
              <w:top w:val="nil"/>
              <w:left w:val="single" w:sz="8" w:space="0" w:color="auto"/>
              <w:bottom w:val="single" w:sz="8" w:space="0" w:color="auto"/>
              <w:right w:val="single" w:sz="8" w:space="0" w:color="auto"/>
            </w:tcBorders>
            <w:shd w:val="clear" w:color="auto" w:fill="auto"/>
            <w:noWrap/>
            <w:vAlign w:val="center"/>
            <w:hideMark/>
          </w:tcPr>
          <w:p w14:paraId="69CD4D09" w14:textId="77777777" w:rsidR="00016797" w:rsidRPr="00A47F2F" w:rsidRDefault="00016797" w:rsidP="00CD3FF6">
            <w:pPr>
              <w:spacing w:after="0" w:line="240" w:lineRule="auto"/>
              <w:jc w:val="center"/>
              <w:rPr>
                <w:b/>
                <w:bCs/>
                <w:color w:val="000000"/>
                <w:szCs w:val="24"/>
              </w:rPr>
            </w:pPr>
            <w:r>
              <w:rPr>
                <w:b/>
                <w:bCs/>
                <w:color w:val="000000"/>
                <w:szCs w:val="24"/>
              </w:rPr>
              <w:t>2.2.1.</w:t>
            </w:r>
          </w:p>
        </w:tc>
        <w:tc>
          <w:tcPr>
            <w:tcW w:w="2434" w:type="pct"/>
            <w:tcBorders>
              <w:top w:val="nil"/>
              <w:left w:val="nil"/>
              <w:bottom w:val="single" w:sz="8" w:space="0" w:color="auto"/>
              <w:right w:val="single" w:sz="8" w:space="0" w:color="auto"/>
            </w:tcBorders>
            <w:shd w:val="clear" w:color="auto" w:fill="auto"/>
            <w:vAlign w:val="bottom"/>
          </w:tcPr>
          <w:p w14:paraId="0411304F" w14:textId="77777777" w:rsidR="00016797" w:rsidRDefault="00016797" w:rsidP="00CD3FF6">
            <w:pPr>
              <w:spacing w:line="266" w:lineRule="exact"/>
              <w:ind w:left="20"/>
              <w:rPr>
                <w:rFonts w:ascii="Times New Roman" w:hAnsi="Times New Roman"/>
              </w:rPr>
            </w:pPr>
            <w:r>
              <w:rPr>
                <w:rFonts w:ascii="Times New Roman" w:hAnsi="Times New Roman"/>
              </w:rPr>
              <w:t>Okulumuzun stratejik yönetim yaklaşımına geçişi için yönetici ve öğretmenlere periyodik olarak stratejik yönetim ve planlama eğitimleri verilecektir</w:t>
            </w:r>
          </w:p>
        </w:tc>
        <w:tc>
          <w:tcPr>
            <w:tcW w:w="1216" w:type="pct"/>
            <w:tcBorders>
              <w:top w:val="nil"/>
              <w:left w:val="nil"/>
              <w:bottom w:val="single" w:sz="8" w:space="0" w:color="auto"/>
              <w:right w:val="single" w:sz="8" w:space="0" w:color="auto"/>
            </w:tcBorders>
            <w:shd w:val="clear" w:color="auto" w:fill="auto"/>
            <w:vAlign w:val="center"/>
          </w:tcPr>
          <w:p w14:paraId="2276F89B" w14:textId="77777777" w:rsidR="00016797" w:rsidRPr="00A47F2F" w:rsidRDefault="00016797" w:rsidP="00CD3FF6">
            <w:pPr>
              <w:spacing w:after="0" w:line="240" w:lineRule="auto"/>
              <w:ind w:right="114"/>
              <w:jc w:val="both"/>
              <w:rPr>
                <w:color w:val="000000"/>
                <w:szCs w:val="24"/>
              </w:rPr>
            </w:pPr>
            <w:r>
              <w:rPr>
                <w:color w:val="000000"/>
                <w:szCs w:val="24"/>
              </w:rPr>
              <w:t>ÖĞRETMENLER VE İDARE</w:t>
            </w:r>
          </w:p>
        </w:tc>
        <w:tc>
          <w:tcPr>
            <w:tcW w:w="980" w:type="pct"/>
            <w:tcBorders>
              <w:top w:val="nil"/>
              <w:left w:val="nil"/>
              <w:bottom w:val="single" w:sz="8" w:space="0" w:color="auto"/>
              <w:right w:val="single" w:sz="8" w:space="0" w:color="auto"/>
            </w:tcBorders>
            <w:shd w:val="clear" w:color="auto" w:fill="auto"/>
            <w:vAlign w:val="center"/>
          </w:tcPr>
          <w:p w14:paraId="492C04BC" w14:textId="77777777" w:rsidR="00016797" w:rsidRPr="00A47F2F" w:rsidRDefault="00016797" w:rsidP="00CD3FF6">
            <w:pPr>
              <w:spacing w:after="0" w:line="240" w:lineRule="auto"/>
              <w:ind w:right="39"/>
              <w:jc w:val="both"/>
              <w:rPr>
                <w:color w:val="000000"/>
                <w:szCs w:val="24"/>
              </w:rPr>
            </w:pPr>
            <w:r>
              <w:rPr>
                <w:color w:val="000000"/>
                <w:szCs w:val="24"/>
              </w:rPr>
              <w:t>SEMİNER DÖNEMLERİ</w:t>
            </w:r>
          </w:p>
        </w:tc>
      </w:tr>
      <w:tr w:rsidR="00016797" w:rsidRPr="00A47F2F" w14:paraId="64AA3A7E" w14:textId="77777777" w:rsidTr="00CD3FF6">
        <w:trPr>
          <w:trHeight w:val="1316"/>
        </w:trPr>
        <w:tc>
          <w:tcPr>
            <w:tcW w:w="370" w:type="pct"/>
            <w:tcBorders>
              <w:top w:val="nil"/>
              <w:left w:val="single" w:sz="8" w:space="0" w:color="auto"/>
              <w:bottom w:val="single" w:sz="8" w:space="0" w:color="auto"/>
              <w:right w:val="single" w:sz="8" w:space="0" w:color="auto"/>
            </w:tcBorders>
            <w:shd w:val="clear" w:color="auto" w:fill="auto"/>
            <w:noWrap/>
            <w:vAlign w:val="center"/>
          </w:tcPr>
          <w:p w14:paraId="7FC7B238" w14:textId="77777777" w:rsidR="00016797" w:rsidRPr="00A47F2F" w:rsidRDefault="00016797" w:rsidP="00CD3FF6">
            <w:pPr>
              <w:spacing w:after="0" w:line="240" w:lineRule="auto"/>
              <w:jc w:val="center"/>
              <w:rPr>
                <w:b/>
                <w:bCs/>
                <w:color w:val="000000"/>
                <w:szCs w:val="24"/>
              </w:rPr>
            </w:pPr>
            <w:r>
              <w:rPr>
                <w:b/>
                <w:bCs/>
                <w:color w:val="000000"/>
                <w:szCs w:val="24"/>
              </w:rPr>
              <w:t>2.2.</w:t>
            </w:r>
            <w:r w:rsidRPr="00A47F2F">
              <w:rPr>
                <w:b/>
                <w:bCs/>
                <w:color w:val="000000"/>
                <w:szCs w:val="24"/>
              </w:rPr>
              <w:t>2</w:t>
            </w:r>
          </w:p>
        </w:tc>
        <w:tc>
          <w:tcPr>
            <w:tcW w:w="2434" w:type="pct"/>
            <w:tcBorders>
              <w:top w:val="nil"/>
              <w:left w:val="nil"/>
              <w:bottom w:val="single" w:sz="8" w:space="0" w:color="auto"/>
              <w:right w:val="single" w:sz="8" w:space="0" w:color="auto"/>
            </w:tcBorders>
            <w:shd w:val="clear" w:color="auto" w:fill="auto"/>
            <w:vAlign w:val="bottom"/>
          </w:tcPr>
          <w:p w14:paraId="2B0CFDB0" w14:textId="77777777" w:rsidR="00016797" w:rsidRDefault="00016797" w:rsidP="00CD3FF6">
            <w:pPr>
              <w:spacing w:line="236" w:lineRule="exact"/>
              <w:ind w:left="20"/>
              <w:rPr>
                <w:rFonts w:ascii="Times New Roman" w:hAnsi="Times New Roman"/>
              </w:rPr>
            </w:pPr>
            <w:r>
              <w:rPr>
                <w:rFonts w:ascii="Times New Roman" w:hAnsi="Times New Roman"/>
              </w:rPr>
              <w:t>.</w:t>
            </w:r>
            <w:r>
              <w:t xml:space="preserve"> </w:t>
            </w:r>
            <w:r w:rsidRPr="006B2BA6">
              <w:rPr>
                <w:rFonts w:ascii="Times New Roman" w:hAnsi="Times New Roman"/>
              </w:rPr>
              <w:t>AB'ye üyelik sürecinde ülkemizin eğitim ve ö</w:t>
            </w:r>
            <w:r>
              <w:rPr>
                <w:rFonts w:ascii="Times New Roman" w:hAnsi="Times New Roman"/>
              </w:rPr>
              <w:t xml:space="preserve">ğretim 2020 hedeflerine yönelik </w:t>
            </w:r>
            <w:r w:rsidRPr="006B2BA6">
              <w:rPr>
                <w:rFonts w:ascii="Times New Roman" w:hAnsi="Times New Roman"/>
              </w:rPr>
              <w:t>çalışmalarına müdürlüğümüz personelin</w:t>
            </w:r>
            <w:r>
              <w:rPr>
                <w:rFonts w:ascii="Times New Roman" w:hAnsi="Times New Roman"/>
              </w:rPr>
              <w:t xml:space="preserve">in ERASMUS+ programı kapsamında </w:t>
            </w:r>
            <w:r w:rsidRPr="006B2BA6">
              <w:rPr>
                <w:rFonts w:ascii="Times New Roman" w:hAnsi="Times New Roman"/>
              </w:rPr>
              <w:t>aktif katkı ve katılımları sağlanarak hareketlilik düzeyi artırılacaktır.</w:t>
            </w:r>
          </w:p>
        </w:tc>
        <w:tc>
          <w:tcPr>
            <w:tcW w:w="1216" w:type="pct"/>
            <w:tcBorders>
              <w:top w:val="nil"/>
              <w:left w:val="nil"/>
              <w:bottom w:val="single" w:sz="8" w:space="0" w:color="auto"/>
              <w:right w:val="single" w:sz="8" w:space="0" w:color="auto"/>
            </w:tcBorders>
            <w:shd w:val="clear" w:color="auto" w:fill="auto"/>
            <w:vAlign w:val="center"/>
          </w:tcPr>
          <w:p w14:paraId="2C6D1FC8" w14:textId="77777777" w:rsidR="00016797" w:rsidRPr="00A47F2F" w:rsidRDefault="00016797" w:rsidP="00CD3FF6">
            <w:pPr>
              <w:spacing w:after="0" w:line="240" w:lineRule="auto"/>
              <w:ind w:right="114"/>
              <w:jc w:val="both"/>
              <w:rPr>
                <w:color w:val="000000"/>
                <w:szCs w:val="24"/>
              </w:rPr>
            </w:pPr>
            <w:r>
              <w:rPr>
                <w:color w:val="000000"/>
                <w:szCs w:val="24"/>
              </w:rPr>
              <w:t>ÖĞRETMENLER VE İDARE</w:t>
            </w:r>
          </w:p>
        </w:tc>
        <w:tc>
          <w:tcPr>
            <w:tcW w:w="980" w:type="pct"/>
            <w:tcBorders>
              <w:top w:val="nil"/>
              <w:left w:val="nil"/>
              <w:bottom w:val="single" w:sz="8" w:space="0" w:color="auto"/>
              <w:right w:val="single" w:sz="8" w:space="0" w:color="auto"/>
            </w:tcBorders>
            <w:shd w:val="clear" w:color="auto" w:fill="auto"/>
            <w:vAlign w:val="center"/>
          </w:tcPr>
          <w:p w14:paraId="71690323" w14:textId="77777777" w:rsidR="00016797" w:rsidRPr="00A47F2F" w:rsidRDefault="00016797" w:rsidP="00CD3FF6">
            <w:pPr>
              <w:spacing w:after="0" w:line="240" w:lineRule="auto"/>
              <w:ind w:right="39"/>
              <w:jc w:val="both"/>
              <w:rPr>
                <w:color w:val="000000"/>
                <w:szCs w:val="24"/>
              </w:rPr>
            </w:pPr>
            <w:r>
              <w:rPr>
                <w:color w:val="000000"/>
                <w:szCs w:val="24"/>
              </w:rPr>
              <w:t>SEMİNER DÖNEMLERİ</w:t>
            </w:r>
          </w:p>
        </w:tc>
      </w:tr>
      <w:tr w:rsidR="00016797" w:rsidRPr="00A47F2F" w14:paraId="3B4D4353" w14:textId="77777777" w:rsidTr="00CD3FF6">
        <w:trPr>
          <w:trHeight w:val="567"/>
        </w:trPr>
        <w:tc>
          <w:tcPr>
            <w:tcW w:w="370" w:type="pct"/>
            <w:tcBorders>
              <w:top w:val="nil"/>
              <w:left w:val="single" w:sz="8" w:space="0" w:color="auto"/>
              <w:bottom w:val="single" w:sz="8" w:space="0" w:color="auto"/>
              <w:right w:val="single" w:sz="8" w:space="0" w:color="auto"/>
            </w:tcBorders>
            <w:shd w:val="clear" w:color="auto" w:fill="auto"/>
            <w:noWrap/>
            <w:vAlign w:val="center"/>
          </w:tcPr>
          <w:p w14:paraId="7192D973" w14:textId="77777777" w:rsidR="00016797" w:rsidRPr="00A47F2F" w:rsidRDefault="00016797" w:rsidP="00CD3FF6">
            <w:pPr>
              <w:spacing w:after="0" w:line="240" w:lineRule="auto"/>
              <w:jc w:val="center"/>
              <w:rPr>
                <w:b/>
                <w:bCs/>
                <w:color w:val="000000"/>
                <w:szCs w:val="24"/>
              </w:rPr>
            </w:pPr>
            <w:r>
              <w:rPr>
                <w:b/>
                <w:bCs/>
                <w:color w:val="000000"/>
                <w:szCs w:val="24"/>
              </w:rPr>
              <w:t>2.2.</w:t>
            </w:r>
            <w:r w:rsidRPr="00A47F2F">
              <w:rPr>
                <w:b/>
                <w:bCs/>
                <w:color w:val="000000"/>
                <w:szCs w:val="24"/>
              </w:rPr>
              <w:t>3</w:t>
            </w:r>
          </w:p>
        </w:tc>
        <w:tc>
          <w:tcPr>
            <w:tcW w:w="2434" w:type="pct"/>
            <w:tcBorders>
              <w:top w:val="nil"/>
              <w:left w:val="nil"/>
              <w:bottom w:val="single" w:sz="8" w:space="0" w:color="auto"/>
              <w:right w:val="single" w:sz="8" w:space="0" w:color="auto"/>
            </w:tcBorders>
            <w:shd w:val="clear" w:color="auto" w:fill="auto"/>
            <w:vAlign w:val="bottom"/>
          </w:tcPr>
          <w:p w14:paraId="29ACFD46" w14:textId="6F9E56F8" w:rsidR="00016797" w:rsidRDefault="00FF1438" w:rsidP="00CD3FF6">
            <w:pPr>
              <w:spacing w:line="266" w:lineRule="exact"/>
              <w:ind w:left="20"/>
              <w:rPr>
                <w:rFonts w:ascii="Times New Roman" w:hAnsi="Times New Roman"/>
              </w:rPr>
            </w:pPr>
            <w:r>
              <w:rPr>
                <w:rFonts w:ascii="Times New Roman" w:hAnsi="Times New Roman"/>
              </w:rPr>
              <w:t>K1-K2 Projeleri için ulusal ajansa başvuruda bulunulması</w:t>
            </w:r>
          </w:p>
        </w:tc>
        <w:tc>
          <w:tcPr>
            <w:tcW w:w="1216" w:type="pct"/>
            <w:tcBorders>
              <w:top w:val="nil"/>
              <w:left w:val="nil"/>
              <w:bottom w:val="single" w:sz="8" w:space="0" w:color="auto"/>
              <w:right w:val="single" w:sz="8" w:space="0" w:color="auto"/>
            </w:tcBorders>
            <w:shd w:val="clear" w:color="auto" w:fill="auto"/>
            <w:vAlign w:val="center"/>
          </w:tcPr>
          <w:p w14:paraId="6C7D40DE" w14:textId="0333C23C" w:rsidR="00016797" w:rsidRPr="00A47F2F" w:rsidRDefault="00016797" w:rsidP="00CD3FF6">
            <w:pPr>
              <w:spacing w:after="0" w:line="240" w:lineRule="auto"/>
              <w:ind w:right="114"/>
              <w:jc w:val="both"/>
              <w:rPr>
                <w:color w:val="000000"/>
                <w:szCs w:val="24"/>
              </w:rPr>
            </w:pPr>
            <w:r>
              <w:rPr>
                <w:color w:val="000000"/>
                <w:szCs w:val="24"/>
              </w:rPr>
              <w:t xml:space="preserve"> ÖĞRETMEN VE İDARECİLER</w:t>
            </w:r>
          </w:p>
        </w:tc>
        <w:tc>
          <w:tcPr>
            <w:tcW w:w="980" w:type="pct"/>
            <w:tcBorders>
              <w:top w:val="nil"/>
              <w:left w:val="nil"/>
              <w:bottom w:val="single" w:sz="8" w:space="0" w:color="auto"/>
              <w:right w:val="single" w:sz="8" w:space="0" w:color="auto"/>
            </w:tcBorders>
            <w:shd w:val="clear" w:color="auto" w:fill="auto"/>
            <w:vAlign w:val="center"/>
          </w:tcPr>
          <w:p w14:paraId="1C2E67B5" w14:textId="5A5BD0D5" w:rsidR="00016797" w:rsidRPr="00A47F2F" w:rsidRDefault="00016797" w:rsidP="00CD3FF6">
            <w:pPr>
              <w:spacing w:after="0" w:line="240" w:lineRule="auto"/>
              <w:ind w:right="39"/>
              <w:jc w:val="both"/>
              <w:rPr>
                <w:color w:val="000000"/>
                <w:szCs w:val="24"/>
              </w:rPr>
            </w:pPr>
            <w:r>
              <w:rPr>
                <w:color w:val="000000"/>
                <w:szCs w:val="24"/>
              </w:rPr>
              <w:t>EĞİTİM YILI BAŞINDA</w:t>
            </w:r>
            <w:r w:rsidR="00FF1438">
              <w:rPr>
                <w:color w:val="000000"/>
                <w:szCs w:val="24"/>
              </w:rPr>
              <w:t xml:space="preserve"> VE ŞUBAT AYINDA</w:t>
            </w:r>
          </w:p>
        </w:tc>
      </w:tr>
    </w:tbl>
    <w:p w14:paraId="1E1CA650" w14:textId="77777777" w:rsidR="00016797" w:rsidRPr="002B6FDB" w:rsidRDefault="00016797" w:rsidP="00016797">
      <w:pPr>
        <w:ind w:right="709"/>
      </w:pPr>
    </w:p>
    <w:p w14:paraId="30567233" w14:textId="77777777" w:rsidR="009C34CA" w:rsidRPr="00A859BD" w:rsidRDefault="009C34CA" w:rsidP="009C34CA">
      <w:pPr>
        <w:spacing w:after="0"/>
        <w:ind w:left="1440" w:hanging="1440"/>
        <w:rPr>
          <w:rFonts w:ascii="Times New Roman" w:hAnsi="Times New Roman" w:cs="Times New Roman"/>
          <w:b/>
          <w:bCs/>
          <w:sz w:val="24"/>
          <w:szCs w:val="24"/>
        </w:rPr>
      </w:pPr>
    </w:p>
    <w:p w14:paraId="7F67E0CC" w14:textId="77777777" w:rsidR="00241F98" w:rsidRPr="00A859BD" w:rsidRDefault="00241F98" w:rsidP="00241F98">
      <w:pPr>
        <w:spacing w:after="0"/>
        <w:jc w:val="center"/>
        <w:rPr>
          <w:rFonts w:ascii="Times New Roman" w:hAnsi="Times New Roman" w:cs="Times New Roman"/>
          <w:b/>
          <w:sz w:val="24"/>
          <w:szCs w:val="24"/>
        </w:rPr>
      </w:pPr>
      <w:r>
        <w:rPr>
          <w:rFonts w:ascii="Times New Roman" w:hAnsi="Times New Roman" w:cs="Times New Roman"/>
          <w:b/>
          <w:sz w:val="24"/>
          <w:szCs w:val="24"/>
        </w:rPr>
        <w:t>TEMA 3: KURUMSAL KAPASİTE</w:t>
      </w:r>
    </w:p>
    <w:p w14:paraId="25A933A3" w14:textId="77777777" w:rsidR="00647497" w:rsidRDefault="00647497" w:rsidP="00647497">
      <w:pPr>
        <w:pStyle w:val="Balk2"/>
        <w:ind w:right="709"/>
      </w:pPr>
      <w:bookmarkStart w:id="28" w:name="_Toc535331139"/>
      <w:r w:rsidRPr="00A47F2F">
        <w:t>TEMA I</w:t>
      </w:r>
      <w:r>
        <w:t>II</w:t>
      </w:r>
      <w:r w:rsidRPr="00A47F2F">
        <w:t>: KURUMSAL KAPASİTE</w:t>
      </w:r>
      <w:bookmarkEnd w:id="28"/>
    </w:p>
    <w:p w14:paraId="672EAC42" w14:textId="77777777" w:rsidR="00647497" w:rsidRDefault="00647497" w:rsidP="00647497">
      <w:pPr>
        <w:ind w:right="1134"/>
      </w:pPr>
      <w:r>
        <w:t>STRATEJİK AMAÇ 3. Beşeri, fiziki, mali ve teknolojik yapı ile yönetim ve organizasyon yapısını iyileştirerek eğitime erişimi ve eğitimde kaliteyi artıracak etkin ve verimli işleyen bir kurumsal yapıyı tesis etmek.</w:t>
      </w:r>
    </w:p>
    <w:p w14:paraId="04935B16" w14:textId="77777777" w:rsidR="00647497" w:rsidRDefault="00647497" w:rsidP="00647497">
      <w:pPr>
        <w:ind w:right="1134"/>
      </w:pPr>
    </w:p>
    <w:p w14:paraId="241A1F2E" w14:textId="77777777" w:rsidR="00647497" w:rsidRPr="00FE6077" w:rsidRDefault="00647497" w:rsidP="00647497">
      <w:pPr>
        <w:ind w:right="1134"/>
      </w:pPr>
      <w:r>
        <w:t>Stratejik Hedef 3.1: Eğitim ve öğretim hizmetlerinin etkin sunumunu sağlamak için; yönetici, öğretmen ve diğer personelin kişisel ve mesleki becerilerini geliştirmek.</w:t>
      </w:r>
    </w:p>
    <w:p w14:paraId="192AE66E" w14:textId="77777777" w:rsidR="00647497" w:rsidRPr="00A47F2F" w:rsidRDefault="00647497" w:rsidP="00647497">
      <w:pPr>
        <w:ind w:right="709"/>
        <w:rPr>
          <w:szCs w:val="24"/>
        </w:rPr>
      </w:pPr>
    </w:p>
    <w:p w14:paraId="1DD6BEB6" w14:textId="77777777" w:rsidR="00647497" w:rsidRDefault="00647497" w:rsidP="00647497">
      <w:pPr>
        <w:ind w:right="709"/>
        <w:rPr>
          <w:b/>
          <w:i/>
        </w:rPr>
      </w:pPr>
    </w:p>
    <w:p w14:paraId="525F2129" w14:textId="77777777" w:rsidR="00647497" w:rsidRPr="002B6FDB" w:rsidRDefault="00647497" w:rsidP="00647497">
      <w:pPr>
        <w:ind w:right="709"/>
        <w:rPr>
          <w:b/>
          <w:color w:val="FF0000"/>
          <w:sz w:val="28"/>
        </w:rPr>
      </w:pPr>
      <w:r w:rsidRPr="002B6FDB">
        <w:rPr>
          <w:b/>
          <w:sz w:val="28"/>
        </w:rPr>
        <w:t>Performans Göstergeleri</w:t>
      </w:r>
    </w:p>
    <w:tbl>
      <w:tblPr>
        <w:tblW w:w="13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297"/>
        <w:gridCol w:w="957"/>
        <w:gridCol w:w="7"/>
        <w:gridCol w:w="1085"/>
        <w:gridCol w:w="1041"/>
        <w:gridCol w:w="1007"/>
        <w:gridCol w:w="1092"/>
        <w:gridCol w:w="1005"/>
        <w:gridCol w:w="15"/>
      </w:tblGrid>
      <w:tr w:rsidR="00647497" w:rsidRPr="00A47F2F" w14:paraId="350DC349" w14:textId="77777777" w:rsidTr="00C42C2F">
        <w:trPr>
          <w:trHeight w:val="421"/>
        </w:trPr>
        <w:tc>
          <w:tcPr>
            <w:tcW w:w="1757" w:type="dxa"/>
            <w:vMerge w:val="restart"/>
            <w:shd w:val="clear" w:color="auto" w:fill="auto"/>
            <w:noWrap/>
            <w:vAlign w:val="center"/>
            <w:hideMark/>
          </w:tcPr>
          <w:p w14:paraId="268801F4" w14:textId="77777777" w:rsidR="00647497" w:rsidRPr="003322A4" w:rsidRDefault="00647497" w:rsidP="00C42C2F">
            <w:pPr>
              <w:spacing w:after="0" w:line="240" w:lineRule="auto"/>
              <w:ind w:right="709"/>
              <w:rPr>
                <w:b/>
                <w:bCs/>
                <w:color w:val="000000"/>
              </w:rPr>
            </w:pPr>
            <w:r>
              <w:rPr>
                <w:b/>
                <w:bCs/>
                <w:color w:val="000000"/>
              </w:rPr>
              <w:t>No</w:t>
            </w:r>
          </w:p>
        </w:tc>
        <w:tc>
          <w:tcPr>
            <w:tcW w:w="5297" w:type="dxa"/>
            <w:vMerge w:val="restart"/>
            <w:shd w:val="clear" w:color="auto" w:fill="auto"/>
            <w:vAlign w:val="center"/>
            <w:hideMark/>
          </w:tcPr>
          <w:p w14:paraId="4ABFC23C" w14:textId="77777777" w:rsidR="00647497" w:rsidRPr="003322A4" w:rsidRDefault="00647497" w:rsidP="00C42C2F">
            <w:pPr>
              <w:spacing w:after="0" w:line="240" w:lineRule="auto"/>
              <w:ind w:right="62"/>
              <w:rPr>
                <w:b/>
                <w:bCs/>
                <w:color w:val="000000"/>
                <w:sz w:val="20"/>
              </w:rPr>
            </w:pPr>
            <w:r w:rsidRPr="003322A4">
              <w:rPr>
                <w:b/>
                <w:bCs/>
                <w:color w:val="000000"/>
                <w:sz w:val="20"/>
              </w:rPr>
              <w:t>PERFORMANS</w:t>
            </w:r>
          </w:p>
          <w:p w14:paraId="398B5469" w14:textId="77777777" w:rsidR="00647497" w:rsidRPr="003322A4" w:rsidRDefault="00647497" w:rsidP="00C42C2F">
            <w:pPr>
              <w:spacing w:after="0" w:line="240" w:lineRule="auto"/>
              <w:ind w:right="62"/>
              <w:rPr>
                <w:b/>
                <w:bCs/>
                <w:color w:val="000000"/>
                <w:sz w:val="20"/>
              </w:rPr>
            </w:pPr>
            <w:r w:rsidRPr="003322A4">
              <w:rPr>
                <w:b/>
                <w:bCs/>
                <w:color w:val="000000"/>
                <w:sz w:val="20"/>
              </w:rPr>
              <w:t>GÖSTERGESİ</w:t>
            </w:r>
          </w:p>
        </w:tc>
        <w:tc>
          <w:tcPr>
            <w:tcW w:w="964" w:type="dxa"/>
            <w:gridSpan w:val="2"/>
            <w:shd w:val="clear" w:color="auto" w:fill="auto"/>
            <w:vAlign w:val="center"/>
          </w:tcPr>
          <w:p w14:paraId="3132071A" w14:textId="77777777" w:rsidR="00647497" w:rsidRPr="003322A4" w:rsidRDefault="00647497" w:rsidP="00C42C2F">
            <w:pPr>
              <w:tabs>
                <w:tab w:val="left" w:pos="714"/>
              </w:tabs>
              <w:spacing w:after="0" w:line="240" w:lineRule="auto"/>
              <w:ind w:left="-108" w:right="-15"/>
              <w:jc w:val="center"/>
              <w:rPr>
                <w:b/>
                <w:bCs/>
                <w:color w:val="000000"/>
                <w:sz w:val="20"/>
              </w:rPr>
            </w:pPr>
            <w:r w:rsidRPr="003322A4">
              <w:rPr>
                <w:b/>
                <w:bCs/>
                <w:color w:val="000000"/>
                <w:sz w:val="20"/>
              </w:rPr>
              <w:t>Mevcut</w:t>
            </w:r>
          </w:p>
        </w:tc>
        <w:tc>
          <w:tcPr>
            <w:tcW w:w="5245" w:type="dxa"/>
            <w:gridSpan w:val="6"/>
            <w:shd w:val="clear" w:color="auto" w:fill="auto"/>
            <w:vAlign w:val="center"/>
          </w:tcPr>
          <w:p w14:paraId="67474ACF" w14:textId="77777777" w:rsidR="00647497" w:rsidRPr="003322A4" w:rsidRDefault="00647497" w:rsidP="00C42C2F">
            <w:pPr>
              <w:spacing w:after="0" w:line="240" w:lineRule="auto"/>
              <w:ind w:right="-15"/>
              <w:rPr>
                <w:b/>
                <w:bCs/>
                <w:color w:val="000000"/>
              </w:rPr>
            </w:pPr>
            <w:r w:rsidRPr="003322A4">
              <w:rPr>
                <w:b/>
                <w:bCs/>
                <w:color w:val="000000"/>
              </w:rPr>
              <w:t>HEDEF</w:t>
            </w:r>
          </w:p>
        </w:tc>
      </w:tr>
      <w:tr w:rsidR="00647497" w:rsidRPr="00A47F2F" w14:paraId="3C383CFA" w14:textId="77777777" w:rsidTr="00C42C2F">
        <w:trPr>
          <w:gridAfter w:val="1"/>
          <w:wAfter w:w="15" w:type="dxa"/>
          <w:trHeight w:val="309"/>
        </w:trPr>
        <w:tc>
          <w:tcPr>
            <w:tcW w:w="1757" w:type="dxa"/>
            <w:vMerge/>
            <w:shd w:val="clear" w:color="auto" w:fill="auto"/>
            <w:vAlign w:val="center"/>
            <w:hideMark/>
          </w:tcPr>
          <w:p w14:paraId="6C09AA6C" w14:textId="77777777" w:rsidR="00647497" w:rsidRPr="003322A4" w:rsidRDefault="00647497" w:rsidP="00C42C2F">
            <w:pPr>
              <w:spacing w:after="0" w:line="240" w:lineRule="auto"/>
              <w:ind w:right="709"/>
              <w:rPr>
                <w:b/>
                <w:bCs/>
              </w:rPr>
            </w:pPr>
          </w:p>
        </w:tc>
        <w:tc>
          <w:tcPr>
            <w:tcW w:w="5297" w:type="dxa"/>
            <w:vMerge/>
            <w:shd w:val="clear" w:color="auto" w:fill="auto"/>
            <w:vAlign w:val="center"/>
            <w:hideMark/>
          </w:tcPr>
          <w:p w14:paraId="49DBE872" w14:textId="77777777" w:rsidR="00647497" w:rsidRPr="003322A4" w:rsidRDefault="00647497" w:rsidP="00C42C2F">
            <w:pPr>
              <w:spacing w:after="0" w:line="240" w:lineRule="auto"/>
              <w:ind w:right="62"/>
              <w:rPr>
                <w:b/>
                <w:bCs/>
              </w:rPr>
            </w:pPr>
          </w:p>
        </w:tc>
        <w:tc>
          <w:tcPr>
            <w:tcW w:w="957" w:type="dxa"/>
            <w:shd w:val="clear" w:color="auto" w:fill="auto"/>
            <w:noWrap/>
            <w:vAlign w:val="center"/>
            <w:hideMark/>
          </w:tcPr>
          <w:p w14:paraId="147136F5" w14:textId="77777777" w:rsidR="00647497" w:rsidRPr="003322A4" w:rsidRDefault="00647497" w:rsidP="00C42C2F">
            <w:pPr>
              <w:spacing w:after="0" w:line="240" w:lineRule="auto"/>
              <w:ind w:left="-108" w:right="27"/>
              <w:jc w:val="center"/>
              <w:rPr>
                <w:b/>
                <w:bCs/>
              </w:rPr>
            </w:pPr>
            <w:r w:rsidRPr="003322A4">
              <w:rPr>
                <w:b/>
                <w:bCs/>
              </w:rPr>
              <w:t>2018</w:t>
            </w:r>
          </w:p>
        </w:tc>
        <w:tc>
          <w:tcPr>
            <w:tcW w:w="1092" w:type="dxa"/>
            <w:gridSpan w:val="2"/>
            <w:shd w:val="clear" w:color="auto" w:fill="auto"/>
            <w:noWrap/>
            <w:vAlign w:val="center"/>
            <w:hideMark/>
          </w:tcPr>
          <w:p w14:paraId="56560ACD" w14:textId="77777777" w:rsidR="00647497" w:rsidRPr="003322A4" w:rsidRDefault="00647497" w:rsidP="00C42C2F">
            <w:pPr>
              <w:spacing w:after="0" w:line="240" w:lineRule="auto"/>
              <w:ind w:left="-136" w:right="-15"/>
              <w:jc w:val="center"/>
              <w:rPr>
                <w:b/>
                <w:bCs/>
              </w:rPr>
            </w:pPr>
            <w:r w:rsidRPr="003322A4">
              <w:rPr>
                <w:b/>
                <w:bCs/>
              </w:rPr>
              <w:t>2019</w:t>
            </w:r>
          </w:p>
        </w:tc>
        <w:tc>
          <w:tcPr>
            <w:tcW w:w="1041" w:type="dxa"/>
            <w:vAlign w:val="center"/>
          </w:tcPr>
          <w:p w14:paraId="3DE94459" w14:textId="77777777" w:rsidR="00647497" w:rsidRPr="003322A4" w:rsidRDefault="00647497" w:rsidP="00C42C2F">
            <w:pPr>
              <w:spacing w:after="0" w:line="240" w:lineRule="auto"/>
              <w:ind w:right="-15"/>
              <w:jc w:val="center"/>
              <w:rPr>
                <w:b/>
                <w:bCs/>
              </w:rPr>
            </w:pPr>
            <w:r w:rsidRPr="003322A4">
              <w:rPr>
                <w:b/>
                <w:bCs/>
              </w:rPr>
              <w:t>2020</w:t>
            </w:r>
          </w:p>
        </w:tc>
        <w:tc>
          <w:tcPr>
            <w:tcW w:w="1007" w:type="dxa"/>
            <w:vAlign w:val="center"/>
          </w:tcPr>
          <w:p w14:paraId="38EFD70F" w14:textId="77777777" w:rsidR="00647497" w:rsidRPr="003322A4" w:rsidRDefault="00647497" w:rsidP="00C42C2F">
            <w:pPr>
              <w:spacing w:after="0" w:line="240" w:lineRule="auto"/>
              <w:ind w:right="-15"/>
              <w:jc w:val="center"/>
              <w:rPr>
                <w:b/>
                <w:bCs/>
              </w:rPr>
            </w:pPr>
            <w:r w:rsidRPr="003322A4">
              <w:rPr>
                <w:b/>
                <w:bCs/>
              </w:rPr>
              <w:t>2021</w:t>
            </w:r>
          </w:p>
        </w:tc>
        <w:tc>
          <w:tcPr>
            <w:tcW w:w="1092" w:type="dxa"/>
            <w:vAlign w:val="center"/>
          </w:tcPr>
          <w:p w14:paraId="641A3449" w14:textId="77777777" w:rsidR="00647497" w:rsidRPr="003322A4" w:rsidRDefault="00647497" w:rsidP="00C42C2F">
            <w:pPr>
              <w:spacing w:after="0" w:line="240" w:lineRule="auto"/>
              <w:ind w:right="-15"/>
              <w:jc w:val="center"/>
              <w:rPr>
                <w:b/>
                <w:bCs/>
              </w:rPr>
            </w:pPr>
            <w:r w:rsidRPr="003322A4">
              <w:rPr>
                <w:b/>
                <w:bCs/>
              </w:rPr>
              <w:t>2022</w:t>
            </w:r>
          </w:p>
        </w:tc>
        <w:tc>
          <w:tcPr>
            <w:tcW w:w="1005" w:type="dxa"/>
            <w:vAlign w:val="center"/>
          </w:tcPr>
          <w:p w14:paraId="5C54CC8E" w14:textId="77777777" w:rsidR="00647497" w:rsidRPr="003322A4" w:rsidRDefault="00647497" w:rsidP="00C42C2F">
            <w:pPr>
              <w:spacing w:after="0" w:line="240" w:lineRule="auto"/>
              <w:ind w:right="-15"/>
              <w:jc w:val="center"/>
              <w:rPr>
                <w:b/>
                <w:bCs/>
              </w:rPr>
            </w:pPr>
            <w:r w:rsidRPr="003322A4">
              <w:rPr>
                <w:b/>
                <w:bCs/>
              </w:rPr>
              <w:t>2023</w:t>
            </w:r>
          </w:p>
        </w:tc>
      </w:tr>
      <w:tr w:rsidR="00647497" w:rsidRPr="00A47F2F" w14:paraId="10378655" w14:textId="77777777" w:rsidTr="00C42C2F">
        <w:trPr>
          <w:gridAfter w:val="1"/>
          <w:wAfter w:w="15" w:type="dxa"/>
          <w:trHeight w:val="549"/>
        </w:trPr>
        <w:tc>
          <w:tcPr>
            <w:tcW w:w="1757" w:type="dxa"/>
            <w:shd w:val="clear" w:color="auto" w:fill="auto"/>
            <w:vAlign w:val="center"/>
          </w:tcPr>
          <w:p w14:paraId="5488110B" w14:textId="77777777" w:rsidR="00647497" w:rsidRPr="003322A4" w:rsidRDefault="00647497" w:rsidP="00C42C2F">
            <w:pPr>
              <w:spacing w:after="0" w:line="240" w:lineRule="auto"/>
              <w:rPr>
                <w:b/>
                <w:bCs/>
                <w:color w:val="FF0000"/>
              </w:rPr>
            </w:pPr>
            <w:r w:rsidRPr="003322A4">
              <w:rPr>
                <w:b/>
                <w:bCs/>
                <w:color w:val="FF0000"/>
              </w:rPr>
              <w:t>PG.</w:t>
            </w:r>
            <w:r>
              <w:rPr>
                <w:b/>
                <w:bCs/>
                <w:color w:val="FF0000"/>
              </w:rPr>
              <w:t>3</w:t>
            </w:r>
            <w:r w:rsidRPr="003322A4">
              <w:rPr>
                <w:b/>
                <w:bCs/>
                <w:color w:val="FF0000"/>
              </w:rPr>
              <w:t>.1</w:t>
            </w:r>
            <w:r>
              <w:rPr>
                <w:b/>
                <w:bCs/>
                <w:color w:val="FF0000"/>
              </w:rPr>
              <w:t>.a</w:t>
            </w:r>
          </w:p>
        </w:tc>
        <w:tc>
          <w:tcPr>
            <w:tcW w:w="5297" w:type="dxa"/>
            <w:shd w:val="clear" w:color="auto" w:fill="auto"/>
            <w:vAlign w:val="center"/>
          </w:tcPr>
          <w:p w14:paraId="0302C51E" w14:textId="77777777" w:rsidR="00647497" w:rsidRPr="003322A4" w:rsidRDefault="00647497" w:rsidP="00C42C2F">
            <w:pPr>
              <w:spacing w:after="0" w:line="240" w:lineRule="auto"/>
              <w:ind w:right="62"/>
            </w:pPr>
            <w:r w:rsidRPr="00FE6077">
              <w:t>Lisansü</w:t>
            </w:r>
            <w:r>
              <w:t>stü eğitimi tamamlayan personel sayısı</w:t>
            </w:r>
          </w:p>
        </w:tc>
        <w:tc>
          <w:tcPr>
            <w:tcW w:w="957" w:type="dxa"/>
            <w:shd w:val="clear" w:color="auto" w:fill="auto"/>
            <w:noWrap/>
            <w:vAlign w:val="center"/>
          </w:tcPr>
          <w:p w14:paraId="1C50B584" w14:textId="2DCB4791" w:rsidR="00647497" w:rsidRPr="003322A4" w:rsidRDefault="00833674" w:rsidP="00C42C2F">
            <w:pPr>
              <w:spacing w:after="0" w:line="240" w:lineRule="auto"/>
              <w:ind w:left="-108" w:right="27"/>
              <w:jc w:val="center"/>
            </w:pPr>
            <w:r>
              <w:t>5</w:t>
            </w:r>
          </w:p>
        </w:tc>
        <w:tc>
          <w:tcPr>
            <w:tcW w:w="1092" w:type="dxa"/>
            <w:gridSpan w:val="2"/>
            <w:shd w:val="clear" w:color="auto" w:fill="auto"/>
            <w:noWrap/>
            <w:vAlign w:val="center"/>
          </w:tcPr>
          <w:p w14:paraId="5F504379" w14:textId="5BA9EE1D" w:rsidR="00647497" w:rsidRPr="003322A4" w:rsidRDefault="00833674" w:rsidP="00C42C2F">
            <w:pPr>
              <w:spacing w:after="0" w:line="240" w:lineRule="auto"/>
              <w:ind w:left="-136" w:right="-15"/>
              <w:jc w:val="center"/>
            </w:pPr>
            <w:r>
              <w:t>5</w:t>
            </w:r>
          </w:p>
        </w:tc>
        <w:tc>
          <w:tcPr>
            <w:tcW w:w="1041" w:type="dxa"/>
            <w:vAlign w:val="center"/>
          </w:tcPr>
          <w:p w14:paraId="2539647B" w14:textId="3AD18442" w:rsidR="00647497" w:rsidRPr="003322A4" w:rsidRDefault="00833674" w:rsidP="00C42C2F">
            <w:pPr>
              <w:spacing w:after="0" w:line="240" w:lineRule="auto"/>
              <w:ind w:right="-15"/>
              <w:jc w:val="center"/>
            </w:pPr>
            <w:r>
              <w:t>6</w:t>
            </w:r>
          </w:p>
        </w:tc>
        <w:tc>
          <w:tcPr>
            <w:tcW w:w="1007" w:type="dxa"/>
            <w:vAlign w:val="center"/>
          </w:tcPr>
          <w:p w14:paraId="25D08F43" w14:textId="2A07A7D2" w:rsidR="00647497" w:rsidRPr="003322A4" w:rsidRDefault="00833674" w:rsidP="00C42C2F">
            <w:pPr>
              <w:spacing w:after="0" w:line="240" w:lineRule="auto"/>
              <w:ind w:right="-15"/>
              <w:jc w:val="center"/>
            </w:pPr>
            <w:r>
              <w:t>6</w:t>
            </w:r>
          </w:p>
        </w:tc>
        <w:tc>
          <w:tcPr>
            <w:tcW w:w="1092" w:type="dxa"/>
            <w:vAlign w:val="center"/>
          </w:tcPr>
          <w:p w14:paraId="4D14C93E" w14:textId="2051B7F4" w:rsidR="00647497" w:rsidRPr="003322A4" w:rsidRDefault="00833674" w:rsidP="00C42C2F">
            <w:pPr>
              <w:spacing w:after="0" w:line="240" w:lineRule="auto"/>
              <w:ind w:right="-15"/>
              <w:jc w:val="center"/>
            </w:pPr>
            <w:r>
              <w:t>7</w:t>
            </w:r>
          </w:p>
        </w:tc>
        <w:tc>
          <w:tcPr>
            <w:tcW w:w="1005" w:type="dxa"/>
            <w:vAlign w:val="center"/>
          </w:tcPr>
          <w:p w14:paraId="31792970" w14:textId="324B7CC1" w:rsidR="00647497" w:rsidRPr="003322A4" w:rsidRDefault="00833674" w:rsidP="00C42C2F">
            <w:pPr>
              <w:spacing w:after="0" w:line="240" w:lineRule="auto"/>
              <w:ind w:right="-15"/>
              <w:jc w:val="center"/>
            </w:pPr>
            <w:r>
              <w:t>8</w:t>
            </w:r>
          </w:p>
        </w:tc>
      </w:tr>
      <w:tr w:rsidR="00647497" w:rsidRPr="00A47F2F" w14:paraId="5B03E1FD" w14:textId="77777777" w:rsidTr="00C42C2F">
        <w:trPr>
          <w:gridAfter w:val="1"/>
          <w:wAfter w:w="15" w:type="dxa"/>
          <w:trHeight w:val="549"/>
        </w:trPr>
        <w:tc>
          <w:tcPr>
            <w:tcW w:w="1757" w:type="dxa"/>
            <w:shd w:val="clear" w:color="auto" w:fill="auto"/>
            <w:vAlign w:val="center"/>
          </w:tcPr>
          <w:p w14:paraId="3D2919C9" w14:textId="77777777" w:rsidR="00647497" w:rsidRPr="003322A4" w:rsidRDefault="00647497" w:rsidP="00C42C2F">
            <w:r w:rsidRPr="003322A4">
              <w:rPr>
                <w:b/>
                <w:bCs/>
                <w:color w:val="FF0000"/>
              </w:rPr>
              <w:t>PG.</w:t>
            </w:r>
            <w:r>
              <w:rPr>
                <w:b/>
                <w:bCs/>
                <w:color w:val="FF0000"/>
              </w:rPr>
              <w:t>3</w:t>
            </w:r>
            <w:r w:rsidRPr="003322A4">
              <w:rPr>
                <w:b/>
                <w:bCs/>
                <w:color w:val="FF0000"/>
              </w:rPr>
              <w:t>.</w:t>
            </w:r>
            <w:r>
              <w:rPr>
                <w:b/>
                <w:bCs/>
                <w:color w:val="FF0000"/>
              </w:rPr>
              <w:t>2.b</w:t>
            </w:r>
          </w:p>
        </w:tc>
        <w:tc>
          <w:tcPr>
            <w:tcW w:w="5297" w:type="dxa"/>
            <w:shd w:val="clear" w:color="auto" w:fill="auto"/>
            <w:vAlign w:val="center"/>
          </w:tcPr>
          <w:p w14:paraId="6CCF029E" w14:textId="77777777" w:rsidR="00647497" w:rsidRPr="003322A4" w:rsidRDefault="00647497" w:rsidP="00C42C2F">
            <w:pPr>
              <w:spacing w:after="0" w:line="240" w:lineRule="auto"/>
              <w:ind w:right="62"/>
            </w:pPr>
            <w:r w:rsidRPr="00FE6077">
              <w:t>Öğretmen b</w:t>
            </w:r>
            <w:r>
              <w:t>aşına yıllık mahalli hizmet içi eğitim süresi (saat)</w:t>
            </w:r>
          </w:p>
        </w:tc>
        <w:tc>
          <w:tcPr>
            <w:tcW w:w="957" w:type="dxa"/>
            <w:shd w:val="clear" w:color="auto" w:fill="auto"/>
            <w:noWrap/>
            <w:vAlign w:val="center"/>
          </w:tcPr>
          <w:p w14:paraId="5CA455FE" w14:textId="2B538E7A" w:rsidR="00647497" w:rsidRPr="003322A4" w:rsidRDefault="00EF1576" w:rsidP="00C42C2F">
            <w:pPr>
              <w:spacing w:after="0" w:line="240" w:lineRule="auto"/>
              <w:ind w:left="-108" w:right="27"/>
              <w:jc w:val="center"/>
            </w:pPr>
            <w:r>
              <w:t>1</w:t>
            </w:r>
          </w:p>
        </w:tc>
        <w:tc>
          <w:tcPr>
            <w:tcW w:w="1092" w:type="dxa"/>
            <w:gridSpan w:val="2"/>
            <w:shd w:val="clear" w:color="auto" w:fill="auto"/>
            <w:noWrap/>
            <w:vAlign w:val="center"/>
          </w:tcPr>
          <w:p w14:paraId="2783CF03" w14:textId="77777777" w:rsidR="00647497" w:rsidRPr="003322A4" w:rsidRDefault="00647497" w:rsidP="00C42C2F">
            <w:pPr>
              <w:spacing w:after="0" w:line="240" w:lineRule="auto"/>
              <w:ind w:left="-136" w:right="-15"/>
              <w:jc w:val="center"/>
            </w:pPr>
            <w:r>
              <w:t>2</w:t>
            </w:r>
          </w:p>
        </w:tc>
        <w:tc>
          <w:tcPr>
            <w:tcW w:w="1041" w:type="dxa"/>
            <w:vAlign w:val="center"/>
          </w:tcPr>
          <w:p w14:paraId="06A9627C" w14:textId="77777777" w:rsidR="00647497" w:rsidRPr="003322A4" w:rsidRDefault="00647497" w:rsidP="00C42C2F">
            <w:pPr>
              <w:spacing w:after="0" w:line="240" w:lineRule="auto"/>
              <w:ind w:right="-15"/>
              <w:jc w:val="center"/>
            </w:pPr>
            <w:r>
              <w:t>2</w:t>
            </w:r>
          </w:p>
        </w:tc>
        <w:tc>
          <w:tcPr>
            <w:tcW w:w="1007" w:type="dxa"/>
            <w:vAlign w:val="center"/>
          </w:tcPr>
          <w:p w14:paraId="2B33F1F6" w14:textId="77777777" w:rsidR="00647497" w:rsidRPr="003322A4" w:rsidRDefault="00647497" w:rsidP="00C42C2F">
            <w:pPr>
              <w:spacing w:after="0" w:line="240" w:lineRule="auto"/>
              <w:ind w:right="-15"/>
              <w:jc w:val="center"/>
            </w:pPr>
            <w:r>
              <w:t>3</w:t>
            </w:r>
          </w:p>
        </w:tc>
        <w:tc>
          <w:tcPr>
            <w:tcW w:w="1092" w:type="dxa"/>
            <w:vAlign w:val="center"/>
          </w:tcPr>
          <w:p w14:paraId="02D625B7" w14:textId="77777777" w:rsidR="00647497" w:rsidRPr="003322A4" w:rsidRDefault="00647497" w:rsidP="00C42C2F">
            <w:pPr>
              <w:spacing w:after="0" w:line="240" w:lineRule="auto"/>
              <w:ind w:right="-15"/>
              <w:jc w:val="center"/>
            </w:pPr>
            <w:r>
              <w:t>3</w:t>
            </w:r>
          </w:p>
        </w:tc>
        <w:tc>
          <w:tcPr>
            <w:tcW w:w="1005" w:type="dxa"/>
            <w:vAlign w:val="center"/>
          </w:tcPr>
          <w:p w14:paraId="6C718B8F" w14:textId="77777777" w:rsidR="00647497" w:rsidRPr="003322A4" w:rsidRDefault="00647497" w:rsidP="00C42C2F">
            <w:pPr>
              <w:spacing w:after="0" w:line="240" w:lineRule="auto"/>
              <w:ind w:right="-15"/>
              <w:jc w:val="center"/>
            </w:pPr>
            <w:r>
              <w:t>3</w:t>
            </w:r>
          </w:p>
        </w:tc>
      </w:tr>
      <w:tr w:rsidR="00647497" w:rsidRPr="00A47F2F" w14:paraId="132E852D" w14:textId="77777777" w:rsidTr="00C42C2F">
        <w:trPr>
          <w:gridAfter w:val="1"/>
          <w:wAfter w:w="15" w:type="dxa"/>
          <w:trHeight w:val="486"/>
        </w:trPr>
        <w:tc>
          <w:tcPr>
            <w:tcW w:w="1757" w:type="dxa"/>
            <w:shd w:val="clear" w:color="auto" w:fill="auto"/>
            <w:vAlign w:val="center"/>
          </w:tcPr>
          <w:p w14:paraId="3F018D30" w14:textId="77777777" w:rsidR="00647497" w:rsidRPr="003322A4" w:rsidRDefault="00647497" w:rsidP="00C42C2F">
            <w:r w:rsidRPr="003322A4">
              <w:rPr>
                <w:b/>
                <w:bCs/>
                <w:color w:val="FF0000"/>
              </w:rPr>
              <w:t>PG.</w:t>
            </w:r>
            <w:r>
              <w:rPr>
                <w:b/>
                <w:bCs/>
                <w:color w:val="FF0000"/>
              </w:rPr>
              <w:t>3</w:t>
            </w:r>
            <w:r w:rsidRPr="003322A4">
              <w:rPr>
                <w:b/>
                <w:bCs/>
                <w:color w:val="FF0000"/>
              </w:rPr>
              <w:t>.</w:t>
            </w:r>
            <w:r>
              <w:rPr>
                <w:b/>
                <w:bCs/>
                <w:color w:val="FF0000"/>
              </w:rPr>
              <w:t>3.c.</w:t>
            </w:r>
          </w:p>
        </w:tc>
        <w:tc>
          <w:tcPr>
            <w:tcW w:w="5297" w:type="dxa"/>
            <w:shd w:val="clear" w:color="auto" w:fill="auto"/>
            <w:vAlign w:val="center"/>
          </w:tcPr>
          <w:p w14:paraId="399241F4" w14:textId="77777777" w:rsidR="00647497" w:rsidRPr="003322A4" w:rsidRDefault="00647497" w:rsidP="00C42C2F">
            <w:pPr>
              <w:spacing w:after="0" w:line="240" w:lineRule="auto"/>
              <w:ind w:right="62"/>
            </w:pPr>
            <w:r w:rsidRPr="00FE6077">
              <w:t>Mahalli Hİ</w:t>
            </w:r>
            <w:r>
              <w:t>E’ye katılan yönetici, öğretmen ve personel sayısı</w:t>
            </w:r>
          </w:p>
        </w:tc>
        <w:tc>
          <w:tcPr>
            <w:tcW w:w="957" w:type="dxa"/>
            <w:shd w:val="clear" w:color="auto" w:fill="auto"/>
            <w:noWrap/>
            <w:vAlign w:val="center"/>
          </w:tcPr>
          <w:p w14:paraId="3AF90D79" w14:textId="77777777" w:rsidR="00647497" w:rsidRPr="003322A4" w:rsidRDefault="00647497" w:rsidP="00C42C2F">
            <w:pPr>
              <w:spacing w:after="0" w:line="240" w:lineRule="auto"/>
              <w:ind w:left="-108" w:right="27"/>
              <w:jc w:val="center"/>
            </w:pPr>
            <w:r>
              <w:t>4</w:t>
            </w:r>
          </w:p>
        </w:tc>
        <w:tc>
          <w:tcPr>
            <w:tcW w:w="1092" w:type="dxa"/>
            <w:gridSpan w:val="2"/>
            <w:shd w:val="clear" w:color="auto" w:fill="auto"/>
            <w:noWrap/>
            <w:vAlign w:val="center"/>
          </w:tcPr>
          <w:p w14:paraId="7F86C101" w14:textId="1C6E19C6" w:rsidR="00647497" w:rsidRPr="003322A4" w:rsidRDefault="00EF1576" w:rsidP="00C42C2F">
            <w:pPr>
              <w:spacing w:after="0" w:line="240" w:lineRule="auto"/>
              <w:ind w:left="-136" w:right="-15"/>
              <w:jc w:val="center"/>
            </w:pPr>
            <w:r>
              <w:t>4</w:t>
            </w:r>
          </w:p>
        </w:tc>
        <w:tc>
          <w:tcPr>
            <w:tcW w:w="1041" w:type="dxa"/>
            <w:vAlign w:val="center"/>
          </w:tcPr>
          <w:p w14:paraId="6FA752B3" w14:textId="4C0F0BFF" w:rsidR="00647497" w:rsidRPr="003322A4" w:rsidRDefault="00EF1576" w:rsidP="00C42C2F">
            <w:pPr>
              <w:spacing w:after="0" w:line="240" w:lineRule="auto"/>
              <w:ind w:right="-15"/>
              <w:jc w:val="center"/>
            </w:pPr>
            <w:r>
              <w:t>5</w:t>
            </w:r>
          </w:p>
        </w:tc>
        <w:tc>
          <w:tcPr>
            <w:tcW w:w="1007" w:type="dxa"/>
            <w:vAlign w:val="center"/>
          </w:tcPr>
          <w:p w14:paraId="011C894E" w14:textId="766E0809" w:rsidR="00647497" w:rsidRPr="003322A4" w:rsidRDefault="00EF1576" w:rsidP="00C42C2F">
            <w:pPr>
              <w:spacing w:after="0" w:line="240" w:lineRule="auto"/>
              <w:ind w:right="-15"/>
              <w:jc w:val="center"/>
            </w:pPr>
            <w:r>
              <w:t>5</w:t>
            </w:r>
          </w:p>
        </w:tc>
        <w:tc>
          <w:tcPr>
            <w:tcW w:w="1092" w:type="dxa"/>
            <w:vAlign w:val="center"/>
          </w:tcPr>
          <w:p w14:paraId="3ECC1495" w14:textId="77777777" w:rsidR="00647497" w:rsidRPr="003322A4" w:rsidRDefault="00647497" w:rsidP="00C42C2F">
            <w:pPr>
              <w:spacing w:after="0" w:line="240" w:lineRule="auto"/>
              <w:ind w:right="-15"/>
              <w:jc w:val="center"/>
            </w:pPr>
            <w:r>
              <w:t>5</w:t>
            </w:r>
          </w:p>
        </w:tc>
        <w:tc>
          <w:tcPr>
            <w:tcW w:w="1005" w:type="dxa"/>
            <w:vAlign w:val="center"/>
          </w:tcPr>
          <w:p w14:paraId="363E6828" w14:textId="77777777" w:rsidR="00647497" w:rsidRPr="003322A4" w:rsidRDefault="00647497" w:rsidP="00C42C2F">
            <w:pPr>
              <w:spacing w:after="0" w:line="240" w:lineRule="auto"/>
              <w:ind w:right="-15"/>
              <w:jc w:val="center"/>
            </w:pPr>
            <w:r>
              <w:t>5</w:t>
            </w:r>
          </w:p>
        </w:tc>
      </w:tr>
      <w:tr w:rsidR="00647497" w:rsidRPr="00A47F2F" w14:paraId="7354DDB3" w14:textId="77777777" w:rsidTr="00C42C2F">
        <w:trPr>
          <w:gridAfter w:val="1"/>
          <w:wAfter w:w="15" w:type="dxa"/>
          <w:trHeight w:val="155"/>
        </w:trPr>
        <w:tc>
          <w:tcPr>
            <w:tcW w:w="1757" w:type="dxa"/>
            <w:shd w:val="clear" w:color="auto" w:fill="auto"/>
            <w:vAlign w:val="center"/>
          </w:tcPr>
          <w:p w14:paraId="7AB7BD20" w14:textId="77777777" w:rsidR="00647497" w:rsidRPr="003322A4" w:rsidRDefault="00647497" w:rsidP="00C42C2F">
            <w:pPr>
              <w:rPr>
                <w:b/>
                <w:bCs/>
                <w:color w:val="FF0000"/>
              </w:rPr>
            </w:pPr>
            <w:r w:rsidRPr="003322A4">
              <w:rPr>
                <w:b/>
                <w:bCs/>
                <w:color w:val="FF0000"/>
              </w:rPr>
              <w:t>PG.</w:t>
            </w:r>
            <w:r>
              <w:rPr>
                <w:b/>
                <w:bCs/>
                <w:color w:val="FF0000"/>
              </w:rPr>
              <w:t>3</w:t>
            </w:r>
            <w:r w:rsidRPr="003322A4">
              <w:rPr>
                <w:b/>
                <w:bCs/>
                <w:color w:val="FF0000"/>
              </w:rPr>
              <w:t>.1</w:t>
            </w:r>
            <w:r>
              <w:rPr>
                <w:b/>
                <w:bCs/>
                <w:color w:val="FF0000"/>
              </w:rPr>
              <w:t>.D</w:t>
            </w:r>
          </w:p>
        </w:tc>
        <w:tc>
          <w:tcPr>
            <w:tcW w:w="5297" w:type="dxa"/>
            <w:shd w:val="clear" w:color="auto" w:fill="auto"/>
            <w:vAlign w:val="center"/>
          </w:tcPr>
          <w:p w14:paraId="75DF7426" w14:textId="77777777" w:rsidR="00647497" w:rsidRPr="003322A4" w:rsidRDefault="00647497" w:rsidP="00C42C2F">
            <w:pPr>
              <w:spacing w:after="0" w:line="240" w:lineRule="auto"/>
              <w:ind w:right="62"/>
            </w:pPr>
            <w:r w:rsidRPr="00FE6077">
              <w:t xml:space="preserve">Başarı </w:t>
            </w:r>
            <w:r>
              <w:t>belgesi verilen personel sayısı</w:t>
            </w:r>
          </w:p>
        </w:tc>
        <w:tc>
          <w:tcPr>
            <w:tcW w:w="957" w:type="dxa"/>
            <w:shd w:val="clear" w:color="auto" w:fill="auto"/>
            <w:noWrap/>
            <w:vAlign w:val="center"/>
          </w:tcPr>
          <w:p w14:paraId="1877DC01" w14:textId="081065F1" w:rsidR="00647497" w:rsidRPr="003322A4" w:rsidRDefault="00833674" w:rsidP="00C42C2F">
            <w:pPr>
              <w:spacing w:after="0" w:line="240" w:lineRule="auto"/>
              <w:ind w:left="-108" w:right="27"/>
              <w:jc w:val="center"/>
            </w:pPr>
            <w:r>
              <w:t>12</w:t>
            </w:r>
          </w:p>
        </w:tc>
        <w:tc>
          <w:tcPr>
            <w:tcW w:w="1092" w:type="dxa"/>
            <w:gridSpan w:val="2"/>
            <w:shd w:val="clear" w:color="auto" w:fill="auto"/>
            <w:noWrap/>
            <w:vAlign w:val="center"/>
          </w:tcPr>
          <w:p w14:paraId="493FD221" w14:textId="04740167" w:rsidR="00647497" w:rsidRPr="003322A4" w:rsidRDefault="00833674" w:rsidP="00C42C2F">
            <w:pPr>
              <w:spacing w:after="0" w:line="240" w:lineRule="auto"/>
              <w:ind w:left="-136" w:right="-15"/>
              <w:jc w:val="center"/>
            </w:pPr>
            <w:r>
              <w:t>13</w:t>
            </w:r>
          </w:p>
        </w:tc>
        <w:tc>
          <w:tcPr>
            <w:tcW w:w="1041" w:type="dxa"/>
            <w:vAlign w:val="center"/>
          </w:tcPr>
          <w:p w14:paraId="306D0592" w14:textId="406FFB13" w:rsidR="00647497" w:rsidRPr="003322A4" w:rsidRDefault="00833674" w:rsidP="00C42C2F">
            <w:pPr>
              <w:spacing w:after="0" w:line="240" w:lineRule="auto"/>
              <w:ind w:right="-15"/>
              <w:jc w:val="center"/>
            </w:pPr>
            <w:r>
              <w:t>15</w:t>
            </w:r>
          </w:p>
        </w:tc>
        <w:tc>
          <w:tcPr>
            <w:tcW w:w="1007" w:type="dxa"/>
            <w:vAlign w:val="center"/>
          </w:tcPr>
          <w:p w14:paraId="617B73C0" w14:textId="22FFE21D" w:rsidR="00647497" w:rsidRPr="003322A4" w:rsidRDefault="00647497" w:rsidP="00C42C2F">
            <w:pPr>
              <w:spacing w:after="0" w:line="240" w:lineRule="auto"/>
              <w:ind w:right="-15"/>
              <w:jc w:val="center"/>
            </w:pPr>
            <w:r>
              <w:t>1</w:t>
            </w:r>
            <w:r w:rsidR="00833674">
              <w:t>6</w:t>
            </w:r>
          </w:p>
        </w:tc>
        <w:tc>
          <w:tcPr>
            <w:tcW w:w="1092" w:type="dxa"/>
            <w:vAlign w:val="center"/>
          </w:tcPr>
          <w:p w14:paraId="5814720D" w14:textId="4D92390B" w:rsidR="00647497" w:rsidRPr="003322A4" w:rsidRDefault="00647497" w:rsidP="00C42C2F">
            <w:pPr>
              <w:spacing w:after="0" w:line="240" w:lineRule="auto"/>
              <w:ind w:right="-15"/>
              <w:jc w:val="center"/>
            </w:pPr>
            <w:r>
              <w:t>1</w:t>
            </w:r>
            <w:r w:rsidR="00833674">
              <w:t>7</w:t>
            </w:r>
          </w:p>
        </w:tc>
        <w:tc>
          <w:tcPr>
            <w:tcW w:w="1005" w:type="dxa"/>
            <w:vAlign w:val="center"/>
          </w:tcPr>
          <w:p w14:paraId="23684CBE" w14:textId="5F691BD1" w:rsidR="00647497" w:rsidRPr="003322A4" w:rsidRDefault="00833674" w:rsidP="00C42C2F">
            <w:pPr>
              <w:spacing w:after="0" w:line="240" w:lineRule="auto"/>
              <w:ind w:right="-15"/>
              <w:jc w:val="center"/>
            </w:pPr>
            <w:r>
              <w:t>18</w:t>
            </w:r>
          </w:p>
        </w:tc>
      </w:tr>
      <w:tr w:rsidR="00647497" w:rsidRPr="00A47F2F" w14:paraId="48B3931F" w14:textId="77777777" w:rsidTr="00C42C2F">
        <w:trPr>
          <w:gridAfter w:val="1"/>
          <w:wAfter w:w="15" w:type="dxa"/>
          <w:trHeight w:val="318"/>
        </w:trPr>
        <w:tc>
          <w:tcPr>
            <w:tcW w:w="1757" w:type="dxa"/>
            <w:shd w:val="clear" w:color="auto" w:fill="auto"/>
            <w:vAlign w:val="center"/>
          </w:tcPr>
          <w:p w14:paraId="19CA2393" w14:textId="77777777" w:rsidR="00647497" w:rsidRPr="003322A4" w:rsidRDefault="00647497" w:rsidP="00C42C2F">
            <w:pPr>
              <w:rPr>
                <w:b/>
                <w:bCs/>
                <w:color w:val="FF0000"/>
              </w:rPr>
            </w:pPr>
            <w:r w:rsidRPr="003322A4">
              <w:rPr>
                <w:b/>
                <w:bCs/>
                <w:color w:val="FF0000"/>
              </w:rPr>
              <w:t>PG.</w:t>
            </w:r>
            <w:r>
              <w:rPr>
                <w:b/>
                <w:bCs/>
                <w:color w:val="FF0000"/>
              </w:rPr>
              <w:t>3</w:t>
            </w:r>
            <w:r w:rsidRPr="003322A4">
              <w:rPr>
                <w:b/>
                <w:bCs/>
                <w:color w:val="FF0000"/>
              </w:rPr>
              <w:t>.1</w:t>
            </w:r>
            <w:r>
              <w:rPr>
                <w:b/>
                <w:bCs/>
                <w:color w:val="FF0000"/>
              </w:rPr>
              <w:t>.e</w:t>
            </w:r>
          </w:p>
        </w:tc>
        <w:tc>
          <w:tcPr>
            <w:tcW w:w="5297" w:type="dxa"/>
            <w:shd w:val="clear" w:color="auto" w:fill="auto"/>
            <w:vAlign w:val="center"/>
          </w:tcPr>
          <w:p w14:paraId="7AC38881" w14:textId="77777777" w:rsidR="00647497" w:rsidRPr="003322A4" w:rsidRDefault="00647497" w:rsidP="00C42C2F">
            <w:pPr>
              <w:spacing w:after="0" w:line="240" w:lineRule="auto"/>
              <w:ind w:right="62"/>
            </w:pPr>
            <w:r w:rsidRPr="00FE6077">
              <w:t xml:space="preserve">Üstün başarı </w:t>
            </w:r>
            <w:r>
              <w:t>belgesi verilen personel sayısI</w:t>
            </w:r>
          </w:p>
        </w:tc>
        <w:tc>
          <w:tcPr>
            <w:tcW w:w="957" w:type="dxa"/>
            <w:shd w:val="clear" w:color="auto" w:fill="auto"/>
            <w:noWrap/>
            <w:vAlign w:val="center"/>
          </w:tcPr>
          <w:p w14:paraId="3A58AF5B" w14:textId="77777777" w:rsidR="00647497" w:rsidRPr="003322A4" w:rsidRDefault="00647497" w:rsidP="00C42C2F">
            <w:pPr>
              <w:spacing w:after="0" w:line="240" w:lineRule="auto"/>
              <w:ind w:left="-108" w:right="27"/>
              <w:jc w:val="center"/>
            </w:pPr>
            <w:r>
              <w:t>0</w:t>
            </w:r>
          </w:p>
        </w:tc>
        <w:tc>
          <w:tcPr>
            <w:tcW w:w="1092" w:type="dxa"/>
            <w:gridSpan w:val="2"/>
            <w:shd w:val="clear" w:color="auto" w:fill="auto"/>
            <w:noWrap/>
            <w:vAlign w:val="center"/>
          </w:tcPr>
          <w:p w14:paraId="774BFE83" w14:textId="77777777" w:rsidR="00647497" w:rsidRPr="003322A4" w:rsidRDefault="00647497" w:rsidP="00C42C2F">
            <w:pPr>
              <w:spacing w:after="0" w:line="240" w:lineRule="auto"/>
              <w:ind w:left="-136" w:right="-15"/>
              <w:jc w:val="center"/>
            </w:pPr>
            <w:r>
              <w:t>0</w:t>
            </w:r>
          </w:p>
        </w:tc>
        <w:tc>
          <w:tcPr>
            <w:tcW w:w="1041" w:type="dxa"/>
            <w:vAlign w:val="center"/>
          </w:tcPr>
          <w:p w14:paraId="396FDA3B" w14:textId="77777777" w:rsidR="00647497" w:rsidRPr="003322A4" w:rsidRDefault="00647497" w:rsidP="00C42C2F">
            <w:pPr>
              <w:spacing w:after="0" w:line="240" w:lineRule="auto"/>
              <w:ind w:right="-15"/>
              <w:jc w:val="center"/>
            </w:pPr>
            <w:r>
              <w:t>0</w:t>
            </w:r>
          </w:p>
        </w:tc>
        <w:tc>
          <w:tcPr>
            <w:tcW w:w="1007" w:type="dxa"/>
            <w:vAlign w:val="center"/>
          </w:tcPr>
          <w:p w14:paraId="1313DFFB" w14:textId="50A2F2B1" w:rsidR="00647497" w:rsidRPr="003322A4" w:rsidRDefault="00833674" w:rsidP="00C42C2F">
            <w:pPr>
              <w:spacing w:after="0" w:line="240" w:lineRule="auto"/>
              <w:ind w:right="-15"/>
              <w:jc w:val="center"/>
            </w:pPr>
            <w:r>
              <w:t>1</w:t>
            </w:r>
          </w:p>
        </w:tc>
        <w:tc>
          <w:tcPr>
            <w:tcW w:w="1092" w:type="dxa"/>
            <w:vAlign w:val="center"/>
          </w:tcPr>
          <w:p w14:paraId="7C844BCA" w14:textId="498877B4" w:rsidR="00647497" w:rsidRPr="003322A4" w:rsidRDefault="00833674" w:rsidP="00C42C2F">
            <w:pPr>
              <w:spacing w:after="0" w:line="240" w:lineRule="auto"/>
              <w:ind w:right="-15"/>
              <w:jc w:val="center"/>
            </w:pPr>
            <w:r>
              <w:t>2</w:t>
            </w:r>
          </w:p>
        </w:tc>
        <w:tc>
          <w:tcPr>
            <w:tcW w:w="1005" w:type="dxa"/>
            <w:vAlign w:val="center"/>
          </w:tcPr>
          <w:p w14:paraId="7A5C79A4" w14:textId="0FDC37DD" w:rsidR="00647497" w:rsidRPr="003322A4" w:rsidRDefault="00833674" w:rsidP="00C42C2F">
            <w:pPr>
              <w:spacing w:after="0" w:line="240" w:lineRule="auto"/>
              <w:ind w:right="-15"/>
              <w:jc w:val="center"/>
            </w:pPr>
            <w:r>
              <w:t>3</w:t>
            </w:r>
          </w:p>
        </w:tc>
      </w:tr>
      <w:tr w:rsidR="00647497" w:rsidRPr="00A47F2F" w14:paraId="326FFDBD" w14:textId="77777777" w:rsidTr="00C42C2F">
        <w:trPr>
          <w:gridAfter w:val="1"/>
          <w:wAfter w:w="15" w:type="dxa"/>
          <w:trHeight w:val="280"/>
        </w:trPr>
        <w:tc>
          <w:tcPr>
            <w:tcW w:w="1757" w:type="dxa"/>
            <w:shd w:val="clear" w:color="auto" w:fill="auto"/>
            <w:vAlign w:val="center"/>
          </w:tcPr>
          <w:p w14:paraId="2C1FE08F" w14:textId="77777777" w:rsidR="00647497" w:rsidRPr="003322A4" w:rsidRDefault="00647497" w:rsidP="00C42C2F">
            <w:r w:rsidRPr="003322A4">
              <w:rPr>
                <w:b/>
                <w:bCs/>
                <w:color w:val="FF0000"/>
              </w:rPr>
              <w:t>PG.</w:t>
            </w:r>
            <w:r>
              <w:rPr>
                <w:b/>
                <w:bCs/>
                <w:color w:val="FF0000"/>
              </w:rPr>
              <w:t>3</w:t>
            </w:r>
            <w:r w:rsidRPr="003322A4">
              <w:rPr>
                <w:b/>
                <w:bCs/>
                <w:color w:val="FF0000"/>
              </w:rPr>
              <w:t>.1</w:t>
            </w:r>
            <w:r>
              <w:rPr>
                <w:b/>
                <w:bCs/>
                <w:color w:val="FF0000"/>
              </w:rPr>
              <w:t>.f</w:t>
            </w:r>
          </w:p>
        </w:tc>
        <w:tc>
          <w:tcPr>
            <w:tcW w:w="5297" w:type="dxa"/>
            <w:shd w:val="clear" w:color="auto" w:fill="auto"/>
            <w:vAlign w:val="center"/>
          </w:tcPr>
          <w:p w14:paraId="5DF68EB0" w14:textId="77777777" w:rsidR="00647497" w:rsidRPr="003322A4" w:rsidRDefault="00647497" w:rsidP="00C42C2F">
            <w:pPr>
              <w:spacing w:after="0" w:line="240" w:lineRule="auto"/>
              <w:ind w:right="62"/>
            </w:pPr>
            <w:r>
              <w:t>Ödül alan personel sayısı</w:t>
            </w:r>
          </w:p>
        </w:tc>
        <w:tc>
          <w:tcPr>
            <w:tcW w:w="957" w:type="dxa"/>
            <w:shd w:val="clear" w:color="auto" w:fill="auto"/>
            <w:noWrap/>
            <w:vAlign w:val="center"/>
          </w:tcPr>
          <w:p w14:paraId="56CCCD61" w14:textId="01FBF8BE" w:rsidR="00647497" w:rsidRPr="003322A4" w:rsidRDefault="00833674" w:rsidP="00C42C2F">
            <w:pPr>
              <w:spacing w:after="0" w:line="240" w:lineRule="auto"/>
              <w:ind w:left="-108" w:right="27"/>
              <w:jc w:val="center"/>
            </w:pPr>
            <w:r>
              <w:t>12</w:t>
            </w:r>
          </w:p>
        </w:tc>
        <w:tc>
          <w:tcPr>
            <w:tcW w:w="1092" w:type="dxa"/>
            <w:gridSpan w:val="2"/>
            <w:shd w:val="clear" w:color="auto" w:fill="auto"/>
            <w:noWrap/>
            <w:vAlign w:val="center"/>
          </w:tcPr>
          <w:p w14:paraId="09EFDB1B" w14:textId="5C614579" w:rsidR="00647497" w:rsidRPr="003322A4" w:rsidRDefault="00833674" w:rsidP="00C42C2F">
            <w:pPr>
              <w:spacing w:after="0" w:line="240" w:lineRule="auto"/>
              <w:ind w:left="-136" w:right="-15"/>
              <w:jc w:val="center"/>
            </w:pPr>
            <w:r>
              <w:t>13</w:t>
            </w:r>
          </w:p>
        </w:tc>
        <w:tc>
          <w:tcPr>
            <w:tcW w:w="1041" w:type="dxa"/>
            <w:vAlign w:val="center"/>
          </w:tcPr>
          <w:p w14:paraId="51B55E9E" w14:textId="1AB32453" w:rsidR="00647497" w:rsidRPr="003322A4" w:rsidRDefault="00647497" w:rsidP="00C42C2F">
            <w:pPr>
              <w:spacing w:after="0" w:line="240" w:lineRule="auto"/>
              <w:ind w:right="-15"/>
              <w:jc w:val="center"/>
            </w:pPr>
            <w:r>
              <w:t>1</w:t>
            </w:r>
            <w:r w:rsidR="00833674">
              <w:t>5</w:t>
            </w:r>
          </w:p>
        </w:tc>
        <w:tc>
          <w:tcPr>
            <w:tcW w:w="1007" w:type="dxa"/>
            <w:vAlign w:val="center"/>
          </w:tcPr>
          <w:p w14:paraId="35FBBC00" w14:textId="376FFF1C" w:rsidR="00647497" w:rsidRPr="003322A4" w:rsidRDefault="00833674" w:rsidP="00C42C2F">
            <w:pPr>
              <w:spacing w:after="0" w:line="240" w:lineRule="auto"/>
              <w:ind w:right="-15"/>
              <w:jc w:val="center"/>
            </w:pPr>
            <w:r>
              <w:t>16</w:t>
            </w:r>
          </w:p>
        </w:tc>
        <w:tc>
          <w:tcPr>
            <w:tcW w:w="1092" w:type="dxa"/>
            <w:vAlign w:val="center"/>
          </w:tcPr>
          <w:p w14:paraId="1568155C" w14:textId="544FCD63" w:rsidR="00647497" w:rsidRPr="003322A4" w:rsidRDefault="00833674" w:rsidP="00C42C2F">
            <w:pPr>
              <w:spacing w:after="0" w:line="240" w:lineRule="auto"/>
              <w:ind w:right="-15"/>
              <w:jc w:val="center"/>
            </w:pPr>
            <w:r>
              <w:t>17</w:t>
            </w:r>
          </w:p>
        </w:tc>
        <w:tc>
          <w:tcPr>
            <w:tcW w:w="1005" w:type="dxa"/>
            <w:vAlign w:val="center"/>
          </w:tcPr>
          <w:p w14:paraId="5508173A" w14:textId="14874162" w:rsidR="00647497" w:rsidRPr="003322A4" w:rsidRDefault="00647497" w:rsidP="00C42C2F">
            <w:pPr>
              <w:spacing w:after="0" w:line="240" w:lineRule="auto"/>
              <w:ind w:right="-15"/>
              <w:jc w:val="center"/>
            </w:pPr>
            <w:r>
              <w:t>1</w:t>
            </w:r>
            <w:r w:rsidR="00833674">
              <w:t>8</w:t>
            </w:r>
          </w:p>
        </w:tc>
      </w:tr>
      <w:tr w:rsidR="00EF1576" w:rsidRPr="00A47F2F" w14:paraId="7B0EEE9F" w14:textId="77777777" w:rsidTr="00386AB2">
        <w:trPr>
          <w:gridAfter w:val="1"/>
          <w:wAfter w:w="15" w:type="dxa"/>
          <w:trHeight w:val="206"/>
        </w:trPr>
        <w:tc>
          <w:tcPr>
            <w:tcW w:w="1757" w:type="dxa"/>
            <w:shd w:val="clear" w:color="auto" w:fill="auto"/>
            <w:vAlign w:val="center"/>
          </w:tcPr>
          <w:p w14:paraId="0D660432" w14:textId="77777777" w:rsidR="00EF1576" w:rsidRPr="003322A4" w:rsidRDefault="00EF1576" w:rsidP="00EF1576">
            <w:r w:rsidRPr="003322A4">
              <w:rPr>
                <w:b/>
                <w:bCs/>
                <w:color w:val="FF0000"/>
              </w:rPr>
              <w:t>PG.</w:t>
            </w:r>
            <w:r>
              <w:rPr>
                <w:b/>
                <w:bCs/>
                <w:color w:val="FF0000"/>
              </w:rPr>
              <w:t>3</w:t>
            </w:r>
            <w:r w:rsidRPr="003322A4">
              <w:rPr>
                <w:b/>
                <w:bCs/>
                <w:color w:val="FF0000"/>
              </w:rPr>
              <w:t>.1</w:t>
            </w:r>
            <w:r>
              <w:rPr>
                <w:b/>
                <w:bCs/>
                <w:color w:val="FF0000"/>
              </w:rPr>
              <w:t>.g</w:t>
            </w:r>
          </w:p>
        </w:tc>
        <w:tc>
          <w:tcPr>
            <w:tcW w:w="5297" w:type="dxa"/>
            <w:shd w:val="clear" w:color="auto" w:fill="auto"/>
            <w:vAlign w:val="center"/>
          </w:tcPr>
          <w:p w14:paraId="1DBB9F0C" w14:textId="77777777" w:rsidR="00EF1576" w:rsidRPr="003322A4" w:rsidRDefault="00EF1576" w:rsidP="00EF1576">
            <w:pPr>
              <w:spacing w:after="0" w:line="240" w:lineRule="auto"/>
              <w:ind w:right="62"/>
            </w:pPr>
            <w:r w:rsidRPr="00FE6077">
              <w:t>Okul servi</w:t>
            </w:r>
            <w:r>
              <w:t>s görevlilerine verilen eğitime katılımcı sayısı</w:t>
            </w:r>
          </w:p>
        </w:tc>
        <w:tc>
          <w:tcPr>
            <w:tcW w:w="957" w:type="dxa"/>
            <w:shd w:val="clear" w:color="auto" w:fill="auto"/>
            <w:noWrap/>
            <w:vAlign w:val="center"/>
          </w:tcPr>
          <w:p w14:paraId="41D161A1" w14:textId="77777777" w:rsidR="00EF1576" w:rsidRPr="003322A4" w:rsidRDefault="00EF1576" w:rsidP="00EF1576">
            <w:pPr>
              <w:spacing w:after="0" w:line="240" w:lineRule="auto"/>
              <w:ind w:left="-108" w:right="27"/>
              <w:jc w:val="center"/>
            </w:pPr>
            <w:r>
              <w:t>0</w:t>
            </w:r>
          </w:p>
        </w:tc>
        <w:tc>
          <w:tcPr>
            <w:tcW w:w="1092" w:type="dxa"/>
            <w:gridSpan w:val="2"/>
            <w:shd w:val="clear" w:color="auto" w:fill="auto"/>
            <w:noWrap/>
            <w:vAlign w:val="center"/>
          </w:tcPr>
          <w:p w14:paraId="189B4844" w14:textId="134159AD" w:rsidR="00EF1576" w:rsidRPr="003322A4" w:rsidRDefault="00EF1576" w:rsidP="00EF1576">
            <w:pPr>
              <w:spacing w:after="0" w:line="240" w:lineRule="auto"/>
              <w:ind w:left="-136" w:right="-15"/>
              <w:jc w:val="center"/>
            </w:pPr>
            <w:r>
              <w:t>10</w:t>
            </w:r>
          </w:p>
        </w:tc>
        <w:tc>
          <w:tcPr>
            <w:tcW w:w="1041" w:type="dxa"/>
            <w:vAlign w:val="center"/>
          </w:tcPr>
          <w:p w14:paraId="183005F6" w14:textId="25A31560" w:rsidR="00EF1576" w:rsidRPr="003322A4" w:rsidRDefault="00EF1576" w:rsidP="00EF1576">
            <w:pPr>
              <w:spacing w:after="0" w:line="240" w:lineRule="auto"/>
              <w:ind w:right="-15"/>
              <w:jc w:val="center"/>
            </w:pPr>
            <w:r>
              <w:t>10</w:t>
            </w:r>
          </w:p>
        </w:tc>
        <w:tc>
          <w:tcPr>
            <w:tcW w:w="1007" w:type="dxa"/>
          </w:tcPr>
          <w:p w14:paraId="05617D1F" w14:textId="06B5FD37" w:rsidR="00EF1576" w:rsidRPr="003322A4" w:rsidRDefault="00EF1576" w:rsidP="00EF1576">
            <w:pPr>
              <w:spacing w:after="0" w:line="240" w:lineRule="auto"/>
              <w:ind w:right="-15"/>
              <w:jc w:val="center"/>
            </w:pPr>
            <w:r w:rsidRPr="00372FEB">
              <w:t>10</w:t>
            </w:r>
          </w:p>
        </w:tc>
        <w:tc>
          <w:tcPr>
            <w:tcW w:w="1092" w:type="dxa"/>
          </w:tcPr>
          <w:p w14:paraId="0809BE12" w14:textId="706BF4D7" w:rsidR="00EF1576" w:rsidRPr="003322A4" w:rsidRDefault="00EF1576" w:rsidP="00EF1576">
            <w:pPr>
              <w:spacing w:after="0" w:line="240" w:lineRule="auto"/>
              <w:ind w:right="-15"/>
              <w:jc w:val="center"/>
            </w:pPr>
            <w:r w:rsidRPr="00372FEB">
              <w:t>10</w:t>
            </w:r>
          </w:p>
        </w:tc>
        <w:tc>
          <w:tcPr>
            <w:tcW w:w="1005" w:type="dxa"/>
          </w:tcPr>
          <w:p w14:paraId="78CD67AA" w14:textId="300DEA73" w:rsidR="00EF1576" w:rsidRPr="003322A4" w:rsidRDefault="00EF1576" w:rsidP="00EF1576">
            <w:pPr>
              <w:spacing w:after="0" w:line="240" w:lineRule="auto"/>
              <w:ind w:right="-15"/>
              <w:jc w:val="center"/>
            </w:pPr>
            <w:r w:rsidRPr="00372FEB">
              <w:t>10</w:t>
            </w:r>
          </w:p>
        </w:tc>
      </w:tr>
      <w:tr w:rsidR="00647497" w:rsidRPr="00A47F2F" w14:paraId="4E39E70B" w14:textId="77777777" w:rsidTr="00C42C2F">
        <w:trPr>
          <w:gridAfter w:val="1"/>
          <w:wAfter w:w="15" w:type="dxa"/>
          <w:trHeight w:val="262"/>
        </w:trPr>
        <w:tc>
          <w:tcPr>
            <w:tcW w:w="1757" w:type="dxa"/>
            <w:shd w:val="clear" w:color="auto" w:fill="auto"/>
            <w:vAlign w:val="center"/>
          </w:tcPr>
          <w:p w14:paraId="06E5525C" w14:textId="77777777" w:rsidR="00647497" w:rsidRPr="003322A4" w:rsidRDefault="00647497" w:rsidP="00C42C2F">
            <w:r w:rsidRPr="003322A4">
              <w:rPr>
                <w:b/>
                <w:bCs/>
                <w:color w:val="FF0000"/>
              </w:rPr>
              <w:t>PG.</w:t>
            </w:r>
            <w:r>
              <w:rPr>
                <w:b/>
                <w:bCs/>
                <w:color w:val="FF0000"/>
              </w:rPr>
              <w:t>3</w:t>
            </w:r>
            <w:r w:rsidRPr="003322A4">
              <w:rPr>
                <w:b/>
                <w:bCs/>
                <w:color w:val="FF0000"/>
              </w:rPr>
              <w:t>.1</w:t>
            </w:r>
            <w:r>
              <w:rPr>
                <w:b/>
                <w:bCs/>
                <w:color w:val="FF0000"/>
              </w:rPr>
              <w:t>.h</w:t>
            </w:r>
          </w:p>
        </w:tc>
        <w:tc>
          <w:tcPr>
            <w:tcW w:w="5297" w:type="dxa"/>
            <w:shd w:val="clear" w:color="auto" w:fill="auto"/>
            <w:vAlign w:val="center"/>
          </w:tcPr>
          <w:p w14:paraId="26954BFF" w14:textId="77777777" w:rsidR="00647497" w:rsidRPr="003322A4" w:rsidRDefault="00647497" w:rsidP="00C42C2F">
            <w:pPr>
              <w:spacing w:after="0" w:line="240" w:lineRule="auto"/>
              <w:ind w:right="62"/>
            </w:pPr>
            <w:r w:rsidRPr="00FE6077">
              <w:t>Ücretli öğr</w:t>
            </w:r>
            <w:r>
              <w:t>etmen sayısının toplam öğretmen sayısına oranı (%)</w:t>
            </w:r>
          </w:p>
        </w:tc>
        <w:tc>
          <w:tcPr>
            <w:tcW w:w="957" w:type="dxa"/>
            <w:shd w:val="clear" w:color="auto" w:fill="auto"/>
            <w:noWrap/>
            <w:vAlign w:val="center"/>
          </w:tcPr>
          <w:p w14:paraId="48912E6F" w14:textId="77570C0A" w:rsidR="00647497" w:rsidRPr="003322A4" w:rsidRDefault="00EF1576" w:rsidP="00C42C2F">
            <w:pPr>
              <w:spacing w:after="0" w:line="240" w:lineRule="auto"/>
              <w:ind w:left="-108" w:right="27"/>
              <w:jc w:val="center"/>
            </w:pPr>
            <w:r>
              <w:t>1,71</w:t>
            </w:r>
          </w:p>
        </w:tc>
        <w:tc>
          <w:tcPr>
            <w:tcW w:w="1092" w:type="dxa"/>
            <w:gridSpan w:val="2"/>
            <w:shd w:val="clear" w:color="auto" w:fill="auto"/>
            <w:noWrap/>
            <w:vAlign w:val="center"/>
          </w:tcPr>
          <w:p w14:paraId="04AF2607" w14:textId="61612564" w:rsidR="00647497" w:rsidRPr="003322A4" w:rsidRDefault="00EF1576" w:rsidP="00C42C2F">
            <w:pPr>
              <w:spacing w:after="0" w:line="240" w:lineRule="auto"/>
              <w:ind w:left="-136" w:right="-15"/>
              <w:jc w:val="center"/>
            </w:pPr>
            <w:r>
              <w:t>1,18</w:t>
            </w:r>
          </w:p>
        </w:tc>
        <w:tc>
          <w:tcPr>
            <w:tcW w:w="1041" w:type="dxa"/>
            <w:vAlign w:val="center"/>
          </w:tcPr>
          <w:p w14:paraId="4E529BE1" w14:textId="4B738A69" w:rsidR="00647497" w:rsidRPr="003322A4" w:rsidRDefault="00EF1576" w:rsidP="00C42C2F">
            <w:pPr>
              <w:spacing w:after="0" w:line="240" w:lineRule="auto"/>
              <w:ind w:right="-15"/>
              <w:jc w:val="center"/>
            </w:pPr>
            <w:r>
              <w:t>1,18</w:t>
            </w:r>
          </w:p>
        </w:tc>
        <w:tc>
          <w:tcPr>
            <w:tcW w:w="1007" w:type="dxa"/>
            <w:vAlign w:val="center"/>
          </w:tcPr>
          <w:p w14:paraId="5232EF90" w14:textId="514ED862" w:rsidR="00647497" w:rsidRPr="003322A4" w:rsidRDefault="00EF1576" w:rsidP="00C42C2F">
            <w:pPr>
              <w:spacing w:after="0" w:line="240" w:lineRule="auto"/>
              <w:ind w:right="-15"/>
              <w:jc w:val="center"/>
            </w:pPr>
            <w:r>
              <w:t>0,57</w:t>
            </w:r>
          </w:p>
        </w:tc>
        <w:tc>
          <w:tcPr>
            <w:tcW w:w="1092" w:type="dxa"/>
            <w:vAlign w:val="center"/>
          </w:tcPr>
          <w:p w14:paraId="071D4593" w14:textId="3907A2ED" w:rsidR="00647497" w:rsidRPr="003322A4" w:rsidRDefault="00EF1576" w:rsidP="00C42C2F">
            <w:pPr>
              <w:spacing w:after="0" w:line="240" w:lineRule="auto"/>
              <w:ind w:right="-15"/>
              <w:jc w:val="center"/>
            </w:pPr>
            <w:r>
              <w:t>0,57</w:t>
            </w:r>
          </w:p>
        </w:tc>
        <w:tc>
          <w:tcPr>
            <w:tcW w:w="1005" w:type="dxa"/>
            <w:vAlign w:val="center"/>
          </w:tcPr>
          <w:p w14:paraId="0902DF37" w14:textId="77777777" w:rsidR="00647497" w:rsidRPr="003322A4" w:rsidRDefault="00647497" w:rsidP="00C42C2F">
            <w:pPr>
              <w:spacing w:after="0" w:line="240" w:lineRule="auto"/>
              <w:ind w:right="-15"/>
              <w:jc w:val="center"/>
            </w:pPr>
            <w:r>
              <w:t>0</w:t>
            </w:r>
          </w:p>
        </w:tc>
      </w:tr>
      <w:tr w:rsidR="00647497" w:rsidRPr="00A47F2F" w14:paraId="1FF380E9" w14:textId="77777777" w:rsidTr="00C42C2F">
        <w:trPr>
          <w:gridAfter w:val="1"/>
          <w:wAfter w:w="15" w:type="dxa"/>
          <w:trHeight w:val="502"/>
        </w:trPr>
        <w:tc>
          <w:tcPr>
            <w:tcW w:w="1757" w:type="dxa"/>
            <w:shd w:val="clear" w:color="auto" w:fill="auto"/>
            <w:vAlign w:val="center"/>
          </w:tcPr>
          <w:p w14:paraId="1E617554" w14:textId="77777777" w:rsidR="00647497" w:rsidRPr="003322A4" w:rsidRDefault="00647497" w:rsidP="00C42C2F">
            <w:r w:rsidRPr="003322A4">
              <w:rPr>
                <w:b/>
                <w:bCs/>
                <w:color w:val="FF0000"/>
              </w:rPr>
              <w:t>PG.</w:t>
            </w:r>
            <w:r>
              <w:rPr>
                <w:b/>
                <w:bCs/>
                <w:color w:val="FF0000"/>
              </w:rPr>
              <w:t>3</w:t>
            </w:r>
            <w:r w:rsidRPr="003322A4">
              <w:rPr>
                <w:b/>
                <w:bCs/>
                <w:color w:val="FF0000"/>
              </w:rPr>
              <w:t>.1</w:t>
            </w:r>
            <w:r>
              <w:rPr>
                <w:b/>
                <w:bCs/>
                <w:color w:val="FF0000"/>
              </w:rPr>
              <w:t>.ı</w:t>
            </w:r>
          </w:p>
        </w:tc>
        <w:tc>
          <w:tcPr>
            <w:tcW w:w="5297" w:type="dxa"/>
            <w:shd w:val="clear" w:color="auto" w:fill="auto"/>
            <w:vAlign w:val="center"/>
          </w:tcPr>
          <w:p w14:paraId="1BDED350" w14:textId="77777777" w:rsidR="00647497" w:rsidRPr="003322A4" w:rsidRDefault="00647497" w:rsidP="00C42C2F">
            <w:pPr>
              <w:spacing w:after="0" w:line="240" w:lineRule="auto"/>
              <w:ind w:right="62"/>
            </w:pPr>
            <w:r w:rsidRPr="00FE6077">
              <w:t>Norm kadro dolulu</w:t>
            </w:r>
            <w:r>
              <w:t>k oranı%</w:t>
            </w:r>
          </w:p>
        </w:tc>
        <w:tc>
          <w:tcPr>
            <w:tcW w:w="957" w:type="dxa"/>
            <w:shd w:val="clear" w:color="auto" w:fill="auto"/>
            <w:noWrap/>
            <w:vAlign w:val="center"/>
          </w:tcPr>
          <w:p w14:paraId="4E5D5597" w14:textId="51892D6B" w:rsidR="00647497" w:rsidRPr="003322A4" w:rsidRDefault="00EF1576" w:rsidP="00C42C2F">
            <w:pPr>
              <w:spacing w:after="0" w:line="240" w:lineRule="auto"/>
              <w:ind w:left="-108" w:right="27"/>
              <w:jc w:val="center"/>
            </w:pPr>
            <w:r>
              <w:t>%90</w:t>
            </w:r>
          </w:p>
        </w:tc>
        <w:tc>
          <w:tcPr>
            <w:tcW w:w="1092" w:type="dxa"/>
            <w:gridSpan w:val="2"/>
            <w:shd w:val="clear" w:color="auto" w:fill="auto"/>
            <w:noWrap/>
            <w:vAlign w:val="center"/>
          </w:tcPr>
          <w:p w14:paraId="6DA95E2A" w14:textId="34887940" w:rsidR="00647497" w:rsidRPr="003322A4" w:rsidRDefault="00EF1576" w:rsidP="00C42C2F">
            <w:pPr>
              <w:spacing w:after="0" w:line="240" w:lineRule="auto"/>
              <w:ind w:left="-136" w:right="-15"/>
              <w:jc w:val="center"/>
            </w:pPr>
            <w:r>
              <w:t>%90</w:t>
            </w:r>
          </w:p>
        </w:tc>
        <w:tc>
          <w:tcPr>
            <w:tcW w:w="1041" w:type="dxa"/>
            <w:vAlign w:val="center"/>
          </w:tcPr>
          <w:p w14:paraId="158E6912" w14:textId="5DF47538" w:rsidR="00647497" w:rsidRPr="003322A4" w:rsidRDefault="00EF1576" w:rsidP="00C42C2F">
            <w:pPr>
              <w:spacing w:after="0" w:line="240" w:lineRule="auto"/>
              <w:ind w:right="-15"/>
              <w:jc w:val="center"/>
            </w:pPr>
            <w:r>
              <w:t>%90</w:t>
            </w:r>
          </w:p>
        </w:tc>
        <w:tc>
          <w:tcPr>
            <w:tcW w:w="1007" w:type="dxa"/>
            <w:vAlign w:val="center"/>
          </w:tcPr>
          <w:p w14:paraId="13619C1A" w14:textId="77777777" w:rsidR="00647497" w:rsidRPr="003322A4" w:rsidRDefault="00647497" w:rsidP="00C42C2F">
            <w:pPr>
              <w:spacing w:after="0" w:line="240" w:lineRule="auto"/>
              <w:ind w:right="-15"/>
              <w:jc w:val="center"/>
            </w:pPr>
            <w:r>
              <w:t>%100</w:t>
            </w:r>
          </w:p>
        </w:tc>
        <w:tc>
          <w:tcPr>
            <w:tcW w:w="1092" w:type="dxa"/>
            <w:vAlign w:val="center"/>
          </w:tcPr>
          <w:p w14:paraId="22AE4CA4" w14:textId="77777777" w:rsidR="00647497" w:rsidRPr="003322A4" w:rsidRDefault="00647497" w:rsidP="00C42C2F">
            <w:pPr>
              <w:spacing w:after="0" w:line="240" w:lineRule="auto"/>
              <w:ind w:right="-15"/>
              <w:jc w:val="center"/>
            </w:pPr>
            <w:r>
              <w:t>%100</w:t>
            </w:r>
          </w:p>
        </w:tc>
        <w:tc>
          <w:tcPr>
            <w:tcW w:w="1005" w:type="dxa"/>
            <w:vAlign w:val="center"/>
          </w:tcPr>
          <w:p w14:paraId="13BEF617" w14:textId="77777777" w:rsidR="00647497" w:rsidRPr="003322A4" w:rsidRDefault="00647497" w:rsidP="00C42C2F">
            <w:pPr>
              <w:spacing w:after="0" w:line="240" w:lineRule="auto"/>
              <w:ind w:right="-15"/>
              <w:jc w:val="center"/>
            </w:pPr>
            <w:r>
              <w:t>%100</w:t>
            </w:r>
          </w:p>
        </w:tc>
      </w:tr>
      <w:tr w:rsidR="00647497" w:rsidRPr="00A47F2F" w14:paraId="1563B1F0" w14:textId="77777777" w:rsidTr="00C42C2F">
        <w:trPr>
          <w:gridAfter w:val="1"/>
          <w:wAfter w:w="15" w:type="dxa"/>
          <w:trHeight w:val="468"/>
        </w:trPr>
        <w:tc>
          <w:tcPr>
            <w:tcW w:w="1757" w:type="dxa"/>
            <w:shd w:val="clear" w:color="auto" w:fill="auto"/>
            <w:vAlign w:val="center"/>
          </w:tcPr>
          <w:p w14:paraId="5BA53918" w14:textId="77777777" w:rsidR="00647497" w:rsidRPr="003322A4" w:rsidRDefault="00647497" w:rsidP="00C42C2F">
            <w:r w:rsidRPr="003322A4">
              <w:rPr>
                <w:b/>
                <w:bCs/>
                <w:color w:val="FF0000"/>
              </w:rPr>
              <w:t>PG.</w:t>
            </w:r>
            <w:r>
              <w:rPr>
                <w:b/>
                <w:bCs/>
                <w:color w:val="FF0000"/>
              </w:rPr>
              <w:t>3</w:t>
            </w:r>
            <w:r w:rsidRPr="003322A4">
              <w:rPr>
                <w:b/>
                <w:bCs/>
                <w:color w:val="FF0000"/>
              </w:rPr>
              <w:t>.1</w:t>
            </w:r>
            <w:r>
              <w:rPr>
                <w:b/>
                <w:bCs/>
                <w:color w:val="FF0000"/>
              </w:rPr>
              <w:t>.i</w:t>
            </w:r>
          </w:p>
        </w:tc>
        <w:tc>
          <w:tcPr>
            <w:tcW w:w="5297" w:type="dxa"/>
            <w:shd w:val="clear" w:color="auto" w:fill="auto"/>
            <w:vAlign w:val="center"/>
          </w:tcPr>
          <w:p w14:paraId="6C8C2E60" w14:textId="77777777" w:rsidR="00647497" w:rsidRPr="003322A4" w:rsidRDefault="00647497" w:rsidP="00C42C2F">
            <w:pPr>
              <w:spacing w:after="0" w:line="240" w:lineRule="auto"/>
              <w:ind w:right="62"/>
            </w:pPr>
            <w:r w:rsidRPr="00FE6077">
              <w:t>Asil yön</w:t>
            </w:r>
            <w:r>
              <w:t>etici sayısının toplam yönetici sayısına oranı (%)</w:t>
            </w:r>
          </w:p>
        </w:tc>
        <w:tc>
          <w:tcPr>
            <w:tcW w:w="957" w:type="dxa"/>
            <w:shd w:val="clear" w:color="auto" w:fill="auto"/>
            <w:noWrap/>
            <w:vAlign w:val="center"/>
          </w:tcPr>
          <w:p w14:paraId="58DBFEDA" w14:textId="77777777" w:rsidR="00647497" w:rsidRPr="003322A4" w:rsidRDefault="00647497" w:rsidP="00C42C2F">
            <w:pPr>
              <w:spacing w:after="0" w:line="240" w:lineRule="auto"/>
              <w:ind w:left="-108" w:right="27"/>
              <w:jc w:val="center"/>
            </w:pPr>
            <w:r>
              <w:t>%100</w:t>
            </w:r>
          </w:p>
        </w:tc>
        <w:tc>
          <w:tcPr>
            <w:tcW w:w="1092" w:type="dxa"/>
            <w:gridSpan w:val="2"/>
            <w:shd w:val="clear" w:color="auto" w:fill="auto"/>
            <w:noWrap/>
            <w:vAlign w:val="center"/>
          </w:tcPr>
          <w:p w14:paraId="0ACCD348" w14:textId="77777777" w:rsidR="00647497" w:rsidRPr="003322A4" w:rsidRDefault="00647497" w:rsidP="00C42C2F">
            <w:pPr>
              <w:spacing w:after="0" w:line="240" w:lineRule="auto"/>
              <w:ind w:left="-136" w:right="-15"/>
              <w:jc w:val="center"/>
            </w:pPr>
            <w:r>
              <w:t>%100</w:t>
            </w:r>
          </w:p>
        </w:tc>
        <w:tc>
          <w:tcPr>
            <w:tcW w:w="1041" w:type="dxa"/>
            <w:vAlign w:val="center"/>
          </w:tcPr>
          <w:p w14:paraId="6ED21BB7" w14:textId="77777777" w:rsidR="00647497" w:rsidRPr="003322A4" w:rsidRDefault="00647497" w:rsidP="00C42C2F">
            <w:pPr>
              <w:spacing w:after="0" w:line="240" w:lineRule="auto"/>
              <w:ind w:right="-15"/>
              <w:jc w:val="center"/>
            </w:pPr>
            <w:r>
              <w:t>%100</w:t>
            </w:r>
          </w:p>
        </w:tc>
        <w:tc>
          <w:tcPr>
            <w:tcW w:w="1007" w:type="dxa"/>
            <w:vAlign w:val="center"/>
          </w:tcPr>
          <w:p w14:paraId="0D7E1BEB" w14:textId="77777777" w:rsidR="00647497" w:rsidRPr="003322A4" w:rsidRDefault="00647497" w:rsidP="00C42C2F">
            <w:pPr>
              <w:spacing w:after="0" w:line="240" w:lineRule="auto"/>
              <w:ind w:right="-15"/>
              <w:jc w:val="center"/>
            </w:pPr>
            <w:r>
              <w:t>%100</w:t>
            </w:r>
          </w:p>
        </w:tc>
        <w:tc>
          <w:tcPr>
            <w:tcW w:w="1092" w:type="dxa"/>
            <w:vAlign w:val="center"/>
          </w:tcPr>
          <w:p w14:paraId="3A01B128" w14:textId="77777777" w:rsidR="00647497" w:rsidRPr="003322A4" w:rsidRDefault="00647497" w:rsidP="00C42C2F">
            <w:pPr>
              <w:spacing w:after="0" w:line="240" w:lineRule="auto"/>
              <w:ind w:right="-15"/>
              <w:jc w:val="center"/>
            </w:pPr>
            <w:r>
              <w:t>%100</w:t>
            </w:r>
          </w:p>
        </w:tc>
        <w:tc>
          <w:tcPr>
            <w:tcW w:w="1005" w:type="dxa"/>
            <w:vAlign w:val="center"/>
          </w:tcPr>
          <w:p w14:paraId="6DF61A81" w14:textId="77777777" w:rsidR="00647497" w:rsidRPr="003322A4" w:rsidRDefault="00647497" w:rsidP="00C42C2F">
            <w:pPr>
              <w:spacing w:after="0" w:line="240" w:lineRule="auto"/>
              <w:ind w:right="-15"/>
              <w:jc w:val="center"/>
            </w:pPr>
            <w:r>
              <w:t>%100</w:t>
            </w:r>
          </w:p>
        </w:tc>
      </w:tr>
      <w:tr w:rsidR="00647497" w:rsidRPr="00A47F2F" w14:paraId="1D0D97FD" w14:textId="77777777" w:rsidTr="00C42C2F">
        <w:trPr>
          <w:gridAfter w:val="1"/>
          <w:wAfter w:w="15" w:type="dxa"/>
          <w:trHeight w:val="131"/>
        </w:trPr>
        <w:tc>
          <w:tcPr>
            <w:tcW w:w="1757" w:type="dxa"/>
            <w:shd w:val="clear" w:color="auto" w:fill="auto"/>
            <w:vAlign w:val="center"/>
          </w:tcPr>
          <w:p w14:paraId="2CAE0D65" w14:textId="77777777" w:rsidR="00647497" w:rsidRPr="003322A4" w:rsidRDefault="00647497" w:rsidP="00C42C2F">
            <w:r w:rsidRPr="003322A4">
              <w:rPr>
                <w:b/>
                <w:bCs/>
                <w:color w:val="FF0000"/>
              </w:rPr>
              <w:t>PG.</w:t>
            </w:r>
            <w:r>
              <w:rPr>
                <w:b/>
                <w:bCs/>
                <w:color w:val="FF0000"/>
              </w:rPr>
              <w:t>3</w:t>
            </w:r>
            <w:r w:rsidRPr="003322A4">
              <w:rPr>
                <w:b/>
                <w:bCs/>
                <w:color w:val="FF0000"/>
              </w:rPr>
              <w:t>.1</w:t>
            </w:r>
            <w:r>
              <w:rPr>
                <w:b/>
                <w:bCs/>
                <w:color w:val="FF0000"/>
              </w:rPr>
              <w:t>.j</w:t>
            </w:r>
          </w:p>
        </w:tc>
        <w:tc>
          <w:tcPr>
            <w:tcW w:w="5297" w:type="dxa"/>
            <w:shd w:val="clear" w:color="auto" w:fill="auto"/>
            <w:vAlign w:val="center"/>
          </w:tcPr>
          <w:p w14:paraId="2C44A0ED" w14:textId="77777777" w:rsidR="00647497" w:rsidRPr="003322A4" w:rsidRDefault="00647497" w:rsidP="00C42C2F">
            <w:pPr>
              <w:spacing w:after="0" w:line="240" w:lineRule="auto"/>
              <w:ind w:right="62"/>
            </w:pPr>
            <w:r w:rsidRPr="00FE6077">
              <w:t>Kadın yön</w:t>
            </w:r>
            <w:r>
              <w:t>etici sayısının toplam yönetici sayısına oranı</w:t>
            </w:r>
          </w:p>
        </w:tc>
        <w:tc>
          <w:tcPr>
            <w:tcW w:w="957" w:type="dxa"/>
            <w:shd w:val="clear" w:color="auto" w:fill="auto"/>
            <w:noWrap/>
            <w:vAlign w:val="center"/>
          </w:tcPr>
          <w:p w14:paraId="5FDE77A4" w14:textId="77777777" w:rsidR="00647497" w:rsidRPr="003322A4" w:rsidRDefault="00647497" w:rsidP="00C42C2F">
            <w:pPr>
              <w:spacing w:after="0" w:line="240" w:lineRule="auto"/>
              <w:ind w:left="-108" w:right="27"/>
              <w:jc w:val="center"/>
            </w:pPr>
            <w:r>
              <w:t>%0</w:t>
            </w:r>
          </w:p>
        </w:tc>
        <w:tc>
          <w:tcPr>
            <w:tcW w:w="1092" w:type="dxa"/>
            <w:gridSpan w:val="2"/>
            <w:shd w:val="clear" w:color="auto" w:fill="auto"/>
            <w:noWrap/>
            <w:vAlign w:val="center"/>
          </w:tcPr>
          <w:p w14:paraId="74A0BCB8" w14:textId="77777777" w:rsidR="00647497" w:rsidRPr="003322A4" w:rsidRDefault="00647497" w:rsidP="00C42C2F">
            <w:pPr>
              <w:spacing w:after="0" w:line="240" w:lineRule="auto"/>
              <w:ind w:left="-136" w:right="-15"/>
              <w:jc w:val="center"/>
            </w:pPr>
            <w:r>
              <w:t>%0</w:t>
            </w:r>
          </w:p>
        </w:tc>
        <w:tc>
          <w:tcPr>
            <w:tcW w:w="1041" w:type="dxa"/>
            <w:vAlign w:val="center"/>
          </w:tcPr>
          <w:p w14:paraId="5574DF7F" w14:textId="77777777" w:rsidR="00647497" w:rsidRPr="003322A4" w:rsidRDefault="00647497" w:rsidP="00C42C2F">
            <w:pPr>
              <w:spacing w:after="0" w:line="240" w:lineRule="auto"/>
              <w:ind w:right="-15"/>
              <w:jc w:val="center"/>
            </w:pPr>
            <w:r>
              <w:t>%0</w:t>
            </w:r>
          </w:p>
        </w:tc>
        <w:tc>
          <w:tcPr>
            <w:tcW w:w="1007" w:type="dxa"/>
            <w:vAlign w:val="center"/>
          </w:tcPr>
          <w:p w14:paraId="7FAEE054" w14:textId="2CEDE842" w:rsidR="00647497" w:rsidRPr="003322A4" w:rsidRDefault="00EF1576" w:rsidP="00C42C2F">
            <w:pPr>
              <w:spacing w:after="0" w:line="240" w:lineRule="auto"/>
              <w:ind w:right="-15"/>
              <w:jc w:val="center"/>
            </w:pPr>
            <w:r>
              <w:t>%0</w:t>
            </w:r>
          </w:p>
        </w:tc>
        <w:tc>
          <w:tcPr>
            <w:tcW w:w="1092" w:type="dxa"/>
            <w:vAlign w:val="center"/>
          </w:tcPr>
          <w:p w14:paraId="72E0E482" w14:textId="0B4CC5E2" w:rsidR="00647497" w:rsidRPr="003322A4" w:rsidRDefault="00EF1576" w:rsidP="00C42C2F">
            <w:pPr>
              <w:spacing w:after="0" w:line="240" w:lineRule="auto"/>
              <w:ind w:right="-15"/>
              <w:jc w:val="center"/>
            </w:pPr>
            <w:r>
              <w:t>%0</w:t>
            </w:r>
          </w:p>
        </w:tc>
        <w:tc>
          <w:tcPr>
            <w:tcW w:w="1005" w:type="dxa"/>
            <w:vAlign w:val="center"/>
          </w:tcPr>
          <w:p w14:paraId="38AB41F1" w14:textId="77777777" w:rsidR="00647497" w:rsidRPr="003322A4" w:rsidRDefault="00647497" w:rsidP="00C42C2F">
            <w:pPr>
              <w:spacing w:after="0" w:line="240" w:lineRule="auto"/>
              <w:ind w:right="-15"/>
              <w:jc w:val="center"/>
            </w:pPr>
            <w:r>
              <w:t>%30</w:t>
            </w:r>
          </w:p>
        </w:tc>
      </w:tr>
      <w:tr w:rsidR="00647497" w:rsidRPr="00A47F2F" w14:paraId="165D8054" w14:textId="77777777" w:rsidTr="00C42C2F">
        <w:trPr>
          <w:gridAfter w:val="1"/>
          <w:wAfter w:w="15" w:type="dxa"/>
          <w:trHeight w:val="318"/>
        </w:trPr>
        <w:tc>
          <w:tcPr>
            <w:tcW w:w="1757" w:type="dxa"/>
            <w:shd w:val="clear" w:color="auto" w:fill="auto"/>
            <w:vAlign w:val="center"/>
          </w:tcPr>
          <w:p w14:paraId="2D8C8BCB" w14:textId="77777777" w:rsidR="00647497" w:rsidRPr="003322A4" w:rsidRDefault="00647497" w:rsidP="00C42C2F">
            <w:r w:rsidRPr="003322A4">
              <w:rPr>
                <w:b/>
                <w:bCs/>
                <w:color w:val="FF0000"/>
              </w:rPr>
              <w:t>PG.</w:t>
            </w:r>
            <w:r>
              <w:rPr>
                <w:b/>
                <w:bCs/>
                <w:color w:val="FF0000"/>
              </w:rPr>
              <w:t>3</w:t>
            </w:r>
            <w:r w:rsidRPr="003322A4">
              <w:rPr>
                <w:b/>
                <w:bCs/>
                <w:color w:val="FF0000"/>
              </w:rPr>
              <w:t>.1</w:t>
            </w:r>
            <w:r>
              <w:rPr>
                <w:b/>
                <w:bCs/>
                <w:color w:val="FF0000"/>
              </w:rPr>
              <w:t>.k</w:t>
            </w:r>
          </w:p>
        </w:tc>
        <w:tc>
          <w:tcPr>
            <w:tcW w:w="5297" w:type="dxa"/>
            <w:shd w:val="clear" w:color="auto" w:fill="auto"/>
            <w:vAlign w:val="center"/>
          </w:tcPr>
          <w:p w14:paraId="03DBBE25" w14:textId="77777777" w:rsidR="00647497" w:rsidRPr="003322A4" w:rsidRDefault="00647497" w:rsidP="00C42C2F">
            <w:pPr>
              <w:spacing w:after="0" w:line="240" w:lineRule="auto"/>
              <w:ind w:right="62"/>
            </w:pPr>
            <w:r>
              <w:t>Öğretmen başına düşen öğrenci sayısı</w:t>
            </w:r>
          </w:p>
        </w:tc>
        <w:tc>
          <w:tcPr>
            <w:tcW w:w="957" w:type="dxa"/>
            <w:shd w:val="clear" w:color="auto" w:fill="auto"/>
            <w:noWrap/>
            <w:vAlign w:val="center"/>
          </w:tcPr>
          <w:p w14:paraId="201A4B4A" w14:textId="3C71E2C0" w:rsidR="00647497" w:rsidRPr="003322A4" w:rsidRDefault="007774C4" w:rsidP="00C42C2F">
            <w:pPr>
              <w:spacing w:after="0" w:line="240" w:lineRule="auto"/>
              <w:ind w:left="-108" w:right="27"/>
              <w:jc w:val="center"/>
            </w:pPr>
            <w:r>
              <w:t>22</w:t>
            </w:r>
          </w:p>
        </w:tc>
        <w:tc>
          <w:tcPr>
            <w:tcW w:w="1092" w:type="dxa"/>
            <w:gridSpan w:val="2"/>
            <w:shd w:val="clear" w:color="auto" w:fill="auto"/>
            <w:noWrap/>
            <w:vAlign w:val="center"/>
          </w:tcPr>
          <w:p w14:paraId="2BC7120D" w14:textId="4DCED7EE" w:rsidR="00647497" w:rsidRPr="003322A4" w:rsidRDefault="007774C4" w:rsidP="00C42C2F">
            <w:pPr>
              <w:spacing w:after="0" w:line="240" w:lineRule="auto"/>
              <w:ind w:left="-136" w:right="-15"/>
              <w:jc w:val="center"/>
            </w:pPr>
            <w:r>
              <w:t>22</w:t>
            </w:r>
          </w:p>
        </w:tc>
        <w:tc>
          <w:tcPr>
            <w:tcW w:w="1041" w:type="dxa"/>
            <w:vAlign w:val="center"/>
          </w:tcPr>
          <w:p w14:paraId="0F0C5118" w14:textId="2C244E3B" w:rsidR="00647497" w:rsidRPr="003322A4" w:rsidRDefault="007774C4" w:rsidP="00C42C2F">
            <w:pPr>
              <w:spacing w:after="0" w:line="240" w:lineRule="auto"/>
              <w:ind w:right="-15"/>
              <w:jc w:val="center"/>
            </w:pPr>
            <w:r>
              <w:t>21</w:t>
            </w:r>
          </w:p>
        </w:tc>
        <w:tc>
          <w:tcPr>
            <w:tcW w:w="1007" w:type="dxa"/>
            <w:vAlign w:val="center"/>
          </w:tcPr>
          <w:p w14:paraId="668FCD6C" w14:textId="538D5FE1" w:rsidR="00647497" w:rsidRPr="003322A4" w:rsidRDefault="007774C4" w:rsidP="00C42C2F">
            <w:pPr>
              <w:spacing w:after="0" w:line="240" w:lineRule="auto"/>
              <w:ind w:right="-15"/>
              <w:jc w:val="center"/>
            </w:pPr>
            <w:r>
              <w:t>21</w:t>
            </w:r>
          </w:p>
        </w:tc>
        <w:tc>
          <w:tcPr>
            <w:tcW w:w="1092" w:type="dxa"/>
            <w:vAlign w:val="center"/>
          </w:tcPr>
          <w:p w14:paraId="35C8A1EB" w14:textId="46F0EE02" w:rsidR="00647497" w:rsidRPr="003322A4" w:rsidRDefault="007774C4" w:rsidP="00C42C2F">
            <w:pPr>
              <w:spacing w:after="0" w:line="240" w:lineRule="auto"/>
              <w:ind w:right="-15"/>
              <w:jc w:val="center"/>
            </w:pPr>
            <w:r>
              <w:t>20</w:t>
            </w:r>
          </w:p>
        </w:tc>
        <w:tc>
          <w:tcPr>
            <w:tcW w:w="1005" w:type="dxa"/>
            <w:vAlign w:val="center"/>
          </w:tcPr>
          <w:p w14:paraId="6CF88D9C" w14:textId="17ADA312" w:rsidR="00647497" w:rsidRPr="003322A4" w:rsidRDefault="007774C4" w:rsidP="00C42C2F">
            <w:pPr>
              <w:spacing w:after="0" w:line="240" w:lineRule="auto"/>
              <w:ind w:right="-15"/>
              <w:jc w:val="center"/>
            </w:pPr>
            <w:r>
              <w:t>20</w:t>
            </w:r>
          </w:p>
        </w:tc>
      </w:tr>
    </w:tbl>
    <w:p w14:paraId="1C10C44D" w14:textId="77777777" w:rsidR="00647497" w:rsidRDefault="00647497" w:rsidP="00647497">
      <w:pPr>
        <w:spacing w:line="271" w:lineRule="auto"/>
        <w:ind w:right="850" w:firstLine="420"/>
        <w:jc w:val="both"/>
        <w:rPr>
          <w:rFonts w:ascii="Times New Roman" w:hAnsi="Times New Roman"/>
        </w:rPr>
      </w:pPr>
    </w:p>
    <w:p w14:paraId="4A4770C6" w14:textId="77777777" w:rsidR="00647497" w:rsidRDefault="00647497" w:rsidP="00647497">
      <w:pPr>
        <w:spacing w:line="271" w:lineRule="auto"/>
        <w:ind w:right="850" w:firstLine="420"/>
        <w:jc w:val="both"/>
        <w:rPr>
          <w:rFonts w:ascii="Times New Roman" w:hAnsi="Times New Roman"/>
        </w:rPr>
      </w:pPr>
    </w:p>
    <w:p w14:paraId="31BE3B9D" w14:textId="77777777" w:rsidR="00647497" w:rsidRDefault="00647497" w:rsidP="00647497">
      <w:pPr>
        <w:spacing w:line="271" w:lineRule="auto"/>
        <w:ind w:right="1134" w:firstLine="420"/>
        <w:jc w:val="both"/>
        <w:rPr>
          <w:rFonts w:ascii="Times New Roman" w:hAnsi="Times New Roman"/>
        </w:rPr>
      </w:pPr>
      <w:r>
        <w:rPr>
          <w:rFonts w:ascii="Times New Roman" w:hAnsi="Times New Roman"/>
        </w:rPr>
        <w:t>Kurumumuzun görev alanına giren konularda, faaliyetlerini etkin bir şekilde yürütebilmesi ve nitelikli ürün ve hizmet üretebilmesi için güçlü bir insan kaynağına sahip olması gerekmektedir. Bu bağlamda okulumuzun beşeri altyapısının güçlendirilmesi hedeflenmektedir.</w:t>
      </w:r>
    </w:p>
    <w:p w14:paraId="6A01CE26" w14:textId="4434B899" w:rsidR="00647497" w:rsidRDefault="00647497" w:rsidP="00647497">
      <w:pPr>
        <w:spacing w:line="236" w:lineRule="auto"/>
        <w:ind w:right="1134" w:firstLine="420"/>
        <w:jc w:val="both"/>
        <w:rPr>
          <w:rFonts w:ascii="Times New Roman" w:hAnsi="Times New Roman"/>
        </w:rPr>
      </w:pPr>
      <w:r>
        <w:rPr>
          <w:rFonts w:ascii="Times New Roman" w:hAnsi="Times New Roman"/>
        </w:rPr>
        <w:t>2018 yılı verilerine göre okulumuzda Eğitim Öğretim Hiz</w:t>
      </w:r>
      <w:r w:rsidR="00833674">
        <w:rPr>
          <w:rFonts w:ascii="Times New Roman" w:hAnsi="Times New Roman"/>
        </w:rPr>
        <w:t xml:space="preserve">metleri Sınıfında 15, 31/12/2018 </w:t>
      </w:r>
      <w:r>
        <w:rPr>
          <w:rFonts w:ascii="Times New Roman" w:hAnsi="Times New Roman"/>
        </w:rPr>
        <w:t xml:space="preserve"> tarihi itibarı ile okulumuzda toplam 3 yönetici görev yapmaktadır.</w:t>
      </w:r>
    </w:p>
    <w:p w14:paraId="624E7905" w14:textId="77777777" w:rsidR="00647497" w:rsidRPr="002B6FDB" w:rsidRDefault="00647497" w:rsidP="00647497">
      <w:pPr>
        <w:ind w:right="1134" w:firstLine="420"/>
        <w:jc w:val="both"/>
        <w:rPr>
          <w:b/>
          <w:i/>
          <w:szCs w:val="24"/>
        </w:rPr>
      </w:pPr>
      <w:r>
        <w:rPr>
          <w:rFonts w:ascii="Times New Roman" w:hAnsi="Times New Roman"/>
        </w:rPr>
        <w:lastRenderedPageBreak/>
        <w:t>2018 yılı içerisinde mahalli olarak gerçekleştirilen eğitim faaliyetlerine 4 öğretmen, katılmıştır. Görevlerinde üstün başarı gösteren yönetici, öğretmen ve personel mevzuatta belirlenen kriterler doğrultusunda ödüllendirilmektedir</w:t>
      </w:r>
    </w:p>
    <w:p w14:paraId="7785A043" w14:textId="77777777" w:rsidR="00647497" w:rsidRDefault="00647497" w:rsidP="00647497">
      <w:pPr>
        <w:ind w:right="709"/>
        <w:rPr>
          <w:b/>
          <w:sz w:val="28"/>
        </w:rPr>
      </w:pPr>
    </w:p>
    <w:p w14:paraId="5C62164F" w14:textId="77777777" w:rsidR="00647497" w:rsidRDefault="00647497" w:rsidP="00647497">
      <w:pPr>
        <w:ind w:right="709"/>
        <w:rPr>
          <w:b/>
          <w:sz w:val="28"/>
        </w:rPr>
      </w:pPr>
      <w:r w:rsidRPr="002B6FDB">
        <w:rPr>
          <w:b/>
          <w:sz w:val="28"/>
        </w:rPr>
        <w:t>Eylemler</w:t>
      </w:r>
    </w:p>
    <w:p w14:paraId="39FECB29" w14:textId="77777777" w:rsidR="00647497" w:rsidRPr="002B6FDB" w:rsidRDefault="00647497" w:rsidP="00647497">
      <w:pPr>
        <w:ind w:right="709"/>
        <w:rPr>
          <w:b/>
          <w:sz w:val="28"/>
        </w:rPr>
      </w:pPr>
    </w:p>
    <w:tbl>
      <w:tblPr>
        <w:tblW w:w="4610" w:type="pct"/>
        <w:tblLayout w:type="fixed"/>
        <w:tblCellMar>
          <w:left w:w="70" w:type="dxa"/>
          <w:right w:w="70" w:type="dxa"/>
        </w:tblCellMar>
        <w:tblLook w:val="04A0" w:firstRow="1" w:lastRow="0" w:firstColumn="1" w:lastColumn="0" w:noHBand="0" w:noVBand="1"/>
      </w:tblPr>
      <w:tblGrid>
        <w:gridCol w:w="713"/>
        <w:gridCol w:w="4688"/>
        <w:gridCol w:w="2342"/>
        <w:gridCol w:w="1888"/>
      </w:tblGrid>
      <w:tr w:rsidR="00647497" w:rsidRPr="00A47F2F" w14:paraId="38FB22EA" w14:textId="77777777" w:rsidTr="00C42C2F">
        <w:trPr>
          <w:trHeight w:val="441"/>
          <w:tblHeader/>
        </w:trPr>
        <w:tc>
          <w:tcPr>
            <w:tcW w:w="37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EC4C466" w14:textId="77777777" w:rsidR="00647497" w:rsidRPr="00A47F2F" w:rsidRDefault="00647497" w:rsidP="00C42C2F">
            <w:pPr>
              <w:spacing w:after="0" w:line="240" w:lineRule="auto"/>
              <w:jc w:val="center"/>
              <w:rPr>
                <w:b/>
                <w:bCs/>
                <w:color w:val="000000"/>
                <w:szCs w:val="24"/>
              </w:rPr>
            </w:pPr>
            <w:r>
              <w:rPr>
                <w:b/>
                <w:bCs/>
                <w:color w:val="000000"/>
                <w:szCs w:val="24"/>
              </w:rPr>
              <w:t>No</w:t>
            </w:r>
          </w:p>
        </w:tc>
        <w:tc>
          <w:tcPr>
            <w:tcW w:w="2434" w:type="pct"/>
            <w:tcBorders>
              <w:top w:val="single" w:sz="8" w:space="0" w:color="auto"/>
              <w:left w:val="nil"/>
              <w:bottom w:val="single" w:sz="8" w:space="0" w:color="auto"/>
              <w:right w:val="single" w:sz="8" w:space="0" w:color="auto"/>
            </w:tcBorders>
            <w:shd w:val="clear" w:color="auto" w:fill="auto"/>
            <w:noWrap/>
            <w:vAlign w:val="center"/>
            <w:hideMark/>
          </w:tcPr>
          <w:p w14:paraId="5DAF7B75" w14:textId="77777777" w:rsidR="00647497" w:rsidRPr="00A47F2F" w:rsidRDefault="00647497" w:rsidP="00C42C2F">
            <w:pPr>
              <w:spacing w:after="0" w:line="240" w:lineRule="auto"/>
              <w:ind w:right="709"/>
              <w:jc w:val="center"/>
              <w:rPr>
                <w:b/>
                <w:bCs/>
                <w:color w:val="000000"/>
                <w:szCs w:val="24"/>
              </w:rPr>
            </w:pPr>
            <w:r>
              <w:rPr>
                <w:b/>
                <w:bCs/>
                <w:color w:val="000000"/>
                <w:szCs w:val="24"/>
              </w:rPr>
              <w:t>Eylem İfadesi</w:t>
            </w:r>
          </w:p>
        </w:tc>
        <w:tc>
          <w:tcPr>
            <w:tcW w:w="1216" w:type="pct"/>
            <w:tcBorders>
              <w:top w:val="single" w:sz="8" w:space="0" w:color="auto"/>
              <w:left w:val="nil"/>
              <w:bottom w:val="single" w:sz="8" w:space="0" w:color="auto"/>
              <w:right w:val="single" w:sz="8" w:space="0" w:color="auto"/>
            </w:tcBorders>
            <w:shd w:val="clear" w:color="auto" w:fill="auto"/>
            <w:vAlign w:val="center"/>
          </w:tcPr>
          <w:p w14:paraId="302021D4" w14:textId="77777777" w:rsidR="00647497" w:rsidRPr="00A47F2F" w:rsidRDefault="00647497" w:rsidP="00C42C2F">
            <w:pPr>
              <w:spacing w:after="0" w:line="240" w:lineRule="auto"/>
              <w:ind w:right="709"/>
              <w:jc w:val="center"/>
              <w:rPr>
                <w:b/>
                <w:bCs/>
                <w:color w:val="000000"/>
                <w:szCs w:val="24"/>
              </w:rPr>
            </w:pPr>
            <w:r>
              <w:rPr>
                <w:b/>
                <w:bCs/>
                <w:color w:val="000000"/>
                <w:szCs w:val="24"/>
              </w:rPr>
              <w:t>Eylem Sorumlusu</w:t>
            </w:r>
          </w:p>
        </w:tc>
        <w:tc>
          <w:tcPr>
            <w:tcW w:w="980" w:type="pct"/>
            <w:tcBorders>
              <w:top w:val="single" w:sz="8" w:space="0" w:color="auto"/>
              <w:left w:val="nil"/>
              <w:bottom w:val="single" w:sz="8" w:space="0" w:color="auto"/>
              <w:right w:val="single" w:sz="8" w:space="0" w:color="auto"/>
            </w:tcBorders>
            <w:shd w:val="clear" w:color="auto" w:fill="auto"/>
            <w:vAlign w:val="center"/>
          </w:tcPr>
          <w:p w14:paraId="5BBE9230" w14:textId="77777777" w:rsidR="00647497" w:rsidRPr="00A47F2F" w:rsidRDefault="00647497" w:rsidP="00C42C2F">
            <w:pPr>
              <w:tabs>
                <w:tab w:val="left" w:pos="3289"/>
              </w:tabs>
              <w:spacing w:after="0" w:line="240" w:lineRule="auto"/>
              <w:jc w:val="center"/>
              <w:rPr>
                <w:b/>
                <w:bCs/>
                <w:color w:val="000000"/>
                <w:szCs w:val="24"/>
              </w:rPr>
            </w:pPr>
            <w:r>
              <w:rPr>
                <w:b/>
                <w:bCs/>
                <w:color w:val="000000"/>
                <w:szCs w:val="24"/>
              </w:rPr>
              <w:t>Eylem Tarihi</w:t>
            </w:r>
          </w:p>
        </w:tc>
      </w:tr>
      <w:tr w:rsidR="00647497" w:rsidRPr="00A47F2F" w14:paraId="77645CB4" w14:textId="77777777" w:rsidTr="00C42C2F">
        <w:trPr>
          <w:trHeight w:val="567"/>
        </w:trPr>
        <w:tc>
          <w:tcPr>
            <w:tcW w:w="370" w:type="pct"/>
            <w:tcBorders>
              <w:top w:val="nil"/>
              <w:left w:val="single" w:sz="8" w:space="0" w:color="auto"/>
              <w:bottom w:val="single" w:sz="8" w:space="0" w:color="auto"/>
              <w:right w:val="single" w:sz="8" w:space="0" w:color="auto"/>
            </w:tcBorders>
            <w:shd w:val="clear" w:color="auto" w:fill="auto"/>
            <w:noWrap/>
            <w:vAlign w:val="center"/>
            <w:hideMark/>
          </w:tcPr>
          <w:p w14:paraId="15773EEE" w14:textId="77777777" w:rsidR="00647497" w:rsidRPr="00A47F2F" w:rsidRDefault="00647497" w:rsidP="00C42C2F">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434" w:type="pct"/>
            <w:tcBorders>
              <w:top w:val="nil"/>
              <w:left w:val="nil"/>
              <w:bottom w:val="single" w:sz="8" w:space="0" w:color="auto"/>
              <w:right w:val="single" w:sz="8" w:space="0" w:color="auto"/>
            </w:tcBorders>
            <w:shd w:val="clear" w:color="auto" w:fill="auto"/>
            <w:vAlign w:val="center"/>
          </w:tcPr>
          <w:p w14:paraId="1AB5F4B9" w14:textId="77777777" w:rsidR="00647497" w:rsidRPr="00A47F2F" w:rsidRDefault="00647497" w:rsidP="00C42C2F">
            <w:pPr>
              <w:spacing w:after="0" w:line="240" w:lineRule="auto"/>
              <w:ind w:right="51"/>
              <w:jc w:val="both"/>
              <w:rPr>
                <w:color w:val="000000"/>
                <w:szCs w:val="24"/>
              </w:rPr>
            </w:pPr>
            <w:r w:rsidRPr="00280208">
              <w:rPr>
                <w:color w:val="000000"/>
                <w:szCs w:val="24"/>
              </w:rPr>
              <w:t>Yönetici, öğretmen ve diğer personellerin ki</w:t>
            </w:r>
            <w:r>
              <w:rPr>
                <w:color w:val="000000"/>
                <w:szCs w:val="24"/>
              </w:rPr>
              <w:t xml:space="preserve">şisel ve mesleki gelişimi için, </w:t>
            </w:r>
            <w:r w:rsidRPr="00280208">
              <w:rPr>
                <w:color w:val="000000"/>
                <w:szCs w:val="24"/>
              </w:rPr>
              <w:t>yıllık merkezi veya mahalli hizmetiçi eğiti</w:t>
            </w:r>
            <w:r>
              <w:rPr>
                <w:color w:val="000000"/>
                <w:szCs w:val="24"/>
              </w:rPr>
              <w:t xml:space="preserve">m faaliyetlerinden en az birine </w:t>
            </w:r>
            <w:r w:rsidRPr="00280208">
              <w:rPr>
                <w:color w:val="000000"/>
                <w:szCs w:val="24"/>
              </w:rPr>
              <w:t>katılımı sağlanacaktır.</w:t>
            </w:r>
          </w:p>
        </w:tc>
        <w:tc>
          <w:tcPr>
            <w:tcW w:w="1216" w:type="pct"/>
            <w:tcBorders>
              <w:top w:val="nil"/>
              <w:left w:val="nil"/>
              <w:bottom w:val="single" w:sz="8" w:space="0" w:color="auto"/>
              <w:right w:val="single" w:sz="8" w:space="0" w:color="auto"/>
            </w:tcBorders>
            <w:shd w:val="clear" w:color="auto" w:fill="auto"/>
            <w:vAlign w:val="bottom"/>
          </w:tcPr>
          <w:p w14:paraId="517A22E4" w14:textId="77777777" w:rsidR="00647497" w:rsidRDefault="00647497" w:rsidP="00C42C2F">
            <w:pPr>
              <w:spacing w:line="0" w:lineRule="atLeast"/>
              <w:jc w:val="center"/>
              <w:rPr>
                <w:rFonts w:ascii="Times New Roman" w:hAnsi="Times New Roman"/>
                <w:highlight w:val="white"/>
              </w:rPr>
            </w:pPr>
            <w:r>
              <w:rPr>
                <w:rFonts w:ascii="Times New Roman" w:hAnsi="Times New Roman"/>
                <w:highlight w:val="white"/>
              </w:rPr>
              <w:t>OKUL İDARESİ</w:t>
            </w:r>
          </w:p>
        </w:tc>
        <w:tc>
          <w:tcPr>
            <w:tcW w:w="980" w:type="pct"/>
            <w:tcBorders>
              <w:top w:val="nil"/>
              <w:left w:val="nil"/>
              <w:bottom w:val="single" w:sz="8" w:space="0" w:color="auto"/>
              <w:right w:val="single" w:sz="8" w:space="0" w:color="auto"/>
            </w:tcBorders>
            <w:shd w:val="clear" w:color="auto" w:fill="auto"/>
            <w:vAlign w:val="center"/>
          </w:tcPr>
          <w:p w14:paraId="55995BD2" w14:textId="77777777" w:rsidR="00647497" w:rsidRPr="00A47F2F" w:rsidRDefault="00647497" w:rsidP="00C42C2F">
            <w:pPr>
              <w:tabs>
                <w:tab w:val="left" w:pos="3289"/>
              </w:tabs>
              <w:spacing w:after="0" w:line="240" w:lineRule="auto"/>
              <w:jc w:val="both"/>
              <w:rPr>
                <w:color w:val="000000"/>
                <w:szCs w:val="24"/>
              </w:rPr>
            </w:pPr>
            <w:r>
              <w:rPr>
                <w:color w:val="000000"/>
                <w:szCs w:val="24"/>
              </w:rPr>
              <w:t>EĞİTİM SÜRESİNCE</w:t>
            </w:r>
          </w:p>
        </w:tc>
      </w:tr>
      <w:tr w:rsidR="00647497" w:rsidRPr="00A47F2F" w14:paraId="55C7015A" w14:textId="77777777" w:rsidTr="00C42C2F">
        <w:trPr>
          <w:trHeight w:val="567"/>
        </w:trPr>
        <w:tc>
          <w:tcPr>
            <w:tcW w:w="370" w:type="pct"/>
            <w:tcBorders>
              <w:top w:val="nil"/>
              <w:left w:val="single" w:sz="8" w:space="0" w:color="auto"/>
              <w:bottom w:val="single" w:sz="8" w:space="0" w:color="auto"/>
              <w:right w:val="single" w:sz="8" w:space="0" w:color="auto"/>
            </w:tcBorders>
            <w:shd w:val="clear" w:color="auto" w:fill="auto"/>
            <w:noWrap/>
            <w:vAlign w:val="center"/>
          </w:tcPr>
          <w:p w14:paraId="6045684A" w14:textId="77777777" w:rsidR="00647497" w:rsidRPr="00A47F2F" w:rsidRDefault="00647497" w:rsidP="00C42C2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434" w:type="pct"/>
            <w:tcBorders>
              <w:top w:val="nil"/>
              <w:left w:val="nil"/>
              <w:bottom w:val="single" w:sz="8" w:space="0" w:color="auto"/>
              <w:right w:val="single" w:sz="8" w:space="0" w:color="auto"/>
            </w:tcBorders>
            <w:shd w:val="clear" w:color="auto" w:fill="auto"/>
            <w:vAlign w:val="center"/>
          </w:tcPr>
          <w:p w14:paraId="61BEC54F" w14:textId="77777777" w:rsidR="00647497" w:rsidRPr="00A47F2F" w:rsidRDefault="00647497" w:rsidP="00C42C2F">
            <w:pPr>
              <w:spacing w:after="0" w:line="240" w:lineRule="auto"/>
              <w:ind w:right="51"/>
              <w:jc w:val="both"/>
              <w:rPr>
                <w:szCs w:val="24"/>
                <w:highlight w:val="green"/>
              </w:rPr>
            </w:pPr>
            <w:r w:rsidRPr="00280208">
              <w:rPr>
                <w:szCs w:val="24"/>
              </w:rPr>
              <w:t>Bilgi birikimi ve tecrübe paylaşımını artırmak amacıyla kurum/kuruluş ve</w:t>
            </w:r>
            <w:r>
              <w:rPr>
                <w:szCs w:val="24"/>
              </w:rPr>
              <w:t xml:space="preserve"> </w:t>
            </w:r>
            <w:r w:rsidRPr="00280208">
              <w:rPr>
                <w:szCs w:val="24"/>
              </w:rPr>
              <w:t>STK’larla insan kaynaklarının geliştirilmesi kapsamında yapılan ortak</w:t>
            </w:r>
            <w:r>
              <w:rPr>
                <w:szCs w:val="24"/>
              </w:rPr>
              <w:t xml:space="preserve"> </w:t>
            </w:r>
            <w:r w:rsidRPr="00280208">
              <w:rPr>
                <w:szCs w:val="24"/>
              </w:rPr>
              <w:t>faaliyetlere katılımcı sayısı artırılacaktır.</w:t>
            </w:r>
          </w:p>
        </w:tc>
        <w:tc>
          <w:tcPr>
            <w:tcW w:w="1216" w:type="pct"/>
            <w:tcBorders>
              <w:top w:val="nil"/>
              <w:left w:val="nil"/>
              <w:bottom w:val="single" w:sz="8" w:space="0" w:color="auto"/>
              <w:right w:val="single" w:sz="8" w:space="0" w:color="auto"/>
            </w:tcBorders>
            <w:shd w:val="clear" w:color="auto" w:fill="auto"/>
            <w:vAlign w:val="bottom"/>
          </w:tcPr>
          <w:p w14:paraId="6EA44D26" w14:textId="77777777" w:rsidR="00647497" w:rsidRDefault="00647497" w:rsidP="00C42C2F">
            <w:pPr>
              <w:spacing w:line="0" w:lineRule="atLeast"/>
              <w:jc w:val="center"/>
              <w:rPr>
                <w:rFonts w:ascii="Times New Roman" w:hAnsi="Times New Roman"/>
                <w:highlight w:val="white"/>
              </w:rPr>
            </w:pPr>
            <w:r>
              <w:rPr>
                <w:rFonts w:ascii="Times New Roman" w:hAnsi="Times New Roman"/>
                <w:highlight w:val="white"/>
              </w:rPr>
              <w:t>OKUL İDARESİ</w:t>
            </w:r>
          </w:p>
        </w:tc>
        <w:tc>
          <w:tcPr>
            <w:tcW w:w="980" w:type="pct"/>
            <w:tcBorders>
              <w:top w:val="nil"/>
              <w:left w:val="nil"/>
              <w:bottom w:val="single" w:sz="8" w:space="0" w:color="auto"/>
              <w:right w:val="single" w:sz="8" w:space="0" w:color="auto"/>
            </w:tcBorders>
            <w:shd w:val="clear" w:color="auto" w:fill="auto"/>
            <w:vAlign w:val="center"/>
          </w:tcPr>
          <w:p w14:paraId="3030A8C3" w14:textId="77777777" w:rsidR="00647497" w:rsidRPr="00A47F2F" w:rsidRDefault="00647497" w:rsidP="00C42C2F">
            <w:pPr>
              <w:tabs>
                <w:tab w:val="left" w:pos="3289"/>
              </w:tabs>
              <w:spacing w:after="0" w:line="240" w:lineRule="auto"/>
              <w:jc w:val="both"/>
              <w:rPr>
                <w:color w:val="000000"/>
                <w:szCs w:val="24"/>
              </w:rPr>
            </w:pPr>
            <w:r>
              <w:rPr>
                <w:color w:val="000000"/>
                <w:szCs w:val="24"/>
              </w:rPr>
              <w:t>EĞİTİM SÜRESİNCE</w:t>
            </w:r>
          </w:p>
        </w:tc>
      </w:tr>
      <w:tr w:rsidR="00647497" w:rsidRPr="00A47F2F" w14:paraId="378719B7" w14:textId="77777777" w:rsidTr="00C42C2F">
        <w:trPr>
          <w:trHeight w:val="567"/>
        </w:trPr>
        <w:tc>
          <w:tcPr>
            <w:tcW w:w="370" w:type="pct"/>
            <w:tcBorders>
              <w:top w:val="nil"/>
              <w:left w:val="single" w:sz="8" w:space="0" w:color="auto"/>
              <w:bottom w:val="single" w:sz="8" w:space="0" w:color="auto"/>
              <w:right w:val="single" w:sz="8" w:space="0" w:color="auto"/>
            </w:tcBorders>
            <w:shd w:val="clear" w:color="auto" w:fill="auto"/>
            <w:noWrap/>
            <w:vAlign w:val="center"/>
          </w:tcPr>
          <w:p w14:paraId="4E8BC298" w14:textId="77777777" w:rsidR="00647497" w:rsidRPr="00A47F2F" w:rsidRDefault="00647497" w:rsidP="00C42C2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434" w:type="pct"/>
            <w:tcBorders>
              <w:top w:val="nil"/>
              <w:left w:val="nil"/>
              <w:bottom w:val="single" w:sz="8" w:space="0" w:color="auto"/>
              <w:right w:val="single" w:sz="8" w:space="0" w:color="auto"/>
            </w:tcBorders>
            <w:shd w:val="clear" w:color="auto" w:fill="auto"/>
            <w:vAlign w:val="center"/>
          </w:tcPr>
          <w:p w14:paraId="62B52672" w14:textId="77777777" w:rsidR="00647497" w:rsidRPr="00A47F2F" w:rsidRDefault="00647497" w:rsidP="00C42C2F">
            <w:pPr>
              <w:spacing w:after="0" w:line="240" w:lineRule="auto"/>
              <w:ind w:right="51"/>
              <w:jc w:val="both"/>
              <w:rPr>
                <w:szCs w:val="24"/>
                <w:highlight w:val="green"/>
              </w:rPr>
            </w:pPr>
            <w:r>
              <w:rPr>
                <w:rFonts w:ascii="Times New Roman" w:hAnsi="Times New Roman"/>
              </w:rPr>
              <w:t>Başarılı yönetici ve öğretmenlerin ödüllendirilmesi sağlanacaktır</w:t>
            </w:r>
          </w:p>
        </w:tc>
        <w:tc>
          <w:tcPr>
            <w:tcW w:w="1216" w:type="pct"/>
            <w:tcBorders>
              <w:top w:val="nil"/>
              <w:left w:val="nil"/>
              <w:bottom w:val="single" w:sz="8" w:space="0" w:color="auto"/>
              <w:right w:val="single" w:sz="8" w:space="0" w:color="auto"/>
            </w:tcBorders>
            <w:shd w:val="clear" w:color="auto" w:fill="auto"/>
            <w:vAlign w:val="bottom"/>
          </w:tcPr>
          <w:p w14:paraId="5A90CC76" w14:textId="77777777" w:rsidR="00647497" w:rsidRDefault="00647497" w:rsidP="00C42C2F">
            <w:pPr>
              <w:spacing w:line="0" w:lineRule="atLeast"/>
              <w:jc w:val="center"/>
              <w:rPr>
                <w:rFonts w:ascii="Times New Roman" w:hAnsi="Times New Roman"/>
                <w:highlight w:val="white"/>
              </w:rPr>
            </w:pPr>
            <w:r>
              <w:rPr>
                <w:rFonts w:ascii="Times New Roman" w:hAnsi="Times New Roman"/>
                <w:highlight w:val="white"/>
              </w:rPr>
              <w:t>OKUL İDARESİ</w:t>
            </w:r>
          </w:p>
        </w:tc>
        <w:tc>
          <w:tcPr>
            <w:tcW w:w="980" w:type="pct"/>
            <w:tcBorders>
              <w:top w:val="nil"/>
              <w:left w:val="nil"/>
              <w:bottom w:val="single" w:sz="8" w:space="0" w:color="auto"/>
              <w:right w:val="single" w:sz="8" w:space="0" w:color="auto"/>
            </w:tcBorders>
            <w:shd w:val="clear" w:color="auto" w:fill="auto"/>
            <w:vAlign w:val="center"/>
          </w:tcPr>
          <w:p w14:paraId="0000BE09" w14:textId="77777777" w:rsidR="00647497" w:rsidRPr="00A47F2F" w:rsidRDefault="00647497" w:rsidP="00C42C2F">
            <w:pPr>
              <w:tabs>
                <w:tab w:val="left" w:pos="3289"/>
              </w:tabs>
              <w:spacing w:after="0" w:line="240" w:lineRule="auto"/>
              <w:jc w:val="both"/>
              <w:rPr>
                <w:color w:val="000000"/>
                <w:szCs w:val="24"/>
              </w:rPr>
            </w:pPr>
            <w:r>
              <w:rPr>
                <w:color w:val="000000"/>
                <w:szCs w:val="24"/>
              </w:rPr>
              <w:t>DÖNEM SONUNDA</w:t>
            </w:r>
          </w:p>
        </w:tc>
      </w:tr>
      <w:tr w:rsidR="00647497" w:rsidRPr="00A47F2F" w14:paraId="6001674E" w14:textId="77777777" w:rsidTr="00C42C2F">
        <w:trPr>
          <w:trHeight w:val="567"/>
        </w:trPr>
        <w:tc>
          <w:tcPr>
            <w:tcW w:w="370" w:type="pct"/>
            <w:tcBorders>
              <w:top w:val="nil"/>
              <w:left w:val="single" w:sz="8" w:space="0" w:color="auto"/>
              <w:bottom w:val="single" w:sz="8" w:space="0" w:color="auto"/>
              <w:right w:val="single" w:sz="8" w:space="0" w:color="auto"/>
            </w:tcBorders>
            <w:shd w:val="clear" w:color="auto" w:fill="auto"/>
            <w:noWrap/>
            <w:vAlign w:val="center"/>
          </w:tcPr>
          <w:p w14:paraId="54F24F08" w14:textId="77777777" w:rsidR="00647497" w:rsidRPr="00A47F2F" w:rsidRDefault="00647497" w:rsidP="00C42C2F">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434" w:type="pct"/>
            <w:tcBorders>
              <w:top w:val="nil"/>
              <w:left w:val="nil"/>
              <w:bottom w:val="single" w:sz="8" w:space="0" w:color="auto"/>
              <w:right w:val="single" w:sz="8" w:space="0" w:color="auto"/>
            </w:tcBorders>
            <w:shd w:val="clear" w:color="auto" w:fill="auto"/>
            <w:vAlign w:val="center"/>
          </w:tcPr>
          <w:p w14:paraId="6ECECD74" w14:textId="77777777" w:rsidR="00647497" w:rsidRPr="00A47F2F" w:rsidRDefault="00647497" w:rsidP="00C42C2F">
            <w:pPr>
              <w:spacing w:after="0" w:line="240" w:lineRule="auto"/>
              <w:ind w:right="51"/>
              <w:jc w:val="both"/>
              <w:rPr>
                <w:szCs w:val="24"/>
                <w:highlight w:val="green"/>
              </w:rPr>
            </w:pPr>
            <w:r w:rsidRPr="00280208">
              <w:rPr>
                <w:szCs w:val="24"/>
              </w:rPr>
              <w:t>İl genelindeki öğretmen zümre toplantılarına okul yöneticilerinden birinin</w:t>
            </w:r>
            <w:r>
              <w:rPr>
                <w:szCs w:val="24"/>
              </w:rPr>
              <w:t xml:space="preserve"> </w:t>
            </w:r>
            <w:r w:rsidRPr="00280208">
              <w:rPr>
                <w:szCs w:val="24"/>
              </w:rPr>
              <w:t>katılımı sağlanacak, alınan kararlar diğer öğretmenlerin gelişimine katkı</w:t>
            </w:r>
            <w:r>
              <w:rPr>
                <w:szCs w:val="24"/>
              </w:rPr>
              <w:t xml:space="preserve"> </w:t>
            </w:r>
            <w:r w:rsidRPr="00280208">
              <w:rPr>
                <w:szCs w:val="24"/>
              </w:rPr>
              <w:t>sağlamak amacıyla okul/kurumların web sayfalarında yayınlanacaktır.</w:t>
            </w:r>
          </w:p>
        </w:tc>
        <w:tc>
          <w:tcPr>
            <w:tcW w:w="1216" w:type="pct"/>
            <w:tcBorders>
              <w:top w:val="nil"/>
              <w:left w:val="nil"/>
              <w:bottom w:val="single" w:sz="8" w:space="0" w:color="auto"/>
              <w:right w:val="single" w:sz="8" w:space="0" w:color="auto"/>
            </w:tcBorders>
            <w:shd w:val="clear" w:color="auto" w:fill="auto"/>
            <w:vAlign w:val="bottom"/>
          </w:tcPr>
          <w:p w14:paraId="0EACDC65" w14:textId="77777777" w:rsidR="00647497" w:rsidRDefault="00647497" w:rsidP="00C42C2F">
            <w:pPr>
              <w:spacing w:line="0" w:lineRule="atLeast"/>
              <w:jc w:val="center"/>
              <w:rPr>
                <w:rFonts w:ascii="Times New Roman" w:hAnsi="Times New Roman"/>
                <w:highlight w:val="white"/>
              </w:rPr>
            </w:pPr>
            <w:r>
              <w:rPr>
                <w:rFonts w:ascii="Times New Roman" w:hAnsi="Times New Roman"/>
                <w:highlight w:val="white"/>
              </w:rPr>
              <w:t>OKUL İDARESİ</w:t>
            </w:r>
          </w:p>
        </w:tc>
        <w:tc>
          <w:tcPr>
            <w:tcW w:w="980" w:type="pct"/>
            <w:tcBorders>
              <w:top w:val="nil"/>
              <w:left w:val="nil"/>
              <w:bottom w:val="single" w:sz="8" w:space="0" w:color="auto"/>
              <w:right w:val="single" w:sz="8" w:space="0" w:color="auto"/>
            </w:tcBorders>
            <w:shd w:val="clear" w:color="auto" w:fill="auto"/>
            <w:vAlign w:val="center"/>
          </w:tcPr>
          <w:p w14:paraId="188FCEE8" w14:textId="77777777" w:rsidR="00647497" w:rsidRPr="00A47F2F" w:rsidRDefault="00647497" w:rsidP="00C42C2F">
            <w:pPr>
              <w:tabs>
                <w:tab w:val="left" w:pos="3289"/>
              </w:tabs>
              <w:spacing w:after="0" w:line="240" w:lineRule="auto"/>
              <w:jc w:val="both"/>
              <w:rPr>
                <w:color w:val="000000"/>
                <w:szCs w:val="24"/>
              </w:rPr>
            </w:pPr>
            <w:r>
              <w:rPr>
                <w:color w:val="000000"/>
                <w:szCs w:val="24"/>
              </w:rPr>
              <w:t>DÖNEM BAŞINDA</w:t>
            </w:r>
          </w:p>
        </w:tc>
      </w:tr>
    </w:tbl>
    <w:p w14:paraId="30E5110D" w14:textId="77777777" w:rsidR="00647497" w:rsidRDefault="00647497" w:rsidP="00647497">
      <w:pPr>
        <w:ind w:right="709"/>
      </w:pPr>
    </w:p>
    <w:p w14:paraId="466248CA" w14:textId="0F676CAC" w:rsidR="0098102B" w:rsidRDefault="0098102B" w:rsidP="00E66105">
      <w:pPr>
        <w:spacing w:after="240" w:line="288" w:lineRule="auto"/>
        <w:jc w:val="both"/>
        <w:rPr>
          <w:rFonts w:ascii="Times New Roman" w:hAnsi="Times New Roman" w:cs="Times New Roman"/>
          <w:sz w:val="24"/>
          <w:szCs w:val="24"/>
        </w:rPr>
      </w:pPr>
    </w:p>
    <w:p w14:paraId="0DC0CE8A" w14:textId="38C0459F" w:rsidR="00FF1438" w:rsidRDefault="00FF1438" w:rsidP="00E66105">
      <w:pPr>
        <w:spacing w:after="240" w:line="288" w:lineRule="auto"/>
        <w:jc w:val="both"/>
        <w:rPr>
          <w:rFonts w:ascii="Times New Roman" w:hAnsi="Times New Roman" w:cs="Times New Roman"/>
          <w:sz w:val="24"/>
          <w:szCs w:val="24"/>
        </w:rPr>
      </w:pPr>
    </w:p>
    <w:p w14:paraId="433BB529" w14:textId="77777777" w:rsidR="00FF1438" w:rsidRPr="00E66105" w:rsidRDefault="00FF1438" w:rsidP="00E66105">
      <w:pPr>
        <w:spacing w:after="240" w:line="288" w:lineRule="auto"/>
        <w:jc w:val="both"/>
        <w:rPr>
          <w:rFonts w:ascii="Times New Roman" w:hAnsi="Times New Roman" w:cs="Times New Roman"/>
          <w:sz w:val="24"/>
          <w:szCs w:val="24"/>
        </w:rPr>
      </w:pPr>
    </w:p>
    <w:p w14:paraId="3ADD4C95" w14:textId="77777777" w:rsidR="00A90C0C" w:rsidRDefault="00A90C0C" w:rsidP="0098102B">
      <w:pPr>
        <w:pStyle w:val="ResimYazs"/>
        <w:spacing w:after="0"/>
        <w:rPr>
          <w:bCs w:val="0"/>
          <w:color w:val="auto"/>
          <w:sz w:val="24"/>
          <w:szCs w:val="24"/>
        </w:rPr>
      </w:pPr>
    </w:p>
    <w:p w14:paraId="56CFC925" w14:textId="77777777" w:rsidR="0098102B" w:rsidRDefault="0098102B" w:rsidP="0098102B">
      <w:pPr>
        <w:pStyle w:val="ResimYazs"/>
        <w:spacing w:after="0"/>
        <w:rPr>
          <w:bCs w:val="0"/>
          <w:color w:val="auto"/>
          <w:sz w:val="24"/>
          <w:szCs w:val="24"/>
        </w:rPr>
      </w:pPr>
      <w:r w:rsidRPr="00A47F2F">
        <w:rPr>
          <w:bCs w:val="0"/>
          <w:color w:val="auto"/>
          <w:sz w:val="24"/>
          <w:szCs w:val="24"/>
        </w:rPr>
        <w:t>2019-2023 Stratejik Planı Faaliyet/Proje Maliyetlendirme Tablosu</w:t>
      </w:r>
    </w:p>
    <w:p w14:paraId="7C64622F" w14:textId="77777777" w:rsidR="0098102B" w:rsidRDefault="0098102B" w:rsidP="0098102B"/>
    <w:tbl>
      <w:tblPr>
        <w:tblW w:w="0" w:type="auto"/>
        <w:tblInd w:w="85" w:type="dxa"/>
        <w:tblLayout w:type="fixed"/>
        <w:tblCellMar>
          <w:left w:w="70" w:type="dxa"/>
          <w:right w:w="70" w:type="dxa"/>
        </w:tblCellMar>
        <w:tblLook w:val="04A0" w:firstRow="1" w:lastRow="0" w:firstColumn="1" w:lastColumn="0" w:noHBand="0" w:noVBand="1"/>
      </w:tblPr>
      <w:tblGrid>
        <w:gridCol w:w="6484"/>
        <w:gridCol w:w="1300"/>
        <w:gridCol w:w="1300"/>
        <w:gridCol w:w="1300"/>
        <w:gridCol w:w="1300"/>
        <w:gridCol w:w="1300"/>
        <w:gridCol w:w="1789"/>
      </w:tblGrid>
      <w:tr w:rsidR="0098102B" w:rsidRPr="00D41148" w14:paraId="3CDEE9D9" w14:textId="77777777" w:rsidTr="00146A80">
        <w:trPr>
          <w:trHeight w:val="350"/>
        </w:trPr>
        <w:tc>
          <w:tcPr>
            <w:tcW w:w="6484"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3217ABCC" w14:textId="77777777" w:rsidR="0098102B" w:rsidRPr="00D41148" w:rsidRDefault="0098102B" w:rsidP="00954E85">
            <w:pPr>
              <w:spacing w:after="0" w:line="240" w:lineRule="auto"/>
              <w:rPr>
                <w:b/>
                <w:bCs/>
                <w:color w:val="000000"/>
                <w:szCs w:val="24"/>
              </w:rPr>
            </w:pPr>
            <w:r w:rsidRPr="00D41148">
              <w:rPr>
                <w:b/>
                <w:bCs/>
                <w:color w:val="000000"/>
                <w:szCs w:val="24"/>
              </w:rPr>
              <w:t>Kaynak Tablosu</w:t>
            </w:r>
          </w:p>
        </w:tc>
        <w:tc>
          <w:tcPr>
            <w:tcW w:w="130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51267B5D" w14:textId="77777777" w:rsidR="0098102B" w:rsidRPr="00D41148" w:rsidRDefault="0098102B" w:rsidP="00954E85">
            <w:pPr>
              <w:spacing w:after="0" w:line="240" w:lineRule="auto"/>
              <w:jc w:val="center"/>
              <w:rPr>
                <w:b/>
                <w:bCs/>
                <w:color w:val="FFFFFF"/>
              </w:rPr>
            </w:pPr>
            <w:r w:rsidRPr="00D41148">
              <w:rPr>
                <w:b/>
                <w:bCs/>
                <w:color w:val="FFFFFF"/>
              </w:rPr>
              <w:t>2019</w:t>
            </w:r>
          </w:p>
        </w:tc>
        <w:tc>
          <w:tcPr>
            <w:tcW w:w="130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C5778D9" w14:textId="77777777" w:rsidR="0098102B" w:rsidRPr="00D41148" w:rsidRDefault="0098102B" w:rsidP="00954E85">
            <w:pPr>
              <w:spacing w:after="0" w:line="240" w:lineRule="auto"/>
              <w:jc w:val="center"/>
              <w:rPr>
                <w:b/>
                <w:bCs/>
                <w:color w:val="FFFFFF"/>
              </w:rPr>
            </w:pPr>
            <w:r w:rsidRPr="00D41148">
              <w:rPr>
                <w:b/>
                <w:bCs/>
                <w:color w:val="FFFFFF"/>
              </w:rPr>
              <w:t>2020</w:t>
            </w:r>
          </w:p>
        </w:tc>
        <w:tc>
          <w:tcPr>
            <w:tcW w:w="130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52C40368" w14:textId="77777777" w:rsidR="0098102B" w:rsidRPr="00D41148" w:rsidRDefault="0098102B" w:rsidP="00954E85">
            <w:pPr>
              <w:spacing w:after="0" w:line="240" w:lineRule="auto"/>
              <w:jc w:val="center"/>
              <w:rPr>
                <w:b/>
                <w:bCs/>
                <w:color w:val="FFFFFF"/>
              </w:rPr>
            </w:pPr>
            <w:r w:rsidRPr="00D41148">
              <w:rPr>
                <w:b/>
                <w:bCs/>
                <w:color w:val="FFFFFF"/>
              </w:rPr>
              <w:t>2021</w:t>
            </w:r>
          </w:p>
        </w:tc>
        <w:tc>
          <w:tcPr>
            <w:tcW w:w="130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4C3A02C" w14:textId="77777777" w:rsidR="0098102B" w:rsidRPr="00D41148" w:rsidRDefault="0098102B" w:rsidP="00954E85">
            <w:pPr>
              <w:spacing w:after="0" w:line="240" w:lineRule="auto"/>
              <w:jc w:val="center"/>
              <w:rPr>
                <w:b/>
                <w:bCs/>
                <w:color w:val="FFFFFF"/>
              </w:rPr>
            </w:pPr>
            <w:r w:rsidRPr="00D41148">
              <w:rPr>
                <w:b/>
                <w:bCs/>
                <w:color w:val="FFFFFF"/>
              </w:rPr>
              <w:t>2022</w:t>
            </w:r>
          </w:p>
        </w:tc>
        <w:tc>
          <w:tcPr>
            <w:tcW w:w="130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FE48756" w14:textId="77777777" w:rsidR="0098102B" w:rsidRPr="00D41148" w:rsidRDefault="0098102B" w:rsidP="00954E85">
            <w:pPr>
              <w:spacing w:after="0" w:line="240" w:lineRule="auto"/>
              <w:jc w:val="center"/>
              <w:rPr>
                <w:b/>
                <w:bCs/>
                <w:color w:val="FFFFFF"/>
              </w:rPr>
            </w:pPr>
            <w:r w:rsidRPr="00D41148">
              <w:rPr>
                <w:b/>
                <w:bCs/>
                <w:color w:val="FFFFFF"/>
              </w:rPr>
              <w:t>2023</w:t>
            </w:r>
          </w:p>
        </w:tc>
        <w:tc>
          <w:tcPr>
            <w:tcW w:w="1789"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1D28AF6F" w14:textId="77777777" w:rsidR="0098102B" w:rsidRPr="00D41148" w:rsidRDefault="0098102B" w:rsidP="00954E85">
            <w:pPr>
              <w:spacing w:after="0" w:line="240" w:lineRule="auto"/>
              <w:rPr>
                <w:b/>
                <w:bCs/>
                <w:color w:val="FFFFFF"/>
              </w:rPr>
            </w:pPr>
            <w:r w:rsidRPr="00D41148">
              <w:rPr>
                <w:b/>
                <w:bCs/>
                <w:color w:val="FFFFFF"/>
              </w:rPr>
              <w:t>Toplam</w:t>
            </w:r>
          </w:p>
        </w:tc>
      </w:tr>
      <w:tr w:rsidR="0098102B" w:rsidRPr="00D41148" w14:paraId="6F436541" w14:textId="77777777" w:rsidTr="00146A80">
        <w:trPr>
          <w:trHeight w:val="509"/>
        </w:trPr>
        <w:tc>
          <w:tcPr>
            <w:tcW w:w="6484" w:type="dxa"/>
            <w:vMerge/>
            <w:tcBorders>
              <w:top w:val="single" w:sz="12" w:space="0" w:color="000000"/>
              <w:left w:val="single" w:sz="12" w:space="0" w:color="000000"/>
              <w:bottom w:val="single" w:sz="4" w:space="0" w:color="000000"/>
              <w:right w:val="single" w:sz="4" w:space="0" w:color="000000"/>
            </w:tcBorders>
            <w:vAlign w:val="center"/>
            <w:hideMark/>
          </w:tcPr>
          <w:p w14:paraId="4EBE1055" w14:textId="77777777" w:rsidR="0098102B" w:rsidRPr="00D41148" w:rsidRDefault="0098102B" w:rsidP="00954E85">
            <w:pPr>
              <w:spacing w:after="0" w:line="240" w:lineRule="auto"/>
              <w:rPr>
                <w:b/>
                <w:bCs/>
                <w:color w:val="000000"/>
                <w:szCs w:val="24"/>
              </w:rPr>
            </w:pPr>
          </w:p>
        </w:tc>
        <w:tc>
          <w:tcPr>
            <w:tcW w:w="1300" w:type="dxa"/>
            <w:vMerge/>
            <w:tcBorders>
              <w:top w:val="single" w:sz="12" w:space="0" w:color="000000"/>
              <w:left w:val="single" w:sz="4" w:space="0" w:color="000000"/>
              <w:bottom w:val="single" w:sz="4" w:space="0" w:color="000000"/>
              <w:right w:val="single" w:sz="4" w:space="0" w:color="000000"/>
            </w:tcBorders>
            <w:vAlign w:val="center"/>
            <w:hideMark/>
          </w:tcPr>
          <w:p w14:paraId="6C85794C" w14:textId="77777777" w:rsidR="0098102B" w:rsidRPr="00D41148" w:rsidRDefault="0098102B" w:rsidP="00954E85">
            <w:pPr>
              <w:spacing w:after="0" w:line="240" w:lineRule="auto"/>
              <w:rPr>
                <w:b/>
                <w:bCs/>
                <w:color w:val="FFFFFF"/>
              </w:rPr>
            </w:pPr>
          </w:p>
        </w:tc>
        <w:tc>
          <w:tcPr>
            <w:tcW w:w="1300" w:type="dxa"/>
            <w:vMerge/>
            <w:tcBorders>
              <w:top w:val="single" w:sz="12" w:space="0" w:color="000000"/>
              <w:left w:val="single" w:sz="4" w:space="0" w:color="000000"/>
              <w:bottom w:val="single" w:sz="4" w:space="0" w:color="000000"/>
              <w:right w:val="single" w:sz="4" w:space="0" w:color="000000"/>
            </w:tcBorders>
            <w:vAlign w:val="center"/>
            <w:hideMark/>
          </w:tcPr>
          <w:p w14:paraId="578B5271" w14:textId="77777777" w:rsidR="0098102B" w:rsidRPr="00D41148" w:rsidRDefault="0098102B" w:rsidP="00954E85">
            <w:pPr>
              <w:spacing w:after="0" w:line="240" w:lineRule="auto"/>
              <w:rPr>
                <w:b/>
                <w:bCs/>
                <w:color w:val="FFFFFF"/>
              </w:rPr>
            </w:pPr>
          </w:p>
        </w:tc>
        <w:tc>
          <w:tcPr>
            <w:tcW w:w="1300" w:type="dxa"/>
            <w:vMerge/>
            <w:tcBorders>
              <w:top w:val="single" w:sz="12" w:space="0" w:color="000000"/>
              <w:left w:val="single" w:sz="4" w:space="0" w:color="000000"/>
              <w:bottom w:val="single" w:sz="4" w:space="0" w:color="000000"/>
              <w:right w:val="single" w:sz="4" w:space="0" w:color="000000"/>
            </w:tcBorders>
            <w:vAlign w:val="center"/>
            <w:hideMark/>
          </w:tcPr>
          <w:p w14:paraId="16E6A061" w14:textId="77777777" w:rsidR="0098102B" w:rsidRPr="00D41148" w:rsidRDefault="0098102B" w:rsidP="00954E85">
            <w:pPr>
              <w:spacing w:after="0" w:line="240" w:lineRule="auto"/>
              <w:rPr>
                <w:b/>
                <w:bCs/>
                <w:color w:val="FFFFFF"/>
              </w:rPr>
            </w:pPr>
          </w:p>
        </w:tc>
        <w:tc>
          <w:tcPr>
            <w:tcW w:w="1300" w:type="dxa"/>
            <w:vMerge/>
            <w:tcBorders>
              <w:top w:val="single" w:sz="12" w:space="0" w:color="000000"/>
              <w:left w:val="single" w:sz="4" w:space="0" w:color="000000"/>
              <w:bottom w:val="single" w:sz="4" w:space="0" w:color="000000"/>
              <w:right w:val="single" w:sz="4" w:space="0" w:color="000000"/>
            </w:tcBorders>
            <w:vAlign w:val="center"/>
            <w:hideMark/>
          </w:tcPr>
          <w:p w14:paraId="28A36F39" w14:textId="77777777" w:rsidR="0098102B" w:rsidRPr="00D41148" w:rsidRDefault="0098102B" w:rsidP="00954E85">
            <w:pPr>
              <w:spacing w:after="0" w:line="240" w:lineRule="auto"/>
              <w:rPr>
                <w:b/>
                <w:bCs/>
                <w:color w:val="FFFFFF"/>
              </w:rPr>
            </w:pPr>
          </w:p>
        </w:tc>
        <w:tc>
          <w:tcPr>
            <w:tcW w:w="1300" w:type="dxa"/>
            <w:vMerge/>
            <w:tcBorders>
              <w:top w:val="single" w:sz="12" w:space="0" w:color="000000"/>
              <w:left w:val="single" w:sz="4" w:space="0" w:color="000000"/>
              <w:bottom w:val="single" w:sz="4" w:space="0" w:color="000000"/>
              <w:right w:val="single" w:sz="4" w:space="0" w:color="000000"/>
            </w:tcBorders>
            <w:vAlign w:val="center"/>
            <w:hideMark/>
          </w:tcPr>
          <w:p w14:paraId="20EEAA36" w14:textId="77777777" w:rsidR="0098102B" w:rsidRPr="00D41148" w:rsidRDefault="0098102B" w:rsidP="00954E85">
            <w:pPr>
              <w:spacing w:after="0" w:line="240" w:lineRule="auto"/>
              <w:rPr>
                <w:b/>
                <w:bCs/>
                <w:color w:val="FFFFFF"/>
              </w:rPr>
            </w:pPr>
          </w:p>
        </w:tc>
        <w:tc>
          <w:tcPr>
            <w:tcW w:w="1789" w:type="dxa"/>
            <w:vMerge/>
            <w:tcBorders>
              <w:top w:val="single" w:sz="12" w:space="0" w:color="000000"/>
              <w:left w:val="single" w:sz="4" w:space="0" w:color="000000"/>
              <w:bottom w:val="single" w:sz="4" w:space="0" w:color="000000"/>
              <w:right w:val="single" w:sz="12" w:space="0" w:color="000000"/>
            </w:tcBorders>
            <w:vAlign w:val="center"/>
            <w:hideMark/>
          </w:tcPr>
          <w:p w14:paraId="7F049E8C" w14:textId="77777777" w:rsidR="0098102B" w:rsidRPr="00D41148" w:rsidRDefault="0098102B" w:rsidP="00954E85">
            <w:pPr>
              <w:spacing w:after="0" w:line="240" w:lineRule="auto"/>
              <w:rPr>
                <w:b/>
                <w:bCs/>
                <w:color w:val="FFFFFF"/>
              </w:rPr>
            </w:pPr>
          </w:p>
        </w:tc>
      </w:tr>
      <w:tr w:rsidR="0098102B" w:rsidRPr="00D41148" w14:paraId="46D786D5" w14:textId="77777777" w:rsidTr="00146A80">
        <w:trPr>
          <w:trHeight w:val="334"/>
        </w:trPr>
        <w:tc>
          <w:tcPr>
            <w:tcW w:w="6484" w:type="dxa"/>
            <w:tcBorders>
              <w:top w:val="nil"/>
              <w:left w:val="single" w:sz="12" w:space="0" w:color="000000"/>
              <w:bottom w:val="single" w:sz="4" w:space="0" w:color="000000"/>
              <w:right w:val="single" w:sz="4" w:space="0" w:color="000000"/>
            </w:tcBorders>
            <w:shd w:val="clear" w:color="000000" w:fill="F79546"/>
            <w:vAlign w:val="center"/>
            <w:hideMark/>
          </w:tcPr>
          <w:p w14:paraId="07906D52" w14:textId="77777777" w:rsidR="0098102B" w:rsidRPr="00D41148" w:rsidRDefault="0098102B" w:rsidP="00954E85">
            <w:pPr>
              <w:spacing w:after="0" w:line="240" w:lineRule="auto"/>
              <w:rPr>
                <w:b/>
                <w:bCs/>
                <w:color w:val="FFFFFF"/>
              </w:rPr>
            </w:pPr>
            <w:r w:rsidRPr="00D41148">
              <w:rPr>
                <w:b/>
                <w:bCs/>
                <w:color w:val="FFFFFF"/>
              </w:rPr>
              <w:t>Genel Bütçe</w:t>
            </w:r>
            <w:r w:rsidR="00A90C0C">
              <w:rPr>
                <w:b/>
                <w:bCs/>
                <w:color w:val="FFFFFF"/>
              </w:rPr>
              <w:t>( Kantin)</w:t>
            </w:r>
          </w:p>
        </w:tc>
        <w:tc>
          <w:tcPr>
            <w:tcW w:w="1300" w:type="dxa"/>
            <w:tcBorders>
              <w:top w:val="nil"/>
              <w:left w:val="nil"/>
              <w:bottom w:val="single" w:sz="4" w:space="0" w:color="000000"/>
              <w:right w:val="single" w:sz="4" w:space="0" w:color="000000"/>
            </w:tcBorders>
            <w:shd w:val="clear" w:color="auto" w:fill="auto"/>
            <w:vAlign w:val="center"/>
          </w:tcPr>
          <w:p w14:paraId="4ABE9C42" w14:textId="52DE045E" w:rsidR="0098102B" w:rsidRPr="00D41148" w:rsidRDefault="00BD563D" w:rsidP="00954E85">
            <w:pPr>
              <w:spacing w:after="0" w:line="240" w:lineRule="auto"/>
              <w:rPr>
                <w:color w:val="000000"/>
                <w:sz w:val="20"/>
                <w:szCs w:val="20"/>
              </w:rPr>
            </w:pPr>
            <w:r>
              <w:rPr>
                <w:color w:val="000000"/>
                <w:sz w:val="20"/>
                <w:szCs w:val="20"/>
              </w:rPr>
              <w:t>1</w:t>
            </w:r>
            <w:r w:rsidR="00F00B43">
              <w:rPr>
                <w:color w:val="000000"/>
                <w:sz w:val="20"/>
                <w:szCs w:val="20"/>
              </w:rPr>
              <w:t>8.000</w:t>
            </w:r>
          </w:p>
        </w:tc>
        <w:tc>
          <w:tcPr>
            <w:tcW w:w="1300" w:type="dxa"/>
            <w:tcBorders>
              <w:top w:val="nil"/>
              <w:left w:val="nil"/>
              <w:bottom w:val="single" w:sz="4" w:space="0" w:color="000000"/>
              <w:right w:val="single" w:sz="4" w:space="0" w:color="000000"/>
            </w:tcBorders>
            <w:shd w:val="clear" w:color="auto" w:fill="auto"/>
            <w:vAlign w:val="center"/>
          </w:tcPr>
          <w:p w14:paraId="0D7D7608" w14:textId="1D9AFF4F" w:rsidR="0098102B" w:rsidRPr="00D41148" w:rsidRDefault="00F00B43" w:rsidP="00954E85">
            <w:pPr>
              <w:spacing w:after="0" w:line="240" w:lineRule="auto"/>
              <w:rPr>
                <w:color w:val="000000"/>
                <w:sz w:val="20"/>
                <w:szCs w:val="20"/>
              </w:rPr>
            </w:pPr>
            <w:r>
              <w:rPr>
                <w:color w:val="000000"/>
                <w:sz w:val="20"/>
                <w:szCs w:val="20"/>
              </w:rPr>
              <w:t>20.000</w:t>
            </w:r>
          </w:p>
        </w:tc>
        <w:tc>
          <w:tcPr>
            <w:tcW w:w="1300" w:type="dxa"/>
            <w:tcBorders>
              <w:top w:val="nil"/>
              <w:left w:val="nil"/>
              <w:bottom w:val="single" w:sz="4" w:space="0" w:color="000000"/>
              <w:right w:val="single" w:sz="4" w:space="0" w:color="000000"/>
            </w:tcBorders>
            <w:shd w:val="clear" w:color="auto" w:fill="auto"/>
            <w:vAlign w:val="center"/>
          </w:tcPr>
          <w:p w14:paraId="2125D385" w14:textId="2D15A3FC" w:rsidR="0098102B" w:rsidRPr="00D41148" w:rsidRDefault="00F00B43" w:rsidP="00954E85">
            <w:pPr>
              <w:spacing w:after="0" w:line="240" w:lineRule="auto"/>
              <w:rPr>
                <w:color w:val="000000"/>
                <w:sz w:val="20"/>
                <w:szCs w:val="20"/>
              </w:rPr>
            </w:pPr>
            <w:r>
              <w:rPr>
                <w:color w:val="000000"/>
                <w:sz w:val="20"/>
                <w:szCs w:val="20"/>
              </w:rPr>
              <w:t>22.000</w:t>
            </w:r>
          </w:p>
        </w:tc>
        <w:tc>
          <w:tcPr>
            <w:tcW w:w="1300" w:type="dxa"/>
            <w:tcBorders>
              <w:top w:val="nil"/>
              <w:left w:val="nil"/>
              <w:bottom w:val="single" w:sz="4" w:space="0" w:color="000000"/>
              <w:right w:val="single" w:sz="4" w:space="0" w:color="000000"/>
            </w:tcBorders>
            <w:shd w:val="clear" w:color="auto" w:fill="auto"/>
            <w:vAlign w:val="center"/>
          </w:tcPr>
          <w:p w14:paraId="43305B26" w14:textId="100F21D0" w:rsidR="0098102B" w:rsidRPr="00D41148" w:rsidRDefault="00F00B43" w:rsidP="00954E85">
            <w:pPr>
              <w:spacing w:after="0" w:line="240" w:lineRule="auto"/>
              <w:rPr>
                <w:color w:val="000000"/>
                <w:sz w:val="20"/>
                <w:szCs w:val="20"/>
              </w:rPr>
            </w:pPr>
            <w:r>
              <w:rPr>
                <w:color w:val="000000"/>
                <w:sz w:val="20"/>
                <w:szCs w:val="20"/>
              </w:rPr>
              <w:t>25</w:t>
            </w:r>
            <w:r w:rsidR="00761B78">
              <w:rPr>
                <w:color w:val="000000"/>
                <w:sz w:val="20"/>
                <w:szCs w:val="20"/>
              </w:rPr>
              <w:t>.000</w:t>
            </w:r>
          </w:p>
        </w:tc>
        <w:tc>
          <w:tcPr>
            <w:tcW w:w="1300" w:type="dxa"/>
            <w:tcBorders>
              <w:top w:val="nil"/>
              <w:left w:val="nil"/>
              <w:bottom w:val="single" w:sz="4" w:space="0" w:color="000000"/>
              <w:right w:val="single" w:sz="4" w:space="0" w:color="000000"/>
            </w:tcBorders>
            <w:shd w:val="clear" w:color="auto" w:fill="auto"/>
            <w:vAlign w:val="center"/>
          </w:tcPr>
          <w:p w14:paraId="3125A5BC" w14:textId="25DAC42E" w:rsidR="0098102B" w:rsidRPr="00D41148" w:rsidRDefault="00BD563D" w:rsidP="00954E85">
            <w:pPr>
              <w:spacing w:after="0" w:line="240" w:lineRule="auto"/>
              <w:rPr>
                <w:color w:val="000000"/>
                <w:sz w:val="20"/>
                <w:szCs w:val="20"/>
              </w:rPr>
            </w:pPr>
            <w:r>
              <w:rPr>
                <w:color w:val="000000"/>
                <w:sz w:val="20"/>
                <w:szCs w:val="20"/>
              </w:rPr>
              <w:t>2</w:t>
            </w:r>
            <w:r w:rsidR="00F00B43">
              <w:rPr>
                <w:color w:val="000000"/>
                <w:sz w:val="20"/>
                <w:szCs w:val="20"/>
              </w:rPr>
              <w:t>7</w:t>
            </w:r>
            <w:r w:rsidR="00761B78">
              <w:rPr>
                <w:color w:val="000000"/>
                <w:sz w:val="20"/>
                <w:szCs w:val="20"/>
              </w:rPr>
              <w:t>.000</w:t>
            </w:r>
          </w:p>
        </w:tc>
        <w:tc>
          <w:tcPr>
            <w:tcW w:w="1789" w:type="dxa"/>
            <w:tcBorders>
              <w:top w:val="nil"/>
              <w:left w:val="nil"/>
              <w:bottom w:val="single" w:sz="4" w:space="0" w:color="000000"/>
              <w:right w:val="single" w:sz="12" w:space="0" w:color="000000"/>
            </w:tcBorders>
            <w:shd w:val="clear" w:color="auto" w:fill="auto"/>
            <w:vAlign w:val="center"/>
          </w:tcPr>
          <w:p w14:paraId="0C53EA7A" w14:textId="77777777" w:rsidR="0098102B" w:rsidRDefault="0098102B" w:rsidP="00954E85">
            <w:pPr>
              <w:spacing w:after="0" w:line="240" w:lineRule="auto"/>
              <w:rPr>
                <w:color w:val="000000"/>
                <w:sz w:val="20"/>
                <w:szCs w:val="20"/>
              </w:rPr>
            </w:pPr>
          </w:p>
          <w:p w14:paraId="0A57013F" w14:textId="53B8B3EF" w:rsidR="00A90C0C" w:rsidRPr="00D41148" w:rsidRDefault="00F00B43" w:rsidP="00954E85">
            <w:pPr>
              <w:spacing w:after="0" w:line="240" w:lineRule="auto"/>
              <w:rPr>
                <w:color w:val="000000"/>
                <w:sz w:val="20"/>
                <w:szCs w:val="20"/>
              </w:rPr>
            </w:pPr>
            <w:r>
              <w:rPr>
                <w:color w:val="000000"/>
                <w:sz w:val="20"/>
                <w:szCs w:val="20"/>
              </w:rPr>
              <w:t>112</w:t>
            </w:r>
            <w:r w:rsidR="00761B78">
              <w:rPr>
                <w:color w:val="000000"/>
                <w:sz w:val="20"/>
                <w:szCs w:val="20"/>
              </w:rPr>
              <w:t>.000</w:t>
            </w:r>
          </w:p>
        </w:tc>
      </w:tr>
      <w:tr w:rsidR="0098102B" w:rsidRPr="00D41148" w14:paraId="3DFD1B97" w14:textId="77777777" w:rsidTr="00146A80">
        <w:trPr>
          <w:trHeight w:val="667"/>
        </w:trPr>
        <w:tc>
          <w:tcPr>
            <w:tcW w:w="6484" w:type="dxa"/>
            <w:tcBorders>
              <w:top w:val="nil"/>
              <w:left w:val="single" w:sz="12" w:space="0" w:color="000000"/>
              <w:bottom w:val="single" w:sz="4" w:space="0" w:color="000000"/>
              <w:right w:val="single" w:sz="4" w:space="0" w:color="000000"/>
            </w:tcBorders>
            <w:shd w:val="clear" w:color="000000" w:fill="F79546"/>
            <w:vAlign w:val="center"/>
            <w:hideMark/>
          </w:tcPr>
          <w:p w14:paraId="555C7504" w14:textId="77777777" w:rsidR="0098102B" w:rsidRPr="00D41148" w:rsidRDefault="00A90C0C" w:rsidP="00954E85">
            <w:pPr>
              <w:spacing w:after="0" w:line="240" w:lineRule="auto"/>
              <w:rPr>
                <w:b/>
                <w:bCs/>
                <w:color w:val="FFFFFF"/>
              </w:rPr>
            </w:pPr>
            <w:r w:rsidRPr="00D41148">
              <w:rPr>
                <w:b/>
                <w:bCs/>
                <w:color w:val="FFFFFF"/>
              </w:rPr>
              <w:t>Diğer (Okul Aile Birlikleri)</w:t>
            </w:r>
          </w:p>
        </w:tc>
        <w:tc>
          <w:tcPr>
            <w:tcW w:w="1300" w:type="dxa"/>
            <w:tcBorders>
              <w:top w:val="nil"/>
              <w:left w:val="nil"/>
              <w:bottom w:val="single" w:sz="4" w:space="0" w:color="000000"/>
              <w:right w:val="single" w:sz="4" w:space="0" w:color="000000"/>
            </w:tcBorders>
            <w:shd w:val="clear" w:color="auto" w:fill="auto"/>
            <w:vAlign w:val="center"/>
          </w:tcPr>
          <w:p w14:paraId="5701F9E9" w14:textId="620BA606" w:rsidR="0098102B" w:rsidRPr="00D41148" w:rsidRDefault="00F00B43" w:rsidP="00954E85">
            <w:pPr>
              <w:spacing w:after="0" w:line="240" w:lineRule="auto"/>
              <w:rPr>
                <w:color w:val="000000"/>
                <w:sz w:val="20"/>
                <w:szCs w:val="20"/>
              </w:rPr>
            </w:pPr>
            <w:r>
              <w:rPr>
                <w:color w:val="000000"/>
                <w:sz w:val="20"/>
                <w:szCs w:val="20"/>
              </w:rPr>
              <w:t>46000</w:t>
            </w:r>
          </w:p>
        </w:tc>
        <w:tc>
          <w:tcPr>
            <w:tcW w:w="1300" w:type="dxa"/>
            <w:tcBorders>
              <w:top w:val="nil"/>
              <w:left w:val="nil"/>
              <w:bottom w:val="single" w:sz="4" w:space="0" w:color="000000"/>
              <w:right w:val="single" w:sz="4" w:space="0" w:color="000000"/>
            </w:tcBorders>
            <w:shd w:val="clear" w:color="auto" w:fill="auto"/>
            <w:vAlign w:val="center"/>
          </w:tcPr>
          <w:p w14:paraId="01DD4939" w14:textId="35CD2B37" w:rsidR="0098102B" w:rsidRPr="00D41148" w:rsidRDefault="00F00B43" w:rsidP="00954E85">
            <w:pPr>
              <w:spacing w:after="0" w:line="240" w:lineRule="auto"/>
              <w:rPr>
                <w:color w:val="000000"/>
                <w:sz w:val="20"/>
                <w:szCs w:val="20"/>
              </w:rPr>
            </w:pPr>
            <w:r>
              <w:rPr>
                <w:color w:val="000000"/>
                <w:sz w:val="20"/>
                <w:szCs w:val="20"/>
              </w:rPr>
              <w:t>47000</w:t>
            </w:r>
          </w:p>
        </w:tc>
        <w:tc>
          <w:tcPr>
            <w:tcW w:w="1300" w:type="dxa"/>
            <w:tcBorders>
              <w:top w:val="nil"/>
              <w:left w:val="nil"/>
              <w:bottom w:val="single" w:sz="4" w:space="0" w:color="000000"/>
              <w:right w:val="single" w:sz="4" w:space="0" w:color="000000"/>
            </w:tcBorders>
            <w:shd w:val="clear" w:color="auto" w:fill="auto"/>
            <w:vAlign w:val="center"/>
          </w:tcPr>
          <w:p w14:paraId="214EC090" w14:textId="6646B89A" w:rsidR="0098102B" w:rsidRPr="00D41148" w:rsidRDefault="00F00B43" w:rsidP="00954E85">
            <w:pPr>
              <w:spacing w:after="0" w:line="240" w:lineRule="auto"/>
              <w:rPr>
                <w:color w:val="000000"/>
                <w:sz w:val="20"/>
                <w:szCs w:val="20"/>
              </w:rPr>
            </w:pPr>
            <w:r>
              <w:rPr>
                <w:color w:val="000000"/>
                <w:sz w:val="20"/>
                <w:szCs w:val="20"/>
              </w:rPr>
              <w:t>50000</w:t>
            </w:r>
          </w:p>
        </w:tc>
        <w:tc>
          <w:tcPr>
            <w:tcW w:w="1300" w:type="dxa"/>
            <w:tcBorders>
              <w:top w:val="nil"/>
              <w:left w:val="nil"/>
              <w:bottom w:val="single" w:sz="4" w:space="0" w:color="000000"/>
              <w:right w:val="single" w:sz="4" w:space="0" w:color="000000"/>
            </w:tcBorders>
            <w:shd w:val="clear" w:color="auto" w:fill="auto"/>
            <w:vAlign w:val="center"/>
          </w:tcPr>
          <w:p w14:paraId="653E1846" w14:textId="3E08D8A1" w:rsidR="0098102B" w:rsidRPr="00D41148" w:rsidRDefault="00F00B43" w:rsidP="00954E85">
            <w:pPr>
              <w:spacing w:after="0" w:line="240" w:lineRule="auto"/>
              <w:rPr>
                <w:color w:val="000000"/>
                <w:sz w:val="20"/>
                <w:szCs w:val="20"/>
              </w:rPr>
            </w:pPr>
            <w:r>
              <w:rPr>
                <w:color w:val="000000"/>
                <w:sz w:val="20"/>
                <w:szCs w:val="20"/>
              </w:rPr>
              <w:t>51000</w:t>
            </w:r>
          </w:p>
        </w:tc>
        <w:tc>
          <w:tcPr>
            <w:tcW w:w="1300" w:type="dxa"/>
            <w:tcBorders>
              <w:top w:val="nil"/>
              <w:left w:val="nil"/>
              <w:bottom w:val="single" w:sz="4" w:space="0" w:color="000000"/>
              <w:right w:val="single" w:sz="4" w:space="0" w:color="000000"/>
            </w:tcBorders>
            <w:shd w:val="clear" w:color="auto" w:fill="auto"/>
            <w:vAlign w:val="center"/>
          </w:tcPr>
          <w:p w14:paraId="1A361C9C" w14:textId="4B7C67CF" w:rsidR="0098102B" w:rsidRPr="00D41148" w:rsidRDefault="00F00B43" w:rsidP="00954E85">
            <w:pPr>
              <w:spacing w:after="0" w:line="240" w:lineRule="auto"/>
              <w:rPr>
                <w:color w:val="000000"/>
                <w:sz w:val="20"/>
                <w:szCs w:val="20"/>
              </w:rPr>
            </w:pPr>
            <w:r>
              <w:rPr>
                <w:color w:val="000000"/>
                <w:sz w:val="20"/>
                <w:szCs w:val="20"/>
              </w:rPr>
              <w:t>53000</w:t>
            </w:r>
          </w:p>
        </w:tc>
        <w:tc>
          <w:tcPr>
            <w:tcW w:w="1789" w:type="dxa"/>
            <w:tcBorders>
              <w:top w:val="nil"/>
              <w:left w:val="nil"/>
              <w:bottom w:val="single" w:sz="4" w:space="0" w:color="000000"/>
              <w:right w:val="single" w:sz="12" w:space="0" w:color="000000"/>
            </w:tcBorders>
            <w:shd w:val="clear" w:color="auto" w:fill="auto"/>
            <w:vAlign w:val="center"/>
          </w:tcPr>
          <w:p w14:paraId="28F444B8" w14:textId="7BD12ECE" w:rsidR="0098102B" w:rsidRPr="00D41148" w:rsidRDefault="00F00B43" w:rsidP="00954E85">
            <w:pPr>
              <w:spacing w:after="0" w:line="240" w:lineRule="auto"/>
              <w:rPr>
                <w:color w:val="000000"/>
                <w:sz w:val="20"/>
                <w:szCs w:val="20"/>
              </w:rPr>
            </w:pPr>
            <w:r>
              <w:rPr>
                <w:color w:val="000000"/>
                <w:sz w:val="20"/>
                <w:szCs w:val="20"/>
              </w:rPr>
              <w:t>55000</w:t>
            </w:r>
          </w:p>
        </w:tc>
      </w:tr>
      <w:tr w:rsidR="0098102B" w:rsidRPr="00D41148" w14:paraId="1981E1E0" w14:textId="77777777" w:rsidTr="00146A80">
        <w:trPr>
          <w:trHeight w:val="350"/>
        </w:trPr>
        <w:tc>
          <w:tcPr>
            <w:tcW w:w="6484"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3218340B" w14:textId="77777777" w:rsidR="0098102B" w:rsidRPr="00D41148" w:rsidRDefault="0098102B" w:rsidP="00954E85">
            <w:pPr>
              <w:spacing w:after="0" w:line="240" w:lineRule="auto"/>
              <w:jc w:val="right"/>
              <w:rPr>
                <w:b/>
                <w:bCs/>
                <w:color w:val="FFFFFF"/>
              </w:rPr>
            </w:pPr>
            <w:r w:rsidRPr="00D41148">
              <w:rPr>
                <w:b/>
                <w:bCs/>
                <w:color w:val="FFFFFF"/>
              </w:rPr>
              <w:t>TOPLAM</w:t>
            </w:r>
          </w:p>
        </w:tc>
        <w:tc>
          <w:tcPr>
            <w:tcW w:w="1300" w:type="dxa"/>
            <w:tcBorders>
              <w:top w:val="single" w:sz="8" w:space="0" w:color="000000"/>
              <w:left w:val="nil"/>
              <w:bottom w:val="single" w:sz="12" w:space="0" w:color="000000"/>
              <w:right w:val="single" w:sz="4" w:space="0" w:color="000000"/>
            </w:tcBorders>
            <w:shd w:val="clear" w:color="auto" w:fill="auto"/>
            <w:vAlign w:val="center"/>
          </w:tcPr>
          <w:p w14:paraId="659148B6" w14:textId="77777777" w:rsidR="0098102B" w:rsidRDefault="0098102B" w:rsidP="00954E85">
            <w:pPr>
              <w:spacing w:after="0" w:line="240" w:lineRule="auto"/>
              <w:rPr>
                <w:color w:val="000000"/>
                <w:sz w:val="20"/>
                <w:szCs w:val="20"/>
              </w:rPr>
            </w:pPr>
          </w:p>
          <w:p w14:paraId="119F493C" w14:textId="10946AB3" w:rsidR="00146A80" w:rsidRPr="00D41148" w:rsidRDefault="00F00B43" w:rsidP="00954E85">
            <w:pPr>
              <w:spacing w:after="0" w:line="240" w:lineRule="auto"/>
              <w:rPr>
                <w:color w:val="000000"/>
                <w:sz w:val="20"/>
                <w:szCs w:val="20"/>
              </w:rPr>
            </w:pPr>
            <w:r>
              <w:rPr>
                <w:color w:val="000000"/>
                <w:sz w:val="20"/>
                <w:szCs w:val="20"/>
              </w:rPr>
              <w:t>62000</w:t>
            </w:r>
          </w:p>
        </w:tc>
        <w:tc>
          <w:tcPr>
            <w:tcW w:w="1300" w:type="dxa"/>
            <w:tcBorders>
              <w:top w:val="single" w:sz="8" w:space="0" w:color="000000"/>
              <w:left w:val="nil"/>
              <w:bottom w:val="single" w:sz="12" w:space="0" w:color="000000"/>
              <w:right w:val="single" w:sz="4" w:space="0" w:color="000000"/>
            </w:tcBorders>
            <w:shd w:val="clear" w:color="auto" w:fill="auto"/>
            <w:vAlign w:val="center"/>
          </w:tcPr>
          <w:p w14:paraId="26C9317B" w14:textId="56445306" w:rsidR="0098102B" w:rsidRPr="00D41148" w:rsidRDefault="00F00B43" w:rsidP="00954E85">
            <w:pPr>
              <w:spacing w:after="0" w:line="240" w:lineRule="auto"/>
              <w:rPr>
                <w:color w:val="000000"/>
                <w:sz w:val="20"/>
                <w:szCs w:val="20"/>
              </w:rPr>
            </w:pPr>
            <w:r>
              <w:rPr>
                <w:color w:val="000000"/>
                <w:sz w:val="20"/>
                <w:szCs w:val="20"/>
              </w:rPr>
              <w:t>67000</w:t>
            </w:r>
          </w:p>
        </w:tc>
        <w:tc>
          <w:tcPr>
            <w:tcW w:w="1300" w:type="dxa"/>
            <w:tcBorders>
              <w:top w:val="single" w:sz="8" w:space="0" w:color="000000"/>
              <w:left w:val="nil"/>
              <w:bottom w:val="single" w:sz="12" w:space="0" w:color="000000"/>
              <w:right w:val="single" w:sz="4" w:space="0" w:color="000000"/>
            </w:tcBorders>
            <w:shd w:val="clear" w:color="auto" w:fill="auto"/>
            <w:vAlign w:val="center"/>
          </w:tcPr>
          <w:p w14:paraId="0F7BF562" w14:textId="62B1BCC7" w:rsidR="0098102B" w:rsidRPr="00D41148" w:rsidRDefault="00F00B43" w:rsidP="00954E85">
            <w:pPr>
              <w:spacing w:after="0" w:line="240" w:lineRule="auto"/>
              <w:rPr>
                <w:color w:val="000000"/>
                <w:sz w:val="20"/>
                <w:szCs w:val="20"/>
              </w:rPr>
            </w:pPr>
            <w:r>
              <w:rPr>
                <w:color w:val="000000"/>
                <w:sz w:val="20"/>
                <w:szCs w:val="20"/>
              </w:rPr>
              <w:t>72000</w:t>
            </w:r>
          </w:p>
        </w:tc>
        <w:tc>
          <w:tcPr>
            <w:tcW w:w="1300" w:type="dxa"/>
            <w:tcBorders>
              <w:top w:val="single" w:sz="8" w:space="0" w:color="000000"/>
              <w:left w:val="nil"/>
              <w:bottom w:val="single" w:sz="12" w:space="0" w:color="000000"/>
              <w:right w:val="single" w:sz="4" w:space="0" w:color="000000"/>
            </w:tcBorders>
            <w:shd w:val="clear" w:color="auto" w:fill="auto"/>
            <w:vAlign w:val="center"/>
          </w:tcPr>
          <w:p w14:paraId="21815ED6" w14:textId="6D379D0C" w:rsidR="0098102B" w:rsidRPr="00D41148" w:rsidRDefault="00F00B43" w:rsidP="00954E85">
            <w:pPr>
              <w:spacing w:after="0" w:line="240" w:lineRule="auto"/>
              <w:rPr>
                <w:color w:val="000000"/>
                <w:sz w:val="20"/>
                <w:szCs w:val="20"/>
              </w:rPr>
            </w:pPr>
            <w:r>
              <w:rPr>
                <w:color w:val="000000"/>
                <w:sz w:val="20"/>
                <w:szCs w:val="20"/>
              </w:rPr>
              <w:t>76000</w:t>
            </w:r>
          </w:p>
        </w:tc>
        <w:tc>
          <w:tcPr>
            <w:tcW w:w="1300" w:type="dxa"/>
            <w:tcBorders>
              <w:top w:val="single" w:sz="8" w:space="0" w:color="000000"/>
              <w:left w:val="nil"/>
              <w:bottom w:val="single" w:sz="12" w:space="0" w:color="000000"/>
              <w:right w:val="single" w:sz="4" w:space="0" w:color="000000"/>
            </w:tcBorders>
            <w:shd w:val="clear" w:color="auto" w:fill="auto"/>
            <w:vAlign w:val="center"/>
          </w:tcPr>
          <w:p w14:paraId="7B1FEDFD" w14:textId="66989E10" w:rsidR="0098102B" w:rsidRPr="00D41148" w:rsidRDefault="00F00B43" w:rsidP="00954E85">
            <w:pPr>
              <w:spacing w:after="0" w:line="240" w:lineRule="auto"/>
              <w:rPr>
                <w:color w:val="000000"/>
                <w:sz w:val="20"/>
                <w:szCs w:val="20"/>
              </w:rPr>
            </w:pPr>
            <w:r>
              <w:rPr>
                <w:color w:val="000000"/>
                <w:sz w:val="20"/>
                <w:szCs w:val="20"/>
              </w:rPr>
              <w:t>80000</w:t>
            </w:r>
          </w:p>
        </w:tc>
        <w:tc>
          <w:tcPr>
            <w:tcW w:w="1789" w:type="dxa"/>
            <w:tcBorders>
              <w:top w:val="single" w:sz="8" w:space="0" w:color="000000"/>
              <w:left w:val="nil"/>
              <w:bottom w:val="single" w:sz="12" w:space="0" w:color="000000"/>
              <w:right w:val="single" w:sz="12" w:space="0" w:color="000000"/>
            </w:tcBorders>
            <w:shd w:val="clear" w:color="auto" w:fill="auto"/>
            <w:vAlign w:val="center"/>
          </w:tcPr>
          <w:p w14:paraId="12F9F03C" w14:textId="7AC7BEFF" w:rsidR="0098102B" w:rsidRPr="00D41148" w:rsidRDefault="00F00B43" w:rsidP="00954E85">
            <w:pPr>
              <w:spacing w:after="0" w:line="240" w:lineRule="auto"/>
              <w:rPr>
                <w:color w:val="000000"/>
                <w:sz w:val="20"/>
                <w:szCs w:val="20"/>
              </w:rPr>
            </w:pPr>
            <w:r>
              <w:rPr>
                <w:color w:val="000000"/>
                <w:sz w:val="20"/>
                <w:szCs w:val="20"/>
              </w:rPr>
              <w:t>167000</w:t>
            </w:r>
          </w:p>
        </w:tc>
      </w:tr>
    </w:tbl>
    <w:p w14:paraId="26C30B12" w14:textId="77777777" w:rsidR="00E66105" w:rsidRDefault="00E66105" w:rsidP="00FF6753">
      <w:pPr>
        <w:tabs>
          <w:tab w:val="left" w:pos="8421"/>
        </w:tabs>
        <w:ind w:left="120"/>
        <w:jc w:val="both"/>
        <w:rPr>
          <w:b/>
        </w:rPr>
      </w:pPr>
    </w:p>
    <w:p w14:paraId="238C69F6" w14:textId="77777777" w:rsidR="00E66105" w:rsidRDefault="00E66105" w:rsidP="00FF6753">
      <w:pPr>
        <w:tabs>
          <w:tab w:val="left" w:pos="8421"/>
        </w:tabs>
        <w:ind w:left="120"/>
        <w:jc w:val="both"/>
        <w:rPr>
          <w:b/>
        </w:rPr>
      </w:pPr>
    </w:p>
    <w:p w14:paraId="5CC9D397" w14:textId="77777777" w:rsidR="000903F1" w:rsidRPr="00FF6753" w:rsidRDefault="00625F71" w:rsidP="00FF6753">
      <w:pPr>
        <w:tabs>
          <w:tab w:val="left" w:pos="8421"/>
        </w:tabs>
        <w:ind w:left="120"/>
        <w:jc w:val="both"/>
        <w:rPr>
          <w:b/>
        </w:rPr>
      </w:pPr>
      <w:r>
        <w:rPr>
          <w:b/>
        </w:rPr>
        <w:tab/>
      </w:r>
    </w:p>
    <w:p w14:paraId="7F8AC6C4" w14:textId="77777777" w:rsidR="00F00B43" w:rsidRPr="008D4E73" w:rsidRDefault="00F00B43" w:rsidP="00F00B43">
      <w:pPr>
        <w:pStyle w:val="Balk1"/>
      </w:pPr>
      <w:bookmarkStart w:id="29" w:name="_Toc416085171"/>
      <w:bookmarkStart w:id="30" w:name="_Toc529519472"/>
      <w:r w:rsidRPr="008D4E73">
        <w:lastRenderedPageBreak/>
        <w:t>VI. BÖLÜM</w:t>
      </w:r>
      <w:bookmarkEnd w:id="29"/>
      <w:bookmarkEnd w:id="30"/>
      <w:r w:rsidRPr="008D4E73">
        <w:t>:</w:t>
      </w:r>
      <w:bookmarkStart w:id="31" w:name="_Toc416085172"/>
      <w:bookmarkStart w:id="32" w:name="_Toc529519473"/>
      <w:r w:rsidRPr="008D4E73">
        <w:t xml:space="preserve"> İZLEME VE DEĞERLENDİRME</w:t>
      </w:r>
      <w:bookmarkEnd w:id="31"/>
      <w:bookmarkEnd w:id="32"/>
    </w:p>
    <w:p w14:paraId="09F84684" w14:textId="77777777" w:rsidR="00F00B43" w:rsidRPr="003152E4" w:rsidRDefault="00F00B43" w:rsidP="00F00B43">
      <w:r w:rsidRPr="003152E4">
        <w:t xml:space="preserve">Okulumuz Stratejik Planı izleme ve değerlendirme çalışmalarında 5 yıllık Stratejik Planın izlenmesi ve 1 yıllık gelişim planın izlenmesi olarak ikili bir ayrıma gidilecektir. </w:t>
      </w:r>
    </w:p>
    <w:p w14:paraId="14B5EC6E" w14:textId="77777777" w:rsidR="00F00B43" w:rsidRPr="003152E4" w:rsidRDefault="00F00B43" w:rsidP="00F00B43">
      <w:r w:rsidRPr="003152E4">
        <w:t>Stratejik planın izlenmesinde 6 aylık dönemlerde izleme yapılacak denetim birimleri, il ve ilçe millî eğitim müdürlüğü ve Bakanlık denetim ve kontrollerine hazır halde tutulacaktır.</w:t>
      </w:r>
    </w:p>
    <w:p w14:paraId="223BED76" w14:textId="77777777" w:rsidR="00F00B43" w:rsidRPr="003152E4" w:rsidRDefault="00F00B43" w:rsidP="00F00B4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14:paraId="701195DD" w14:textId="77777777" w:rsidR="00F00B43" w:rsidRPr="00A47F2F" w:rsidRDefault="00F00B43" w:rsidP="00F00B43">
      <w:r>
        <w:br w:type="page"/>
      </w:r>
    </w:p>
    <w:p w14:paraId="6DAF42DB" w14:textId="77777777" w:rsidR="00F00B43" w:rsidRPr="00A47F2F" w:rsidRDefault="00F00B43" w:rsidP="00F00B43">
      <w:pPr>
        <w:pStyle w:val="Balk1"/>
      </w:pPr>
      <w:bookmarkStart w:id="33" w:name="_Toc531097548"/>
      <w:r w:rsidRPr="00A47F2F">
        <w:lastRenderedPageBreak/>
        <w:t>EKLER:</w:t>
      </w:r>
      <w:bookmarkEnd w:id="33"/>
      <w:r w:rsidRPr="00A47F2F">
        <w:t xml:space="preserve"> </w:t>
      </w:r>
    </w:p>
    <w:p w14:paraId="77A4CA42" w14:textId="77777777" w:rsidR="00F00B43" w:rsidRPr="00A47F2F" w:rsidRDefault="00F00B43" w:rsidP="00F00B43">
      <w:pPr>
        <w:rPr>
          <w:rFonts w:cs="Calibri"/>
          <w:b/>
        </w:rPr>
      </w:pPr>
      <w:r w:rsidRPr="00A47F2F">
        <w:rPr>
          <w:rFonts w:cs="Calibri"/>
          <w:b/>
        </w:rPr>
        <w:t>Öğretmen, öğrenci ve veli anket örnekleri klasör ekinde olup okullarınızda uygulanarak sonuçlarından paydaş analizi bölümü ve sorun alanlarının belirlenmesinde yararlanabilirsiniz.</w:t>
      </w:r>
    </w:p>
    <w:p w14:paraId="45C71DCC" w14:textId="77777777" w:rsidR="00FF6753" w:rsidRDefault="00FF6753" w:rsidP="00FF6753">
      <w:pPr>
        <w:rPr>
          <w:b/>
          <w:sz w:val="32"/>
          <w:szCs w:val="32"/>
        </w:rPr>
      </w:pPr>
    </w:p>
    <w:p w14:paraId="02CF0211" w14:textId="77777777" w:rsidR="00FF6753" w:rsidRDefault="00FF6753" w:rsidP="00FF6753">
      <w:pPr>
        <w:jc w:val="both"/>
      </w:pPr>
    </w:p>
    <w:p w14:paraId="5A8EE951" w14:textId="77777777" w:rsidR="00033501" w:rsidRDefault="00033501" w:rsidP="00FF6753">
      <w:pPr>
        <w:jc w:val="both"/>
      </w:pPr>
    </w:p>
    <w:p w14:paraId="3799A989" w14:textId="77777777" w:rsidR="005C1CC2" w:rsidRDefault="005C1CC2" w:rsidP="00FF6753">
      <w:pPr>
        <w:jc w:val="both"/>
      </w:pPr>
    </w:p>
    <w:p w14:paraId="1D09C6D6" w14:textId="77777777" w:rsidR="00DF2EFE" w:rsidRDefault="00DF2EFE" w:rsidP="00DF2EFE">
      <w:pPr>
        <w:jc w:val="center"/>
        <w:rPr>
          <w:sz w:val="44"/>
          <w:szCs w:val="44"/>
        </w:rPr>
      </w:pPr>
    </w:p>
    <w:p w14:paraId="1B1DBFF5" w14:textId="4D97FE2E" w:rsidR="00DF2EFE" w:rsidRDefault="00DF2EFE" w:rsidP="00DF2EFE">
      <w:pPr>
        <w:jc w:val="center"/>
        <w:rPr>
          <w:sz w:val="44"/>
          <w:szCs w:val="44"/>
        </w:rPr>
      </w:pPr>
    </w:p>
    <w:sectPr w:rsidR="00DF2EFE" w:rsidSect="002A3C10">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Fatih ISLEK" w:date="2019-01-17T10:23:00Z" w:initials="FI">
    <w:p w14:paraId="562A15E6" w14:textId="77777777" w:rsidR="00386AB2" w:rsidRPr="005D5792" w:rsidRDefault="00386AB2" w:rsidP="00EE5BC3">
      <w:pPr>
        <w:pStyle w:val="AklamaMetni"/>
      </w:pPr>
      <w:r>
        <w:rPr>
          <w:rStyle w:val="AklamaBavurusu"/>
        </w:rPr>
        <w:annotationRef/>
      </w:r>
      <w:r>
        <w:t>Coğrafi konum linki oluşturulduktan sonra kısaltma uygulaması ile kısaltılmış link verilecektir.</w:t>
      </w:r>
    </w:p>
  </w:comment>
  <w:comment w:id="5" w:author="Fatih ISLEK" w:date="2019-01-17T10:23:00Z" w:initials="FI">
    <w:p w14:paraId="2796F458" w14:textId="77777777" w:rsidR="00386AB2" w:rsidRPr="005D5792" w:rsidRDefault="00386AB2" w:rsidP="00EE5BC3">
      <w:pPr>
        <w:pStyle w:val="AklamaMetni"/>
      </w:pPr>
      <w:r>
        <w:rPr>
          <w:rStyle w:val="AklamaBavurusu"/>
        </w:rPr>
        <w:annotationRef/>
      </w:r>
      <w:r>
        <w:t>Alttaki tablodan alınacaktır.</w:t>
      </w:r>
    </w:p>
  </w:comment>
  <w:comment w:id="6" w:author="Fatih ISLEK" w:date="2019-01-17T10:23:00Z" w:initials="FI">
    <w:p w14:paraId="6528A676" w14:textId="77777777" w:rsidR="00386AB2" w:rsidRPr="00373590" w:rsidRDefault="00386AB2" w:rsidP="00EE5BC3">
      <w:pPr>
        <w:rPr>
          <w:sz w:val="20"/>
        </w:rPr>
      </w:pPr>
      <w:r>
        <w:rPr>
          <w:rStyle w:val="AklamaBavurusu"/>
        </w:rPr>
        <w:annotationRef/>
      </w:r>
      <w:r w:rsidRPr="00373590">
        <w:rPr>
          <w:sz w:val="20"/>
        </w:rPr>
        <w:t>*</w:t>
      </w:r>
      <w:r w:rsidRPr="00373590">
        <w:rPr>
          <w:sz w:val="18"/>
        </w:rPr>
        <w:t>Öğrenci başına gider miktarı: son yılın bütçe ödenekleri, okul aile birliği gelirleri ve diğer gelirleri neticesinde elde edilmiş toplam bütçenin toplam öğrenci sayısına bölünmesi ile elde edilecektir.</w:t>
      </w:r>
    </w:p>
    <w:p w14:paraId="6386FC8B" w14:textId="77777777" w:rsidR="00386AB2" w:rsidRDefault="00386AB2" w:rsidP="00EE5BC3">
      <w:pPr>
        <w:pStyle w:val="AklamaMetni"/>
      </w:pPr>
    </w:p>
  </w:comment>
  <w:comment w:id="7" w:author="Fatih ISLEK" w:date="2019-01-17T10:27:00Z" w:initials="FI">
    <w:p w14:paraId="4C934E1E" w14:textId="77777777" w:rsidR="00386AB2" w:rsidRPr="005D5792" w:rsidRDefault="00386AB2" w:rsidP="00EE5BC3">
      <w:pPr>
        <w:pStyle w:val="AklamaMetni"/>
      </w:pPr>
      <w:r>
        <w:rPr>
          <w:rStyle w:val="AklamaBavurusu"/>
        </w:rPr>
        <w:annotationRef/>
      </w:r>
      <w:r>
        <w:t>Veriler varsa kayıt veya planlardan yoksa okul tarafından hesaplanmak yöntemiyle girilecektir.</w:t>
      </w:r>
    </w:p>
  </w:comment>
  <w:comment w:id="14" w:author="Fatih ISLEK" w:date="2018-11-29T10:50:00Z" w:initials="FI">
    <w:p w14:paraId="6F687814" w14:textId="77777777" w:rsidR="00386AB2" w:rsidRDefault="00386AB2" w:rsidP="00EE40A2">
      <w:pPr>
        <w:pStyle w:val="AklamaMetni"/>
      </w:pPr>
      <w:r>
        <w:rPr>
          <w:rStyle w:val="AklamaBavurusu"/>
        </w:rPr>
        <w:annotationRef/>
      </w:r>
      <w:r>
        <w:t>Eğitim ve öğretime erişim artırılmasına ilişkin amaç ifadesi yazılacaktır.</w:t>
      </w:r>
    </w:p>
  </w:comment>
  <w:comment w:id="18" w:author="Fatih ISLEK" w:date="2018-11-29T10:53:00Z" w:initials="FI">
    <w:p w14:paraId="6E4EDCCB" w14:textId="77777777" w:rsidR="00386AB2" w:rsidRPr="00FF6E54" w:rsidRDefault="00386AB2" w:rsidP="00EE40A2">
      <w:pPr>
        <w:pStyle w:val="AklamaMetni"/>
      </w:pPr>
      <w:r>
        <w:rPr>
          <w:rStyle w:val="AklamaBavurusu"/>
        </w:rPr>
        <w:annotationRef/>
      </w:r>
      <w:r>
        <w:t>Hedef ifadesi yazılacaktır.</w:t>
      </w:r>
    </w:p>
  </w:comment>
  <w:comment w:id="17" w:author="Fatih ISLEK" w:date="2018-11-27T15:48:00Z" w:initials="FI">
    <w:p w14:paraId="627954BA" w14:textId="77777777" w:rsidR="00386AB2" w:rsidRDefault="00386AB2" w:rsidP="00EE40A2">
      <w:pPr>
        <w:pStyle w:val="AklamaMetni"/>
      </w:pPr>
      <w:r>
        <w:rPr>
          <w:rStyle w:val="AklamaBavurusu"/>
        </w:rPr>
        <w:annotationRef/>
      </w:r>
      <w:r w:rsidRPr="002B6FDB">
        <w:rPr>
          <w:b/>
          <w:i/>
        </w:rPr>
        <w:t>Hedef altında öğrencilerin okullaşma oranlarına ilişkin göstergeler, devam devamsızlık ve oryantasyon (uyum) eğitimlerine ilişk</w:t>
      </w:r>
      <w:r>
        <w:rPr>
          <w:b/>
          <w:i/>
        </w:rPr>
        <w:t>i</w:t>
      </w:r>
      <w:r w:rsidRPr="002B6FDB">
        <w:rPr>
          <w:b/>
          <w:i/>
        </w:rPr>
        <w:t>n göstergeler takip edilecektir.)</w:t>
      </w:r>
    </w:p>
  </w:comment>
  <w:comment w:id="19" w:author="Fatih ISLEK" w:date="2018-11-28T14:29:00Z" w:initials="FI">
    <w:p w14:paraId="3201EE64" w14:textId="77777777" w:rsidR="00386AB2" w:rsidRDefault="00386AB2" w:rsidP="00EE40A2">
      <w:pPr>
        <w:pStyle w:val="AklamaMetni"/>
      </w:pPr>
      <w:r>
        <w:rPr>
          <w:rStyle w:val="AklamaBavurusu"/>
        </w:rPr>
        <w:annotationRef/>
      </w:r>
      <w:r>
        <w:rPr>
          <w:b/>
          <w:i/>
          <w:szCs w:val="24"/>
        </w:rPr>
        <w:t xml:space="preserve">Göstergelere ilişkin kısa açıklamalar altta verilmiştir. </w:t>
      </w:r>
      <w:r w:rsidRPr="002B6FDB">
        <w:rPr>
          <w:b/>
          <w:i/>
          <w:szCs w:val="24"/>
        </w:rPr>
        <w:t>Okullar gösterge listesinde kendi türleri için belirtilen göstergeleri bu hedef altında takip etmelidirler, ayrıca listede belirtilen temel göstergelerin yanı sıra kendileri de gösterge ekleyebilirler</w:t>
      </w:r>
    </w:p>
  </w:comment>
  <w:comment w:id="20" w:author="Fatih ISLEK" w:date="2018-11-27T15:40:00Z" w:initials="FI">
    <w:p w14:paraId="0F234281" w14:textId="77777777" w:rsidR="00386AB2" w:rsidRPr="0081680B" w:rsidRDefault="00386AB2" w:rsidP="00EE40A2">
      <w:pPr>
        <w:pStyle w:val="AklamaMetni"/>
      </w:pPr>
      <w:r>
        <w:rPr>
          <w:rStyle w:val="AklamaBavurusu"/>
        </w:rPr>
        <w:annotationRef/>
      </w:r>
      <w:r>
        <w:t>Anaokulu, ilkokul, ortaokul, lise düzeyi.</w:t>
      </w:r>
    </w:p>
  </w:comment>
  <w:comment w:id="21" w:author="Fatih ISLEK" w:date="2018-11-27T15:41:00Z" w:initials="FI">
    <w:p w14:paraId="56BB0FFA" w14:textId="77777777" w:rsidR="00386AB2" w:rsidRDefault="00386AB2" w:rsidP="00EE40A2">
      <w:pPr>
        <w:pStyle w:val="AklamaMetni"/>
      </w:pPr>
      <w:r>
        <w:rPr>
          <w:rStyle w:val="AklamaBavurusu"/>
        </w:rPr>
        <w:annotationRef/>
      </w:r>
      <w:r>
        <w:t xml:space="preserve"> ilkokul düzeyi.</w:t>
      </w:r>
    </w:p>
  </w:comment>
  <w:comment w:id="22" w:author="Fatih ISLEK" w:date="2018-11-27T15:41:00Z" w:initials="FI">
    <w:p w14:paraId="6160BDBD" w14:textId="77777777" w:rsidR="00386AB2" w:rsidRPr="0081680B" w:rsidRDefault="00386AB2" w:rsidP="00EE40A2">
      <w:pPr>
        <w:pStyle w:val="AklamaMetni"/>
      </w:pPr>
      <w:r>
        <w:rPr>
          <w:rStyle w:val="AklamaBavurusu"/>
        </w:rPr>
        <w:annotationRef/>
      </w:r>
      <w:r>
        <w:t>Anaokulu, ilkokul, ortaokul, lise.. Bir hafta oryantasyon eğitiminin yanı sıra okulun hazırlayacağı oryantasyon programları da dikkate alınmalıdır.</w:t>
      </w:r>
    </w:p>
  </w:comment>
  <w:comment w:id="23" w:author="Fatih ISLEK" w:date="2018-11-27T15:42:00Z" w:initials="FI">
    <w:p w14:paraId="575BE648" w14:textId="77777777" w:rsidR="00386AB2" w:rsidRPr="0081680B" w:rsidRDefault="00386AB2" w:rsidP="00EE40A2">
      <w:pPr>
        <w:pStyle w:val="AklamaMetni"/>
      </w:pPr>
      <w:r>
        <w:rPr>
          <w:rStyle w:val="AklamaBavurusu"/>
        </w:rPr>
        <w:annotationRef/>
      </w:r>
      <w:r>
        <w:t>Özürlü veya özürsüz olarak öğrencinin ne sebeple olursa olsun derse girmediği gün sayısı baz alınarak hesaplanacaktır.</w:t>
      </w:r>
    </w:p>
  </w:comment>
  <w:comment w:id="24" w:author="Fatih ISLEK" w:date="2018-11-27T15:43:00Z" w:initials="FI">
    <w:p w14:paraId="7B9E4433" w14:textId="77777777" w:rsidR="00386AB2" w:rsidRPr="0081680B" w:rsidRDefault="00386AB2" w:rsidP="00EE40A2">
      <w:pPr>
        <w:pStyle w:val="AklamaMetni"/>
      </w:pPr>
      <w:r>
        <w:rPr>
          <w:rStyle w:val="AklamaBavurusu"/>
        </w:rPr>
        <w:annotationRef/>
      </w:r>
      <w:r>
        <w:t>Devamsızlığa ilişkin göstergeyle aynı şartlarda olmakla birlikte okulda bulunan yabancı öğrenciler baz alıncaktır.</w:t>
      </w:r>
    </w:p>
  </w:comment>
  <w:comment w:id="25" w:author="Fatih ISLEK" w:date="2018-11-27T15:44:00Z" w:initials="FI">
    <w:p w14:paraId="01AB55E3" w14:textId="77777777" w:rsidR="00386AB2" w:rsidRPr="0081680B" w:rsidRDefault="00386AB2" w:rsidP="00EE40A2">
      <w:pPr>
        <w:pStyle w:val="AklamaMetni"/>
      </w:pPr>
      <w:r>
        <w:rPr>
          <w:rStyle w:val="AklamaBavurusu"/>
        </w:rPr>
        <w:annotationRef/>
      </w:r>
      <w:r>
        <w:t>Özel eğitime ihtiyaç duyan bireylerin kullanımına uygunluk bakımında düzenlenmiş ve uygun olan okullar 1, olmayanlar 0 değeri verecektir.</w:t>
      </w:r>
    </w:p>
  </w:comment>
  <w:comment w:id="26" w:author="Fatih ISLEK" w:date="2018-11-27T15:46:00Z" w:initials="FI">
    <w:p w14:paraId="250A9499" w14:textId="77777777" w:rsidR="00386AB2" w:rsidRPr="0081680B" w:rsidRDefault="00386AB2" w:rsidP="00EE40A2">
      <w:pPr>
        <w:pStyle w:val="AklamaMetni"/>
      </w:pPr>
      <w:r>
        <w:rPr>
          <w:rStyle w:val="AklamaBavurusu"/>
        </w:rPr>
        <w:annotationRef/>
      </w:r>
      <w:r>
        <w:t>Halk eğitim merkezleri planında yer verilecek göstergedir.</w:t>
      </w:r>
    </w:p>
  </w:comment>
  <w:comment w:id="27" w:author="Fatih ISLEK" w:date="2018-11-27T15:45:00Z" w:initials="FI">
    <w:p w14:paraId="21F36EBA" w14:textId="77777777" w:rsidR="00386AB2" w:rsidRPr="0081680B" w:rsidRDefault="00386AB2" w:rsidP="00EE40A2">
      <w:pPr>
        <w:pStyle w:val="AklamaMetni"/>
      </w:pPr>
      <w:r>
        <w:rPr>
          <w:rStyle w:val="AklamaBavurusu"/>
        </w:rPr>
        <w:annotationRef/>
      </w:r>
      <w:r>
        <w:rPr>
          <w:rStyle w:val="AklamaBavurusu"/>
        </w:rPr>
        <w:t>Halk eğitim merkezleri planında yer alacak göstergedir.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2A15E6" w15:done="0"/>
  <w15:commentEx w15:paraId="2796F458" w15:done="0"/>
  <w15:commentEx w15:paraId="6386FC8B" w15:done="0"/>
  <w15:commentEx w15:paraId="4C934E1E" w15:done="0"/>
  <w15:commentEx w15:paraId="6F687814" w15:done="0"/>
  <w15:commentEx w15:paraId="6E4EDCCB" w15:done="0"/>
  <w15:commentEx w15:paraId="627954BA" w15:done="0"/>
  <w15:commentEx w15:paraId="3201EE64" w15:done="0"/>
  <w15:commentEx w15:paraId="0F234281" w15:done="0"/>
  <w15:commentEx w15:paraId="56BB0FFA" w15:done="0"/>
  <w15:commentEx w15:paraId="6160BDBD" w15:done="0"/>
  <w15:commentEx w15:paraId="575BE648" w15:done="0"/>
  <w15:commentEx w15:paraId="7B9E4433" w15:done="0"/>
  <w15:commentEx w15:paraId="01AB55E3" w15:done="0"/>
  <w15:commentEx w15:paraId="250A9499" w15:done="0"/>
  <w15:commentEx w15:paraId="21F36EB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w:panose1 w:val="020F0502020204030204"/>
    <w:charset w:val="A2"/>
    <w:family w:val="swiss"/>
    <w:pitch w:val="variable"/>
    <w:sig w:usb0="E00002FF" w:usb1="4000ACFF" w:usb2="00000001" w:usb3="00000000" w:csb0="0000019F" w:csb1="00000000"/>
  </w:font>
  <w:font w:name="Book Antiqua">
    <w:altName w:val="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Arial-BoldMT">
    <w:altName w:val="Times New Roman"/>
    <w:panose1 w:val="00000000000000000000"/>
    <w:charset w:val="A2"/>
    <w:family w:val="auto"/>
    <w:notTrueType/>
    <w:pitch w:val="default"/>
    <w:sig w:usb0="00000007" w:usb1="00000000" w:usb2="00000000" w:usb3="00000000" w:csb0="00000011" w:csb1="00000000"/>
  </w:font>
  <w:font w:name="ArialMT">
    <w:altName w:val="Arial"/>
    <w:panose1 w:val="00000000000000000000"/>
    <w:charset w:val="00"/>
    <w:family w:val="swiss"/>
    <w:notTrueType/>
    <w:pitch w:val="default"/>
    <w:sig w:usb0="00000007" w:usb1="00000000" w:usb2="00000000" w:usb3="00000000" w:csb0="00000011"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clip_image001"/>
      </v:shape>
    </w:pict>
  </w:numPicBullet>
  <w:abstractNum w:abstractNumId="0"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1" w15:restartNumberingAfterBreak="0">
    <w:nsid w:val="00000045"/>
    <w:multiLevelType w:val="multilevel"/>
    <w:tmpl w:val="13061F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2"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2"/>
      <w:numFmt w:val="decimal"/>
      <w:lvlText w:val="%1.%2."/>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2"/>
      <w:numFmt w:val="decimal"/>
      <w:lvlText w:val="%1.%2."/>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2"/>
      <w:numFmt w:val="decimal"/>
      <w:lvlText w:val="%1.%2."/>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2"/>
      <w:numFmt w:val="decimal"/>
      <w:lvlText w:val="%1.%2."/>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2"/>
      <w:numFmt w:val="decimal"/>
      <w:lvlText w:val="%1.%2."/>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2"/>
      <w:numFmt w:val="decimal"/>
      <w:lvlText w:val="%1.%2."/>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2"/>
      <w:numFmt w:val="decimal"/>
      <w:lvlText w:val="%1.%2."/>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2"/>
      <w:numFmt w:val="decimal"/>
      <w:lvlText w:val="%1.%2."/>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3"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4"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5"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6"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7" w15:restartNumberingAfterBreak="0">
    <w:nsid w:val="00000051"/>
    <w:multiLevelType w:val="multilevel"/>
    <w:tmpl w:val="E1FC1548"/>
    <w:lvl w:ilvl="0">
      <w:start w:val="1"/>
      <w:numFmt w:val="decimal"/>
      <w:lvlText w:val="%1."/>
      <w:lvlJc w:val="left"/>
      <w:rPr>
        <w:rFonts w:hint="default"/>
        <w:b w:val="0"/>
        <w:i w:val="0"/>
        <w:smallCaps w:val="0"/>
        <w:strike w:val="0"/>
        <w:color w:val="000000"/>
        <w:spacing w:val="4"/>
        <w:w w:val="100"/>
        <w:position w:val="0"/>
        <w:sz w:val="21"/>
        <w:u w:val="none"/>
      </w:rPr>
    </w:lvl>
    <w:lvl w:ilvl="1">
      <w:start w:val="1"/>
      <w:numFmt w:val="bullet"/>
      <w:lvlText w:val="-"/>
      <w:lvlJc w:val="left"/>
      <w:rPr>
        <w:rFonts w:ascii="Times New Roman" w:hAnsi="Times New Roman"/>
        <w:b w:val="0"/>
        <w:i w:val="0"/>
        <w:smallCaps w:val="0"/>
        <w:strike w:val="0"/>
        <w:color w:val="000000"/>
        <w:spacing w:val="4"/>
        <w:w w:val="100"/>
        <w:position w:val="0"/>
        <w:sz w:val="21"/>
        <w:u w:val="none"/>
      </w:rPr>
    </w:lvl>
    <w:lvl w:ilvl="2">
      <w:start w:val="1"/>
      <w:numFmt w:val="bullet"/>
      <w:lvlText w:val="-"/>
      <w:lvlJc w:val="left"/>
      <w:rPr>
        <w:rFonts w:ascii="Times New Roman" w:hAnsi="Times New Roman"/>
        <w:b w:val="0"/>
        <w:i w:val="0"/>
        <w:smallCaps w:val="0"/>
        <w:strike w:val="0"/>
        <w:color w:val="000000"/>
        <w:spacing w:val="4"/>
        <w:w w:val="100"/>
        <w:position w:val="0"/>
        <w:sz w:val="21"/>
        <w:u w:val="none"/>
      </w:rPr>
    </w:lvl>
    <w:lvl w:ilvl="3">
      <w:start w:val="1"/>
      <w:numFmt w:val="bullet"/>
      <w:lvlText w:val="-"/>
      <w:lvlJc w:val="left"/>
      <w:rPr>
        <w:rFonts w:ascii="Times New Roman" w:hAnsi="Times New Roman"/>
        <w:b w:val="0"/>
        <w:i w:val="0"/>
        <w:smallCaps w:val="0"/>
        <w:strike w:val="0"/>
        <w:color w:val="000000"/>
        <w:spacing w:val="4"/>
        <w:w w:val="100"/>
        <w:position w:val="0"/>
        <w:sz w:val="21"/>
        <w:u w:val="none"/>
      </w:rPr>
    </w:lvl>
    <w:lvl w:ilvl="4">
      <w:start w:val="1"/>
      <w:numFmt w:val="bullet"/>
      <w:lvlText w:val="-"/>
      <w:lvlJc w:val="left"/>
      <w:rPr>
        <w:rFonts w:ascii="Times New Roman" w:hAnsi="Times New Roman"/>
        <w:b w:val="0"/>
        <w:i w:val="0"/>
        <w:smallCaps w:val="0"/>
        <w:strike w:val="0"/>
        <w:color w:val="000000"/>
        <w:spacing w:val="4"/>
        <w:w w:val="100"/>
        <w:position w:val="0"/>
        <w:sz w:val="21"/>
        <w:u w:val="none"/>
      </w:rPr>
    </w:lvl>
    <w:lvl w:ilvl="5">
      <w:start w:val="1"/>
      <w:numFmt w:val="bullet"/>
      <w:lvlText w:val="-"/>
      <w:lvlJc w:val="left"/>
      <w:rPr>
        <w:rFonts w:ascii="Times New Roman" w:hAnsi="Times New Roman"/>
        <w:b w:val="0"/>
        <w:i w:val="0"/>
        <w:smallCaps w:val="0"/>
        <w:strike w:val="0"/>
        <w:color w:val="000000"/>
        <w:spacing w:val="4"/>
        <w:w w:val="100"/>
        <w:position w:val="0"/>
        <w:sz w:val="21"/>
        <w:u w:val="none"/>
      </w:rPr>
    </w:lvl>
    <w:lvl w:ilvl="6">
      <w:start w:val="1"/>
      <w:numFmt w:val="bullet"/>
      <w:lvlText w:val="-"/>
      <w:lvlJc w:val="left"/>
      <w:rPr>
        <w:rFonts w:ascii="Times New Roman" w:hAnsi="Times New Roman"/>
        <w:b w:val="0"/>
        <w:i w:val="0"/>
        <w:smallCaps w:val="0"/>
        <w:strike w:val="0"/>
        <w:color w:val="000000"/>
        <w:spacing w:val="4"/>
        <w:w w:val="100"/>
        <w:position w:val="0"/>
        <w:sz w:val="21"/>
        <w:u w:val="none"/>
      </w:rPr>
    </w:lvl>
    <w:lvl w:ilvl="7">
      <w:start w:val="1"/>
      <w:numFmt w:val="bullet"/>
      <w:lvlText w:val="-"/>
      <w:lvlJc w:val="left"/>
      <w:rPr>
        <w:rFonts w:ascii="Times New Roman" w:hAnsi="Times New Roman"/>
        <w:b w:val="0"/>
        <w:i w:val="0"/>
        <w:smallCaps w:val="0"/>
        <w:strike w:val="0"/>
        <w:color w:val="000000"/>
        <w:spacing w:val="4"/>
        <w:w w:val="100"/>
        <w:position w:val="0"/>
        <w:sz w:val="21"/>
        <w:u w:val="none"/>
      </w:rPr>
    </w:lvl>
    <w:lvl w:ilvl="8">
      <w:start w:val="1"/>
      <w:numFmt w:val="bullet"/>
      <w:lvlText w:val="-"/>
      <w:lvlJc w:val="left"/>
      <w:rPr>
        <w:rFonts w:ascii="Times New Roman" w:hAnsi="Times New Roman"/>
        <w:b w:val="0"/>
        <w:i w:val="0"/>
        <w:smallCaps w:val="0"/>
        <w:strike w:val="0"/>
        <w:color w:val="000000"/>
        <w:spacing w:val="4"/>
        <w:w w:val="100"/>
        <w:position w:val="0"/>
        <w:sz w:val="21"/>
        <w:u w:val="none"/>
      </w:rPr>
    </w:lvl>
  </w:abstractNum>
  <w:abstractNum w:abstractNumId="8"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9"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10"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1"/>
        <w:szCs w:val="21"/>
        <w:u w:val="none"/>
      </w:rPr>
    </w:lvl>
  </w:abstractNum>
  <w:abstractNum w:abstractNumId="11" w15:restartNumberingAfterBreak="0">
    <w:nsid w:val="236E6B14"/>
    <w:multiLevelType w:val="hybridMultilevel"/>
    <w:tmpl w:val="B34E3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9612872"/>
    <w:multiLevelType w:val="hybridMultilevel"/>
    <w:tmpl w:val="2520BA8E"/>
    <w:lvl w:ilvl="0" w:tplc="A6F6CA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DAF3F58"/>
    <w:multiLevelType w:val="hybridMultilevel"/>
    <w:tmpl w:val="CCD8FA3E"/>
    <w:lvl w:ilvl="0" w:tplc="A6F6CA30">
      <w:start w:val="1"/>
      <w:numFmt w:val="decimal"/>
      <w:lvlText w:val="%1."/>
      <w:lvlJc w:val="left"/>
      <w:pPr>
        <w:ind w:left="1460" w:hanging="360"/>
      </w:pPr>
      <w:rPr>
        <w:rFonts w:hint="default"/>
      </w:r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14" w15:restartNumberingAfterBreak="0">
    <w:nsid w:val="3D2163E0"/>
    <w:multiLevelType w:val="multilevel"/>
    <w:tmpl w:val="EE5253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8A0CD1"/>
    <w:multiLevelType w:val="hybridMultilevel"/>
    <w:tmpl w:val="D99EFEA8"/>
    <w:lvl w:ilvl="0" w:tplc="A6F6CA30">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B76207B"/>
    <w:multiLevelType w:val="multilevel"/>
    <w:tmpl w:val="9F88A33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E2624D"/>
    <w:multiLevelType w:val="multilevel"/>
    <w:tmpl w:val="EE5253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3B55A4"/>
    <w:multiLevelType w:val="hybridMultilevel"/>
    <w:tmpl w:val="89E226CA"/>
    <w:lvl w:ilvl="0" w:tplc="041F000F">
      <w:start w:val="1"/>
      <w:numFmt w:val="decimal"/>
      <w:lvlText w:val="%1."/>
      <w:lvlJc w:val="left"/>
      <w:pPr>
        <w:ind w:left="1480" w:hanging="360"/>
      </w:pPr>
    </w:lvl>
    <w:lvl w:ilvl="1" w:tplc="041F0019" w:tentative="1">
      <w:start w:val="1"/>
      <w:numFmt w:val="lowerLetter"/>
      <w:lvlText w:val="%2."/>
      <w:lvlJc w:val="left"/>
      <w:pPr>
        <w:ind w:left="2200" w:hanging="360"/>
      </w:pPr>
    </w:lvl>
    <w:lvl w:ilvl="2" w:tplc="041F001B" w:tentative="1">
      <w:start w:val="1"/>
      <w:numFmt w:val="lowerRoman"/>
      <w:lvlText w:val="%3."/>
      <w:lvlJc w:val="right"/>
      <w:pPr>
        <w:ind w:left="2920" w:hanging="180"/>
      </w:pPr>
    </w:lvl>
    <w:lvl w:ilvl="3" w:tplc="041F000F" w:tentative="1">
      <w:start w:val="1"/>
      <w:numFmt w:val="decimal"/>
      <w:lvlText w:val="%4."/>
      <w:lvlJc w:val="left"/>
      <w:pPr>
        <w:ind w:left="3640" w:hanging="360"/>
      </w:pPr>
    </w:lvl>
    <w:lvl w:ilvl="4" w:tplc="041F0019" w:tentative="1">
      <w:start w:val="1"/>
      <w:numFmt w:val="lowerLetter"/>
      <w:lvlText w:val="%5."/>
      <w:lvlJc w:val="left"/>
      <w:pPr>
        <w:ind w:left="4360" w:hanging="360"/>
      </w:pPr>
    </w:lvl>
    <w:lvl w:ilvl="5" w:tplc="041F001B" w:tentative="1">
      <w:start w:val="1"/>
      <w:numFmt w:val="lowerRoman"/>
      <w:lvlText w:val="%6."/>
      <w:lvlJc w:val="right"/>
      <w:pPr>
        <w:ind w:left="5080" w:hanging="180"/>
      </w:pPr>
    </w:lvl>
    <w:lvl w:ilvl="6" w:tplc="041F000F" w:tentative="1">
      <w:start w:val="1"/>
      <w:numFmt w:val="decimal"/>
      <w:lvlText w:val="%7."/>
      <w:lvlJc w:val="left"/>
      <w:pPr>
        <w:ind w:left="5800" w:hanging="360"/>
      </w:pPr>
    </w:lvl>
    <w:lvl w:ilvl="7" w:tplc="041F0019" w:tentative="1">
      <w:start w:val="1"/>
      <w:numFmt w:val="lowerLetter"/>
      <w:lvlText w:val="%8."/>
      <w:lvlJc w:val="left"/>
      <w:pPr>
        <w:ind w:left="6520" w:hanging="360"/>
      </w:pPr>
    </w:lvl>
    <w:lvl w:ilvl="8" w:tplc="041F001B" w:tentative="1">
      <w:start w:val="1"/>
      <w:numFmt w:val="lowerRoman"/>
      <w:lvlText w:val="%9."/>
      <w:lvlJc w:val="right"/>
      <w:pPr>
        <w:ind w:left="7240" w:hanging="180"/>
      </w:pPr>
    </w:lvl>
  </w:abstractNum>
  <w:abstractNum w:abstractNumId="19" w15:restartNumberingAfterBreak="0">
    <w:nsid w:val="53E0026E"/>
    <w:multiLevelType w:val="hybridMultilevel"/>
    <w:tmpl w:val="D786B314"/>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55E9131A"/>
    <w:multiLevelType w:val="hybridMultilevel"/>
    <w:tmpl w:val="BDB07FEC"/>
    <w:lvl w:ilvl="0" w:tplc="86866B06">
      <w:start w:val="1"/>
      <w:numFmt w:val="upperLetter"/>
      <w:lvlText w:val="%1."/>
      <w:lvlJc w:val="left"/>
      <w:pPr>
        <w:ind w:left="1069" w:hanging="360"/>
      </w:pPr>
      <w:rPr>
        <w:rFonts w:ascii="Times New Roman" w:hAnsi="Times New Roman" w:cs="Times New Roman" w:hint="default"/>
        <w:color w:val="00000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578F5E41"/>
    <w:multiLevelType w:val="hybridMultilevel"/>
    <w:tmpl w:val="5816B7B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2" w15:restartNumberingAfterBreak="0">
    <w:nsid w:val="64BC5D5F"/>
    <w:multiLevelType w:val="hybridMultilevel"/>
    <w:tmpl w:val="9048C602"/>
    <w:lvl w:ilvl="0" w:tplc="B0D8005E">
      <w:start w:val="1"/>
      <w:numFmt w:val="bullet"/>
      <w:lvlText w:val=""/>
      <w:lvlJc w:val="left"/>
      <w:pPr>
        <w:tabs>
          <w:tab w:val="num" w:pos="120"/>
        </w:tabs>
        <w:ind w:left="120" w:firstLine="0"/>
      </w:pPr>
      <w:rPr>
        <w:rFonts w:ascii="Symbol" w:hAnsi="Symbol" w:hint="default"/>
      </w:rPr>
    </w:lvl>
    <w:lvl w:ilvl="1" w:tplc="62A0F93A">
      <w:start w:val="1"/>
      <w:numFmt w:val="bullet"/>
      <w:lvlText w:val=""/>
      <w:lvlJc w:val="left"/>
      <w:pPr>
        <w:tabs>
          <w:tab w:val="num" w:pos="1440"/>
        </w:tabs>
        <w:ind w:left="1440" w:hanging="360"/>
      </w:pPr>
      <w:rPr>
        <w:rFonts w:ascii="Symbol" w:hAnsi="Symbol" w:hint="default"/>
      </w:rPr>
    </w:lvl>
    <w:lvl w:ilvl="2" w:tplc="AD182550" w:tentative="1">
      <w:start w:val="1"/>
      <w:numFmt w:val="bullet"/>
      <w:lvlText w:val=""/>
      <w:lvlJc w:val="left"/>
      <w:pPr>
        <w:tabs>
          <w:tab w:val="num" w:pos="2160"/>
        </w:tabs>
        <w:ind w:left="2160" w:hanging="360"/>
      </w:pPr>
      <w:rPr>
        <w:rFonts w:ascii="Wingdings" w:hAnsi="Wingdings" w:hint="default"/>
      </w:rPr>
    </w:lvl>
    <w:lvl w:ilvl="3" w:tplc="C532A1DC" w:tentative="1">
      <w:start w:val="1"/>
      <w:numFmt w:val="bullet"/>
      <w:lvlText w:val=""/>
      <w:lvlJc w:val="left"/>
      <w:pPr>
        <w:tabs>
          <w:tab w:val="num" w:pos="2880"/>
        </w:tabs>
        <w:ind w:left="2880" w:hanging="360"/>
      </w:pPr>
      <w:rPr>
        <w:rFonts w:ascii="Symbol" w:hAnsi="Symbol" w:hint="default"/>
      </w:rPr>
    </w:lvl>
    <w:lvl w:ilvl="4" w:tplc="DCA0A282" w:tentative="1">
      <w:start w:val="1"/>
      <w:numFmt w:val="bullet"/>
      <w:lvlText w:val="o"/>
      <w:lvlJc w:val="left"/>
      <w:pPr>
        <w:tabs>
          <w:tab w:val="num" w:pos="3600"/>
        </w:tabs>
        <w:ind w:left="3600" w:hanging="360"/>
      </w:pPr>
      <w:rPr>
        <w:rFonts w:ascii="Courier New" w:hAnsi="Courier New" w:cs="Courier New" w:hint="default"/>
      </w:rPr>
    </w:lvl>
    <w:lvl w:ilvl="5" w:tplc="07D27ED2" w:tentative="1">
      <w:start w:val="1"/>
      <w:numFmt w:val="bullet"/>
      <w:lvlText w:val=""/>
      <w:lvlJc w:val="left"/>
      <w:pPr>
        <w:tabs>
          <w:tab w:val="num" w:pos="4320"/>
        </w:tabs>
        <w:ind w:left="4320" w:hanging="360"/>
      </w:pPr>
      <w:rPr>
        <w:rFonts w:ascii="Wingdings" w:hAnsi="Wingdings" w:hint="default"/>
      </w:rPr>
    </w:lvl>
    <w:lvl w:ilvl="6" w:tplc="D950587E" w:tentative="1">
      <w:start w:val="1"/>
      <w:numFmt w:val="bullet"/>
      <w:lvlText w:val=""/>
      <w:lvlJc w:val="left"/>
      <w:pPr>
        <w:tabs>
          <w:tab w:val="num" w:pos="5040"/>
        </w:tabs>
        <w:ind w:left="5040" w:hanging="360"/>
      </w:pPr>
      <w:rPr>
        <w:rFonts w:ascii="Symbol" w:hAnsi="Symbol" w:hint="default"/>
      </w:rPr>
    </w:lvl>
    <w:lvl w:ilvl="7" w:tplc="67F6E3EA" w:tentative="1">
      <w:start w:val="1"/>
      <w:numFmt w:val="bullet"/>
      <w:lvlText w:val="o"/>
      <w:lvlJc w:val="left"/>
      <w:pPr>
        <w:tabs>
          <w:tab w:val="num" w:pos="5760"/>
        </w:tabs>
        <w:ind w:left="5760" w:hanging="360"/>
      </w:pPr>
      <w:rPr>
        <w:rFonts w:ascii="Courier New" w:hAnsi="Courier New" w:cs="Courier New" w:hint="default"/>
      </w:rPr>
    </w:lvl>
    <w:lvl w:ilvl="8" w:tplc="1CBE061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543284"/>
    <w:multiLevelType w:val="hybridMultilevel"/>
    <w:tmpl w:val="6DE2EBBE"/>
    <w:lvl w:ilvl="0" w:tplc="A6F6CA30">
      <w:start w:val="1"/>
      <w:numFmt w:val="decimal"/>
      <w:lvlText w:val="%1."/>
      <w:lvlJc w:val="left"/>
      <w:pPr>
        <w:ind w:left="1980" w:hanging="360"/>
      </w:pPr>
      <w:rPr>
        <w:rFonts w:hint="default"/>
      </w:rPr>
    </w:lvl>
    <w:lvl w:ilvl="1" w:tplc="041F0019" w:tentative="1">
      <w:start w:val="1"/>
      <w:numFmt w:val="lowerLetter"/>
      <w:lvlText w:val="%2."/>
      <w:lvlJc w:val="left"/>
      <w:pPr>
        <w:ind w:left="2340" w:hanging="360"/>
      </w:pPr>
    </w:lvl>
    <w:lvl w:ilvl="2" w:tplc="041F001B" w:tentative="1">
      <w:start w:val="1"/>
      <w:numFmt w:val="lowerRoman"/>
      <w:lvlText w:val="%3."/>
      <w:lvlJc w:val="right"/>
      <w:pPr>
        <w:ind w:left="3060" w:hanging="180"/>
      </w:pPr>
    </w:lvl>
    <w:lvl w:ilvl="3" w:tplc="041F000F" w:tentative="1">
      <w:start w:val="1"/>
      <w:numFmt w:val="decimal"/>
      <w:lvlText w:val="%4."/>
      <w:lvlJc w:val="left"/>
      <w:pPr>
        <w:ind w:left="3780" w:hanging="360"/>
      </w:pPr>
    </w:lvl>
    <w:lvl w:ilvl="4" w:tplc="041F0019" w:tentative="1">
      <w:start w:val="1"/>
      <w:numFmt w:val="lowerLetter"/>
      <w:lvlText w:val="%5."/>
      <w:lvlJc w:val="left"/>
      <w:pPr>
        <w:ind w:left="4500" w:hanging="360"/>
      </w:pPr>
    </w:lvl>
    <w:lvl w:ilvl="5" w:tplc="041F001B" w:tentative="1">
      <w:start w:val="1"/>
      <w:numFmt w:val="lowerRoman"/>
      <w:lvlText w:val="%6."/>
      <w:lvlJc w:val="right"/>
      <w:pPr>
        <w:ind w:left="5220" w:hanging="180"/>
      </w:pPr>
    </w:lvl>
    <w:lvl w:ilvl="6" w:tplc="041F000F" w:tentative="1">
      <w:start w:val="1"/>
      <w:numFmt w:val="decimal"/>
      <w:lvlText w:val="%7."/>
      <w:lvlJc w:val="left"/>
      <w:pPr>
        <w:ind w:left="5940" w:hanging="360"/>
      </w:pPr>
    </w:lvl>
    <w:lvl w:ilvl="7" w:tplc="041F0019" w:tentative="1">
      <w:start w:val="1"/>
      <w:numFmt w:val="lowerLetter"/>
      <w:lvlText w:val="%8."/>
      <w:lvlJc w:val="left"/>
      <w:pPr>
        <w:ind w:left="6660" w:hanging="360"/>
      </w:pPr>
    </w:lvl>
    <w:lvl w:ilvl="8" w:tplc="041F001B" w:tentative="1">
      <w:start w:val="1"/>
      <w:numFmt w:val="lowerRoman"/>
      <w:lvlText w:val="%9."/>
      <w:lvlJc w:val="right"/>
      <w:pPr>
        <w:ind w:left="7380" w:hanging="180"/>
      </w:pPr>
    </w:lvl>
  </w:abstractNum>
  <w:abstractNum w:abstractNumId="24" w15:restartNumberingAfterBreak="0">
    <w:nsid w:val="714F29B5"/>
    <w:multiLevelType w:val="hybridMultilevel"/>
    <w:tmpl w:val="667876D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71756AE7"/>
    <w:multiLevelType w:val="multilevel"/>
    <w:tmpl w:val="F0B4DE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C44CC5"/>
    <w:multiLevelType w:val="multilevel"/>
    <w:tmpl w:val="B546C70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3346FC"/>
    <w:multiLevelType w:val="multilevel"/>
    <w:tmpl w:val="C670609E"/>
    <w:lvl w:ilvl="0">
      <w:start w:val="1"/>
      <w:numFmt w:val="upperLetter"/>
      <w:lvlText w:val="%1."/>
      <w:lvlJc w:val="left"/>
      <w:rPr>
        <w:rFonts w:ascii="Segoe UI" w:eastAsia="Segoe UI" w:hAnsi="Segoe UI" w:cs="Segoe UI"/>
        <w:b/>
        <w:bCs/>
        <w:i w:val="0"/>
        <w:iCs w:val="0"/>
        <w:smallCaps w:val="0"/>
        <w:strike w:val="0"/>
        <w:color w:val="000000"/>
        <w:spacing w:val="6"/>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7F32A8"/>
    <w:multiLevelType w:val="hybridMultilevel"/>
    <w:tmpl w:val="4BC0909A"/>
    <w:lvl w:ilvl="0" w:tplc="A6F6CA30">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76C431F"/>
    <w:multiLevelType w:val="hybridMultilevel"/>
    <w:tmpl w:val="9B72FD0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25"/>
  </w:num>
  <w:num w:numId="2">
    <w:abstractNumId w:val="17"/>
  </w:num>
  <w:num w:numId="3">
    <w:abstractNumId w:val="22"/>
  </w:num>
  <w:num w:numId="4">
    <w:abstractNumId w:val="26"/>
  </w:num>
  <w:num w:numId="5">
    <w:abstractNumId w:val="24"/>
  </w:num>
  <w:num w:numId="6">
    <w:abstractNumId w:val="11"/>
  </w:num>
  <w:num w:numId="7">
    <w:abstractNumId w:val="27"/>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4"/>
  </w:num>
  <w:num w:numId="20">
    <w:abstractNumId w:val="16"/>
  </w:num>
  <w:num w:numId="21">
    <w:abstractNumId w:val="12"/>
  </w:num>
  <w:num w:numId="22">
    <w:abstractNumId w:val="13"/>
  </w:num>
  <w:num w:numId="23">
    <w:abstractNumId w:val="28"/>
  </w:num>
  <w:num w:numId="24">
    <w:abstractNumId w:val="23"/>
  </w:num>
  <w:num w:numId="25">
    <w:abstractNumId w:val="15"/>
  </w:num>
  <w:num w:numId="26">
    <w:abstractNumId w:val="29"/>
  </w:num>
  <w:num w:numId="27">
    <w:abstractNumId w:val="20"/>
  </w:num>
  <w:num w:numId="28">
    <w:abstractNumId w:val="21"/>
  </w:num>
  <w:num w:numId="29">
    <w:abstractNumId w:val="1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A4"/>
    <w:rsid w:val="00016797"/>
    <w:rsid w:val="00033501"/>
    <w:rsid w:val="000418A9"/>
    <w:rsid w:val="0005050B"/>
    <w:rsid w:val="00053904"/>
    <w:rsid w:val="00062BEE"/>
    <w:rsid w:val="00071F54"/>
    <w:rsid w:val="00080AD6"/>
    <w:rsid w:val="00082D20"/>
    <w:rsid w:val="000903F1"/>
    <w:rsid w:val="000C00FD"/>
    <w:rsid w:val="000D163E"/>
    <w:rsid w:val="000D45B1"/>
    <w:rsid w:val="000D5032"/>
    <w:rsid w:val="000E11F7"/>
    <w:rsid w:val="000E3AFF"/>
    <w:rsid w:val="000E4124"/>
    <w:rsid w:val="001047DC"/>
    <w:rsid w:val="00113BB8"/>
    <w:rsid w:val="00120AC3"/>
    <w:rsid w:val="00123D6C"/>
    <w:rsid w:val="00146228"/>
    <w:rsid w:val="00146A80"/>
    <w:rsid w:val="00164A45"/>
    <w:rsid w:val="00170E8F"/>
    <w:rsid w:val="0019577B"/>
    <w:rsid w:val="00196B6D"/>
    <w:rsid w:val="001C7047"/>
    <w:rsid w:val="001E2E31"/>
    <w:rsid w:val="001F361C"/>
    <w:rsid w:val="001F6645"/>
    <w:rsid w:val="002072FF"/>
    <w:rsid w:val="002367E5"/>
    <w:rsid w:val="00241F98"/>
    <w:rsid w:val="002458FA"/>
    <w:rsid w:val="002548DC"/>
    <w:rsid w:val="00257A88"/>
    <w:rsid w:val="00262B35"/>
    <w:rsid w:val="00267433"/>
    <w:rsid w:val="002804BF"/>
    <w:rsid w:val="002A3C10"/>
    <w:rsid w:val="002B2379"/>
    <w:rsid w:val="002B34DE"/>
    <w:rsid w:val="002C1826"/>
    <w:rsid w:val="002D0C8D"/>
    <w:rsid w:val="002D1855"/>
    <w:rsid w:val="002D3140"/>
    <w:rsid w:val="002E540F"/>
    <w:rsid w:val="00300077"/>
    <w:rsid w:val="00310907"/>
    <w:rsid w:val="00311375"/>
    <w:rsid w:val="003248E4"/>
    <w:rsid w:val="00341B00"/>
    <w:rsid w:val="00346EE0"/>
    <w:rsid w:val="0035033F"/>
    <w:rsid w:val="00351A85"/>
    <w:rsid w:val="003525C8"/>
    <w:rsid w:val="00354B91"/>
    <w:rsid w:val="00386AB2"/>
    <w:rsid w:val="003D44A2"/>
    <w:rsid w:val="003E3AF7"/>
    <w:rsid w:val="003F3235"/>
    <w:rsid w:val="004103B2"/>
    <w:rsid w:val="0043198D"/>
    <w:rsid w:val="00435203"/>
    <w:rsid w:val="0044017D"/>
    <w:rsid w:val="00441E7A"/>
    <w:rsid w:val="004513E5"/>
    <w:rsid w:val="0045332E"/>
    <w:rsid w:val="00464CAD"/>
    <w:rsid w:val="00475993"/>
    <w:rsid w:val="00480790"/>
    <w:rsid w:val="00482402"/>
    <w:rsid w:val="00482F0B"/>
    <w:rsid w:val="004844D9"/>
    <w:rsid w:val="004A281E"/>
    <w:rsid w:val="004A506C"/>
    <w:rsid w:val="004B5CC1"/>
    <w:rsid w:val="004E4214"/>
    <w:rsid w:val="00525102"/>
    <w:rsid w:val="00525A3E"/>
    <w:rsid w:val="005321A7"/>
    <w:rsid w:val="00533EA2"/>
    <w:rsid w:val="00561F61"/>
    <w:rsid w:val="0058075A"/>
    <w:rsid w:val="0058261D"/>
    <w:rsid w:val="005931EE"/>
    <w:rsid w:val="005B0EDD"/>
    <w:rsid w:val="005C1CC2"/>
    <w:rsid w:val="005D075C"/>
    <w:rsid w:val="005E3C4F"/>
    <w:rsid w:val="005E4C93"/>
    <w:rsid w:val="006008EC"/>
    <w:rsid w:val="0060741E"/>
    <w:rsid w:val="00625F71"/>
    <w:rsid w:val="006446FC"/>
    <w:rsid w:val="00647497"/>
    <w:rsid w:val="006842D5"/>
    <w:rsid w:val="006845F9"/>
    <w:rsid w:val="00686C11"/>
    <w:rsid w:val="00701643"/>
    <w:rsid w:val="00705B6C"/>
    <w:rsid w:val="007065C4"/>
    <w:rsid w:val="007169B8"/>
    <w:rsid w:val="00736834"/>
    <w:rsid w:val="00744A1E"/>
    <w:rsid w:val="00754B66"/>
    <w:rsid w:val="007607E3"/>
    <w:rsid w:val="00761B78"/>
    <w:rsid w:val="00776919"/>
    <w:rsid w:val="007774C4"/>
    <w:rsid w:val="00781750"/>
    <w:rsid w:val="00793277"/>
    <w:rsid w:val="007941A4"/>
    <w:rsid w:val="007A4E42"/>
    <w:rsid w:val="007A7CAB"/>
    <w:rsid w:val="007C77C6"/>
    <w:rsid w:val="007D2B53"/>
    <w:rsid w:val="007E3704"/>
    <w:rsid w:val="007F40E4"/>
    <w:rsid w:val="00800C89"/>
    <w:rsid w:val="00803409"/>
    <w:rsid w:val="008277D3"/>
    <w:rsid w:val="008307EB"/>
    <w:rsid w:val="00833674"/>
    <w:rsid w:val="008518FA"/>
    <w:rsid w:val="00866740"/>
    <w:rsid w:val="008714A9"/>
    <w:rsid w:val="00877F2F"/>
    <w:rsid w:val="008827C1"/>
    <w:rsid w:val="008928E3"/>
    <w:rsid w:val="008A2E84"/>
    <w:rsid w:val="008C066B"/>
    <w:rsid w:val="008C2056"/>
    <w:rsid w:val="008C5594"/>
    <w:rsid w:val="008C7227"/>
    <w:rsid w:val="008D476C"/>
    <w:rsid w:val="008D5878"/>
    <w:rsid w:val="009057EA"/>
    <w:rsid w:val="00906E0C"/>
    <w:rsid w:val="00910A4C"/>
    <w:rsid w:val="009155F2"/>
    <w:rsid w:val="0093479F"/>
    <w:rsid w:val="00954E85"/>
    <w:rsid w:val="0097441A"/>
    <w:rsid w:val="0098102B"/>
    <w:rsid w:val="00991037"/>
    <w:rsid w:val="009A25DD"/>
    <w:rsid w:val="009B3591"/>
    <w:rsid w:val="009C34CA"/>
    <w:rsid w:val="009C58B8"/>
    <w:rsid w:val="009E2623"/>
    <w:rsid w:val="00A7484C"/>
    <w:rsid w:val="00A859BD"/>
    <w:rsid w:val="00A869D4"/>
    <w:rsid w:val="00A90C0C"/>
    <w:rsid w:val="00A958F0"/>
    <w:rsid w:val="00AA0C59"/>
    <w:rsid w:val="00AB0A28"/>
    <w:rsid w:val="00AB2646"/>
    <w:rsid w:val="00AC2B4C"/>
    <w:rsid w:val="00AD7F1D"/>
    <w:rsid w:val="00AE2187"/>
    <w:rsid w:val="00AE3F95"/>
    <w:rsid w:val="00B003D5"/>
    <w:rsid w:val="00B0376E"/>
    <w:rsid w:val="00B121D4"/>
    <w:rsid w:val="00B15390"/>
    <w:rsid w:val="00B223B4"/>
    <w:rsid w:val="00B23FA4"/>
    <w:rsid w:val="00B33385"/>
    <w:rsid w:val="00B475A5"/>
    <w:rsid w:val="00B537A2"/>
    <w:rsid w:val="00B809DF"/>
    <w:rsid w:val="00B84C49"/>
    <w:rsid w:val="00BB5A69"/>
    <w:rsid w:val="00BB65D2"/>
    <w:rsid w:val="00BB6B7B"/>
    <w:rsid w:val="00BC330E"/>
    <w:rsid w:val="00BC53C3"/>
    <w:rsid w:val="00BD3D67"/>
    <w:rsid w:val="00BD563D"/>
    <w:rsid w:val="00BE0D1A"/>
    <w:rsid w:val="00BE6507"/>
    <w:rsid w:val="00BF6757"/>
    <w:rsid w:val="00C0366E"/>
    <w:rsid w:val="00C20B99"/>
    <w:rsid w:val="00C319D4"/>
    <w:rsid w:val="00C36AA7"/>
    <w:rsid w:val="00C37C44"/>
    <w:rsid w:val="00C42C2F"/>
    <w:rsid w:val="00C43DDF"/>
    <w:rsid w:val="00C4542F"/>
    <w:rsid w:val="00C4615A"/>
    <w:rsid w:val="00C504FD"/>
    <w:rsid w:val="00C5205F"/>
    <w:rsid w:val="00C65F86"/>
    <w:rsid w:val="00C67264"/>
    <w:rsid w:val="00C67429"/>
    <w:rsid w:val="00C676E0"/>
    <w:rsid w:val="00C91E8F"/>
    <w:rsid w:val="00CA2616"/>
    <w:rsid w:val="00CC068C"/>
    <w:rsid w:val="00CC2B19"/>
    <w:rsid w:val="00CC3FEB"/>
    <w:rsid w:val="00CD3FF6"/>
    <w:rsid w:val="00CE778F"/>
    <w:rsid w:val="00CF4A6B"/>
    <w:rsid w:val="00D03A8E"/>
    <w:rsid w:val="00D05A19"/>
    <w:rsid w:val="00D11095"/>
    <w:rsid w:val="00D16357"/>
    <w:rsid w:val="00D52A0B"/>
    <w:rsid w:val="00D5387E"/>
    <w:rsid w:val="00D540F9"/>
    <w:rsid w:val="00D6643D"/>
    <w:rsid w:val="00D97FD0"/>
    <w:rsid w:val="00DB544A"/>
    <w:rsid w:val="00DC5EE8"/>
    <w:rsid w:val="00DC6ADF"/>
    <w:rsid w:val="00DC7870"/>
    <w:rsid w:val="00DD1A85"/>
    <w:rsid w:val="00DD5A98"/>
    <w:rsid w:val="00DD6255"/>
    <w:rsid w:val="00DE2F14"/>
    <w:rsid w:val="00DF2ABE"/>
    <w:rsid w:val="00DF2EFE"/>
    <w:rsid w:val="00DF7A55"/>
    <w:rsid w:val="00E042CA"/>
    <w:rsid w:val="00E05165"/>
    <w:rsid w:val="00E10748"/>
    <w:rsid w:val="00E12906"/>
    <w:rsid w:val="00E243B4"/>
    <w:rsid w:val="00E24D75"/>
    <w:rsid w:val="00E34610"/>
    <w:rsid w:val="00E511FC"/>
    <w:rsid w:val="00E51F9E"/>
    <w:rsid w:val="00E66105"/>
    <w:rsid w:val="00E7206D"/>
    <w:rsid w:val="00E76E10"/>
    <w:rsid w:val="00E8739E"/>
    <w:rsid w:val="00E96E9E"/>
    <w:rsid w:val="00EA5923"/>
    <w:rsid w:val="00EC6119"/>
    <w:rsid w:val="00EE40A2"/>
    <w:rsid w:val="00EE5BC3"/>
    <w:rsid w:val="00EF1576"/>
    <w:rsid w:val="00F00B43"/>
    <w:rsid w:val="00F1069C"/>
    <w:rsid w:val="00F122F3"/>
    <w:rsid w:val="00F16890"/>
    <w:rsid w:val="00F21D22"/>
    <w:rsid w:val="00F26781"/>
    <w:rsid w:val="00F34433"/>
    <w:rsid w:val="00F47407"/>
    <w:rsid w:val="00F56E6B"/>
    <w:rsid w:val="00F6781C"/>
    <w:rsid w:val="00F7138D"/>
    <w:rsid w:val="00FB1270"/>
    <w:rsid w:val="00FB1885"/>
    <w:rsid w:val="00FB1B91"/>
    <w:rsid w:val="00FC300A"/>
    <w:rsid w:val="00FF1438"/>
    <w:rsid w:val="00FF549F"/>
    <w:rsid w:val="00FF67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3B4F8"/>
  <w15:docId w15:val="{4815C081-46DF-4C98-8BC9-8E244E87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7D3"/>
  </w:style>
  <w:style w:type="paragraph" w:styleId="Balk1">
    <w:name w:val="heading 1"/>
    <w:basedOn w:val="Normal"/>
    <w:next w:val="Normal"/>
    <w:link w:val="Balk1Char"/>
    <w:uiPriority w:val="9"/>
    <w:qFormat/>
    <w:rsid w:val="00B23FA4"/>
    <w:pPr>
      <w:keepNext/>
      <w:keepLines/>
      <w:spacing w:before="360" w:after="360" w:line="360" w:lineRule="auto"/>
      <w:outlineLvl w:val="0"/>
    </w:pPr>
    <w:rPr>
      <w:rFonts w:ascii="Book Antiqua" w:eastAsia="SimSun" w:hAnsi="Book Antiqua" w:cs="Times New Roman"/>
      <w:b/>
      <w:color w:val="00B0F0"/>
      <w:sz w:val="28"/>
      <w:szCs w:val="40"/>
    </w:rPr>
  </w:style>
  <w:style w:type="paragraph" w:styleId="Balk2">
    <w:name w:val="heading 2"/>
    <w:basedOn w:val="Normal"/>
    <w:next w:val="Normal"/>
    <w:link w:val="Balk2Char"/>
    <w:uiPriority w:val="9"/>
    <w:unhideWhenUsed/>
    <w:qFormat/>
    <w:rsid w:val="00CC2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CC2B1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EA5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3FA4"/>
    <w:rPr>
      <w:rFonts w:ascii="Book Antiqua" w:eastAsia="SimSun" w:hAnsi="Book Antiqua" w:cs="Times New Roman"/>
      <w:b/>
      <w:color w:val="00B0F0"/>
      <w:sz w:val="28"/>
      <w:szCs w:val="40"/>
    </w:rPr>
  </w:style>
  <w:style w:type="character" w:styleId="Kpr">
    <w:name w:val="Hyperlink"/>
    <w:uiPriority w:val="99"/>
    <w:unhideWhenUsed/>
    <w:rsid w:val="00B23FA4"/>
    <w:rPr>
      <w:color w:val="0000FF"/>
      <w:u w:val="single"/>
    </w:rPr>
  </w:style>
  <w:style w:type="paragraph" w:styleId="T1">
    <w:name w:val="toc 1"/>
    <w:basedOn w:val="Normal"/>
    <w:next w:val="Normal"/>
    <w:autoRedefine/>
    <w:uiPriority w:val="39"/>
    <w:unhideWhenUsed/>
    <w:rsid w:val="00B23FA4"/>
    <w:pPr>
      <w:spacing w:before="120" w:after="120" w:line="300" w:lineRule="auto"/>
    </w:pPr>
    <w:rPr>
      <w:rFonts w:ascii="Calibri" w:eastAsia="Times New Roman" w:hAnsi="Calibri" w:cs="Times New Roman"/>
      <w:b/>
      <w:bCs/>
      <w:caps/>
      <w:sz w:val="20"/>
      <w:szCs w:val="20"/>
    </w:rPr>
  </w:style>
  <w:style w:type="paragraph" w:styleId="T2">
    <w:name w:val="toc 2"/>
    <w:basedOn w:val="Normal"/>
    <w:next w:val="Normal"/>
    <w:autoRedefine/>
    <w:uiPriority w:val="39"/>
    <w:unhideWhenUsed/>
    <w:rsid w:val="00B23FA4"/>
    <w:pPr>
      <w:spacing w:after="0" w:line="300" w:lineRule="auto"/>
      <w:ind w:left="240"/>
    </w:pPr>
    <w:rPr>
      <w:rFonts w:ascii="Calibri" w:eastAsia="Times New Roman" w:hAnsi="Calibri" w:cs="Times New Roman"/>
      <w:smallCaps/>
      <w:sz w:val="20"/>
      <w:szCs w:val="20"/>
    </w:rPr>
  </w:style>
  <w:style w:type="paragraph" w:styleId="BalonMetni">
    <w:name w:val="Balloon Text"/>
    <w:basedOn w:val="Normal"/>
    <w:link w:val="BalonMetniChar"/>
    <w:uiPriority w:val="99"/>
    <w:semiHidden/>
    <w:unhideWhenUsed/>
    <w:rsid w:val="00B23F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3FA4"/>
    <w:rPr>
      <w:rFonts w:ascii="Tahoma" w:hAnsi="Tahoma" w:cs="Tahoma"/>
      <w:sz w:val="16"/>
      <w:szCs w:val="16"/>
    </w:rPr>
  </w:style>
  <w:style w:type="character" w:customStyle="1" w:styleId="Gvdemetni">
    <w:name w:val="Gövde metni_"/>
    <w:link w:val="Gvdemetni1"/>
    <w:uiPriority w:val="99"/>
    <w:rsid w:val="00D97FD0"/>
    <w:rPr>
      <w:spacing w:val="5"/>
      <w:sz w:val="21"/>
      <w:szCs w:val="21"/>
      <w:shd w:val="clear" w:color="auto" w:fill="FFFFFF"/>
    </w:rPr>
  </w:style>
  <w:style w:type="paragraph" w:customStyle="1" w:styleId="Gvdemetni1">
    <w:name w:val="Gövde metni1"/>
    <w:basedOn w:val="Normal"/>
    <w:link w:val="Gvdemetni"/>
    <w:uiPriority w:val="99"/>
    <w:rsid w:val="00D97FD0"/>
    <w:pPr>
      <w:widowControl w:val="0"/>
      <w:shd w:val="clear" w:color="auto" w:fill="FFFFFF"/>
      <w:spacing w:before="360" w:after="360" w:line="240" w:lineRule="atLeast"/>
      <w:jc w:val="center"/>
    </w:pPr>
    <w:rPr>
      <w:spacing w:val="5"/>
      <w:sz w:val="21"/>
      <w:szCs w:val="21"/>
    </w:rPr>
  </w:style>
  <w:style w:type="paragraph" w:customStyle="1" w:styleId="13KVardanakahve">
    <w:name w:val="13 K Vardana kahve"/>
    <w:basedOn w:val="Normal"/>
    <w:autoRedefine/>
    <w:qFormat/>
    <w:rsid w:val="008827C1"/>
    <w:pPr>
      <w:spacing w:after="0" w:line="360" w:lineRule="auto"/>
      <w:jc w:val="center"/>
      <w:outlineLvl w:val="0"/>
    </w:pPr>
    <w:rPr>
      <w:rFonts w:ascii="Verdana" w:eastAsia="Times New Roman" w:hAnsi="Verdana" w:cs="Verdana"/>
      <w:b/>
      <w:bCs/>
      <w:noProof/>
      <w:color w:val="947339"/>
      <w:sz w:val="24"/>
      <w:szCs w:val="24"/>
    </w:rPr>
  </w:style>
  <w:style w:type="character" w:customStyle="1" w:styleId="Balk30">
    <w:name w:val="Başlık #3_"/>
    <w:link w:val="Balk31"/>
    <w:rsid w:val="008827C1"/>
    <w:rPr>
      <w:rFonts w:ascii="Book Antiqua" w:eastAsia="Book Antiqua" w:hAnsi="Book Antiqua" w:cs="Book Antiqua"/>
      <w:spacing w:val="16"/>
      <w:sz w:val="28"/>
      <w:szCs w:val="28"/>
      <w:shd w:val="clear" w:color="auto" w:fill="FFFFFF"/>
    </w:rPr>
  </w:style>
  <w:style w:type="paragraph" w:customStyle="1" w:styleId="Balk31">
    <w:name w:val="Başlık #3"/>
    <w:basedOn w:val="Normal"/>
    <w:link w:val="Balk30"/>
    <w:rsid w:val="008827C1"/>
    <w:pPr>
      <w:widowControl w:val="0"/>
      <w:shd w:val="clear" w:color="auto" w:fill="FFFFFF"/>
      <w:spacing w:after="360" w:line="0" w:lineRule="atLeast"/>
      <w:outlineLvl w:val="2"/>
    </w:pPr>
    <w:rPr>
      <w:rFonts w:ascii="Book Antiqua" w:eastAsia="Book Antiqua" w:hAnsi="Book Antiqua" w:cs="Book Antiqua"/>
      <w:spacing w:val="16"/>
      <w:sz w:val="28"/>
      <w:szCs w:val="28"/>
    </w:rPr>
  </w:style>
  <w:style w:type="character" w:customStyle="1" w:styleId="Balk2Char">
    <w:name w:val="Başlık 2 Char"/>
    <w:basedOn w:val="VarsaylanParagrafYazTipi"/>
    <w:link w:val="Balk2"/>
    <w:uiPriority w:val="9"/>
    <w:rsid w:val="00CC2B1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CC2B19"/>
    <w:rPr>
      <w:rFonts w:asciiTheme="majorHAnsi" w:eastAsiaTheme="majorEastAsia" w:hAnsiTheme="majorHAnsi" w:cstheme="majorBidi"/>
      <w:b/>
      <w:bCs/>
      <w:color w:val="4F81BD" w:themeColor="accent1"/>
    </w:rPr>
  </w:style>
  <w:style w:type="character" w:styleId="AklamaBavurusu">
    <w:name w:val="annotation reference"/>
    <w:uiPriority w:val="99"/>
    <w:semiHidden/>
    <w:unhideWhenUsed/>
    <w:rsid w:val="00CC2B19"/>
    <w:rPr>
      <w:sz w:val="16"/>
      <w:szCs w:val="16"/>
    </w:rPr>
  </w:style>
  <w:style w:type="paragraph" w:styleId="AklamaMetni">
    <w:name w:val="annotation text"/>
    <w:basedOn w:val="Normal"/>
    <w:link w:val="AklamaMetniChar"/>
    <w:uiPriority w:val="99"/>
    <w:semiHidden/>
    <w:unhideWhenUsed/>
    <w:rsid w:val="00CC2B19"/>
    <w:pPr>
      <w:spacing w:after="160" w:line="240" w:lineRule="auto"/>
    </w:pPr>
    <w:rPr>
      <w:rFonts w:ascii="Calibri" w:eastAsia="Times New Roman" w:hAnsi="Calibri" w:cs="Times New Roman"/>
      <w:sz w:val="20"/>
      <w:szCs w:val="20"/>
    </w:rPr>
  </w:style>
  <w:style w:type="character" w:customStyle="1" w:styleId="AklamaMetniChar">
    <w:name w:val="Açıklama Metni Char"/>
    <w:basedOn w:val="VarsaylanParagrafYazTipi"/>
    <w:link w:val="AklamaMetni"/>
    <w:uiPriority w:val="99"/>
    <w:semiHidden/>
    <w:rsid w:val="00CC2B19"/>
    <w:rPr>
      <w:rFonts w:ascii="Calibri" w:eastAsia="Times New Roman" w:hAnsi="Calibri" w:cs="Times New Roman"/>
      <w:sz w:val="20"/>
      <w:szCs w:val="20"/>
    </w:rPr>
  </w:style>
  <w:style w:type="paragraph" w:styleId="GvdeMetni2">
    <w:name w:val="Body Text 2"/>
    <w:basedOn w:val="Normal"/>
    <w:link w:val="GvdeMetni2Char"/>
    <w:rsid w:val="00E05165"/>
    <w:pPr>
      <w:spacing w:after="0" w:line="240" w:lineRule="auto"/>
      <w:jc w:val="both"/>
    </w:pPr>
    <w:rPr>
      <w:rFonts w:ascii="Arial" w:eastAsia="Times New Roman" w:hAnsi="Arial" w:cs="Arial"/>
      <w:sz w:val="24"/>
      <w:szCs w:val="24"/>
    </w:rPr>
  </w:style>
  <w:style w:type="character" w:customStyle="1" w:styleId="GvdeMetni2Char">
    <w:name w:val="Gövde Metni 2 Char"/>
    <w:basedOn w:val="VarsaylanParagrafYazTipi"/>
    <w:link w:val="GvdeMetni2"/>
    <w:rsid w:val="00E05165"/>
    <w:rPr>
      <w:rFonts w:ascii="Arial" w:eastAsia="Times New Roman" w:hAnsi="Arial" w:cs="Arial"/>
      <w:sz w:val="24"/>
      <w:szCs w:val="24"/>
    </w:rPr>
  </w:style>
  <w:style w:type="paragraph" w:styleId="ListeParagraf">
    <w:name w:val="List Paragraph"/>
    <w:basedOn w:val="Normal"/>
    <w:qFormat/>
    <w:rsid w:val="00B223B4"/>
    <w:pPr>
      <w:ind w:left="720"/>
      <w:contextualSpacing/>
    </w:pPr>
    <w:rPr>
      <w:rFonts w:ascii="Calibri" w:eastAsia="Calibri" w:hAnsi="Calibri" w:cs="Times New Roman"/>
      <w:lang w:eastAsia="en-US"/>
    </w:rPr>
  </w:style>
  <w:style w:type="paragraph" w:styleId="AralkYok">
    <w:name w:val="No Spacing"/>
    <w:link w:val="AralkYokChar"/>
    <w:uiPriority w:val="1"/>
    <w:qFormat/>
    <w:rsid w:val="00B223B4"/>
    <w:pPr>
      <w:spacing w:after="0" w:line="240" w:lineRule="auto"/>
    </w:pPr>
    <w:rPr>
      <w:rFonts w:ascii="Calibri" w:eastAsia="Times New Roman" w:hAnsi="Calibri" w:cs="Times New Roman"/>
      <w:lang w:eastAsia="en-US"/>
    </w:rPr>
  </w:style>
  <w:style w:type="character" w:customStyle="1" w:styleId="AralkYokChar">
    <w:name w:val="Aralık Yok Char"/>
    <w:link w:val="AralkYok"/>
    <w:uiPriority w:val="1"/>
    <w:rsid w:val="00B223B4"/>
    <w:rPr>
      <w:rFonts w:ascii="Calibri" w:eastAsia="Times New Roman" w:hAnsi="Calibri" w:cs="Times New Roman"/>
      <w:lang w:eastAsia="en-US"/>
    </w:rPr>
  </w:style>
  <w:style w:type="character" w:customStyle="1" w:styleId="Gvdemetni0ptbolukbraklyor">
    <w:name w:val="Gövde metni + 0 pt boşluk bırakılıyor"/>
    <w:uiPriority w:val="99"/>
    <w:rsid w:val="00BD3D67"/>
    <w:rPr>
      <w:rFonts w:ascii="Times New Roman" w:hAnsi="Times New Roman" w:cs="Times New Roman"/>
      <w:spacing w:val="4"/>
      <w:sz w:val="21"/>
      <w:szCs w:val="21"/>
      <w:u w:val="none"/>
      <w:shd w:val="clear" w:color="auto" w:fill="FFFFFF"/>
    </w:rPr>
  </w:style>
  <w:style w:type="paragraph" w:styleId="NormalWeb">
    <w:name w:val="Normal (Web)"/>
    <w:basedOn w:val="Normal"/>
    <w:link w:val="NormalWebChar"/>
    <w:uiPriority w:val="99"/>
    <w:rsid w:val="000D163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aliases w:val="12K Times New Roman Konu Başlığı"/>
    <w:qFormat/>
    <w:rsid w:val="000D163E"/>
    <w:rPr>
      <w:b/>
      <w:bCs/>
    </w:rPr>
  </w:style>
  <w:style w:type="character" w:customStyle="1" w:styleId="NormalWebChar">
    <w:name w:val="Normal (Web) Char"/>
    <w:link w:val="NormalWeb"/>
    <w:uiPriority w:val="99"/>
    <w:rsid w:val="000D163E"/>
    <w:rPr>
      <w:rFonts w:ascii="Times New Roman" w:eastAsia="Times New Roman" w:hAnsi="Times New Roman" w:cs="Times New Roman"/>
      <w:sz w:val="24"/>
      <w:szCs w:val="24"/>
    </w:rPr>
  </w:style>
  <w:style w:type="paragraph" w:styleId="GvdeMetniGirintisi">
    <w:name w:val="Body Text Indent"/>
    <w:basedOn w:val="Normal"/>
    <w:link w:val="GvdeMetniGirintisiChar"/>
    <w:rsid w:val="00DF2ABE"/>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DF2ABE"/>
    <w:rPr>
      <w:rFonts w:ascii="Times New Roman" w:eastAsia="Times New Roman" w:hAnsi="Times New Roman" w:cs="Times New Roman"/>
      <w:sz w:val="24"/>
      <w:szCs w:val="24"/>
    </w:rPr>
  </w:style>
  <w:style w:type="paragraph" w:styleId="ResimYazs">
    <w:name w:val="caption"/>
    <w:basedOn w:val="Normal"/>
    <w:next w:val="Normal"/>
    <w:uiPriority w:val="35"/>
    <w:unhideWhenUsed/>
    <w:qFormat/>
    <w:rsid w:val="0098102B"/>
    <w:pPr>
      <w:spacing w:after="160" w:line="240" w:lineRule="auto"/>
    </w:pPr>
    <w:rPr>
      <w:rFonts w:ascii="Book Antiqua" w:eastAsia="Times New Roman" w:hAnsi="Book Antiqua" w:cs="Times New Roman"/>
      <w:b/>
      <w:bCs/>
      <w:color w:val="404040"/>
      <w:sz w:val="16"/>
      <w:szCs w:val="16"/>
    </w:rPr>
  </w:style>
  <w:style w:type="character" w:customStyle="1" w:styleId="Balk7">
    <w:name w:val="Başlık #7_"/>
    <w:link w:val="Balk71"/>
    <w:uiPriority w:val="99"/>
    <w:locked/>
    <w:rsid w:val="00D5387E"/>
    <w:rPr>
      <w:spacing w:val="5"/>
      <w:sz w:val="21"/>
      <w:szCs w:val="21"/>
      <w:shd w:val="clear" w:color="auto" w:fill="FFFFFF"/>
    </w:rPr>
  </w:style>
  <w:style w:type="character" w:customStyle="1" w:styleId="Balk70ptbolukbraklyor">
    <w:name w:val="Başlık #7 + 0 pt boşluk bırakılıyor"/>
    <w:uiPriority w:val="99"/>
    <w:rsid w:val="00D5387E"/>
    <w:rPr>
      <w:spacing w:val="4"/>
      <w:sz w:val="21"/>
      <w:szCs w:val="21"/>
      <w:shd w:val="clear" w:color="auto" w:fill="FFFFFF"/>
    </w:rPr>
  </w:style>
  <w:style w:type="character" w:customStyle="1" w:styleId="Balk70ptbolukbraklyor1">
    <w:name w:val="Başlık #7 + 0 pt boşluk bırakılıyor1"/>
    <w:uiPriority w:val="99"/>
    <w:rsid w:val="00D5387E"/>
    <w:rPr>
      <w:spacing w:val="4"/>
      <w:sz w:val="21"/>
      <w:szCs w:val="21"/>
      <w:u w:val="single"/>
      <w:shd w:val="clear" w:color="auto" w:fill="FFFFFF"/>
    </w:rPr>
  </w:style>
  <w:style w:type="paragraph" w:customStyle="1" w:styleId="Balk71">
    <w:name w:val="Başlık #71"/>
    <w:basedOn w:val="Normal"/>
    <w:link w:val="Balk7"/>
    <w:uiPriority w:val="99"/>
    <w:rsid w:val="00D5387E"/>
    <w:pPr>
      <w:widowControl w:val="0"/>
      <w:shd w:val="clear" w:color="auto" w:fill="FFFFFF"/>
      <w:spacing w:before="780" w:after="60" w:line="240" w:lineRule="atLeast"/>
      <w:jc w:val="both"/>
      <w:outlineLvl w:val="6"/>
    </w:pPr>
    <w:rPr>
      <w:spacing w:val="5"/>
      <w:sz w:val="21"/>
      <w:szCs w:val="21"/>
    </w:rPr>
  </w:style>
  <w:style w:type="character" w:customStyle="1" w:styleId="stbilgiveyaaltbilgi">
    <w:name w:val="Üst bilgi veya alt bilgi_"/>
    <w:link w:val="stbilgiveyaaltbilgi0"/>
    <w:uiPriority w:val="99"/>
    <w:locked/>
    <w:rsid w:val="00310907"/>
    <w:rPr>
      <w:b/>
      <w:bCs/>
      <w:spacing w:val="4"/>
      <w:sz w:val="21"/>
      <w:szCs w:val="21"/>
      <w:shd w:val="clear" w:color="auto" w:fill="FFFFFF"/>
    </w:rPr>
  </w:style>
  <w:style w:type="paragraph" w:customStyle="1" w:styleId="stbilgiveyaaltbilgi0">
    <w:name w:val="Üst bilgi veya alt bilgi"/>
    <w:basedOn w:val="Normal"/>
    <w:link w:val="stbilgiveyaaltbilgi"/>
    <w:uiPriority w:val="99"/>
    <w:rsid w:val="00310907"/>
    <w:pPr>
      <w:widowControl w:val="0"/>
      <w:shd w:val="clear" w:color="auto" w:fill="FFFFFF"/>
      <w:spacing w:after="0" w:line="240" w:lineRule="atLeast"/>
      <w:jc w:val="both"/>
    </w:pPr>
    <w:rPr>
      <w:b/>
      <w:bCs/>
      <w:spacing w:val="4"/>
      <w:sz w:val="21"/>
      <w:szCs w:val="21"/>
    </w:rPr>
  </w:style>
  <w:style w:type="character" w:customStyle="1" w:styleId="Balk4Char">
    <w:name w:val="Başlık 4 Char"/>
    <w:basedOn w:val="VarsaylanParagrafYazTipi"/>
    <w:link w:val="Balk4"/>
    <w:uiPriority w:val="9"/>
    <w:rsid w:val="00EA5923"/>
    <w:rPr>
      <w:rFonts w:asciiTheme="majorHAnsi" w:eastAsiaTheme="majorEastAsia" w:hAnsiTheme="majorHAnsi" w:cstheme="majorBidi"/>
      <w:i/>
      <w:iCs/>
      <w:color w:val="365F91" w:themeColor="accent1" w:themeShade="BF"/>
    </w:rPr>
  </w:style>
  <w:style w:type="paragraph" w:customStyle="1" w:styleId="Default">
    <w:name w:val="Default"/>
    <w:rsid w:val="00C0366E"/>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47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pPr algn="ctr"/>
          <a:endParaRPr lang="tr-TR"/>
        </a:p>
      </dgm:t>
    </dgm:pt>
    <dgm:pt modelId="{944337EC-9EF3-4654-9897-F906263CADFC}" type="sibTrans" cxnId="{75488091-CF3A-4C71-AF17-A2EDD5E7682B}">
      <dgm:prSet/>
      <dgm:spPr/>
      <dgm:t>
        <a:bodyPr/>
        <a:lstStyle/>
        <a:p>
          <a:pPr algn="ctr"/>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pPr algn="ctr"/>
          <a:endParaRPr lang="tr-TR"/>
        </a:p>
      </dgm:t>
    </dgm:pt>
    <dgm:pt modelId="{216700FE-9EE6-43DC-A744-C13B0F69CF74}" type="sibTrans" cxnId="{F1B5CED6-F090-4F09-AF94-C0576B3F3590}">
      <dgm:prSet/>
      <dgm:spPr/>
      <dgm:t>
        <a:bodyPr/>
        <a:lstStyle/>
        <a:p>
          <a:pPr algn="ctr"/>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pPr algn="ctr"/>
          <a:endParaRPr lang="tr-TR"/>
        </a:p>
      </dgm:t>
    </dgm:pt>
    <dgm:pt modelId="{B95BA2FE-6C38-49B1-997E-881E21F3880C}" type="sibTrans" cxnId="{46DBF0B1-97D7-4C9F-872C-B64779DAC6E8}">
      <dgm:prSet/>
      <dgm:spPr/>
      <dgm:t>
        <a:bodyPr/>
        <a:lstStyle/>
        <a:p>
          <a:pPr algn="ctr"/>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pPr algn="ctr"/>
          <a:endParaRPr lang="tr-TR"/>
        </a:p>
      </dgm:t>
    </dgm:pt>
    <dgm:pt modelId="{EACF3247-7E36-41D4-910C-8003336B8D67}" type="sibTrans" cxnId="{D1F39518-DB4E-40B2-908E-E09612DAA7D1}">
      <dgm:prSet/>
      <dgm:spPr/>
      <dgm:t>
        <a:bodyPr/>
        <a:lstStyle/>
        <a:p>
          <a:pPr algn="ctr"/>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pPr algn="ctr"/>
          <a:endParaRPr lang="tr-TR"/>
        </a:p>
      </dgm:t>
    </dgm:pt>
    <dgm:pt modelId="{0AB2261D-58BF-4990-95D0-2F96C8377D98}" type="sibTrans" cxnId="{72356F3F-2BA0-42BB-86AA-B84BA3C09F65}">
      <dgm:prSet/>
      <dgm:spPr/>
      <dgm:t>
        <a:bodyPr/>
        <a:lstStyle/>
        <a:p>
          <a:pPr algn="ctr"/>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pPr algn="ctr"/>
          <a:endParaRPr lang="tr-TR"/>
        </a:p>
      </dgm:t>
    </dgm:pt>
    <dgm:pt modelId="{0458A555-11F1-4B12-B5B2-E49A910ED0C2}" type="sibTrans" cxnId="{F5DED435-2815-46CF-906C-4451E457A7E0}">
      <dgm:prSet/>
      <dgm:spPr/>
      <dgm:t>
        <a:bodyPr/>
        <a:lstStyle/>
        <a:p>
          <a:pPr algn="ctr"/>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C8EBC4C4-AC40-45BA-8DB1-B0E0629ADDB3}" type="presOf" srcId="{F83FC750-7CDE-46AB-A0BA-DBC4B9D44BE3}" destId="{A8D1F0D5-26EB-48DA-960D-825E6FE928B2}" srcOrd="0" destOrd="0" presId="urn:microsoft.com/office/officeart/2005/8/layout/cycle8"/>
    <dgm:cxn modelId="{56A61094-A349-45CC-8CE2-5AF888782D09}" type="presOf" srcId="{D87EEC32-D642-4C15-8C65-E323814D2A3A}" destId="{0670A7F0-9DCA-427C-8C0A-B4C908BAC054}" srcOrd="1" destOrd="0" presId="urn:microsoft.com/office/officeart/2005/8/layout/cycle8"/>
    <dgm:cxn modelId="{57483B65-56D5-4B2B-8D47-88B783760CB1}" type="presOf" srcId="{9AF66792-BEEB-4FEB-B68B-FC30221BAEDC}" destId="{A1BFAE48-9AEF-4CE2-881C-145A2B40B699}" srcOrd="1" destOrd="0" presId="urn:microsoft.com/office/officeart/2005/8/layout/cycle8"/>
    <dgm:cxn modelId="{47E2FC6E-936A-4166-8A25-FAC1CF9A7905}" type="presOf" srcId="{9D338396-06AA-489D-A885-57821F5608AF}" destId="{8960C805-F742-4752-A3B8-A7047D0574FA}" srcOrd="0" destOrd="0" presId="urn:microsoft.com/office/officeart/2005/8/layout/cycle8"/>
    <dgm:cxn modelId="{503D28EA-7628-43E6-B7DB-D9DDCE917157}" type="presOf" srcId="{E4BEFF6F-FFC7-417B-9255-F71095EEBEA8}" destId="{A1403B5E-13CE-4459-8B64-0B1573A1231F}"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6DFBB1E-EE81-4A7C-84EC-84E60384E320}" type="presOf" srcId="{5F865183-0FED-4482-8550-87B2A8C2AA82}" destId="{BA526683-F383-411A-BD21-A957D08B123F}" srcOrd="0" destOrd="0" presId="urn:microsoft.com/office/officeart/2005/8/layout/cycle8"/>
    <dgm:cxn modelId="{348E6B05-80F2-4A97-8E22-C8EB8E94D41D}" type="presOf" srcId="{E4BEFF6F-FFC7-417B-9255-F71095EEBEA8}" destId="{373A7CE9-2D8B-48FF-A7E7-FD1818748C0E}"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EC36C64B-0CC2-48B6-87CC-7CB8E08003E0}" type="presOf" srcId="{D87EEC32-D642-4C15-8C65-E323814D2A3A}" destId="{100A08BA-E811-4584-A13C-228AF0A8A454}"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3AC30443-87A8-44D8-A215-5E451B3ED15A}" type="presOf" srcId="{9AF66792-BEEB-4FEB-B68B-FC30221BAEDC}" destId="{C5494AC2-E33F-4DD2-9D4B-315106DC9766}"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F5DED435-2815-46CF-906C-4451E457A7E0}" srcId="{5F865183-0FED-4482-8550-87B2A8C2AA82}" destId="{9D338396-06AA-489D-A885-57821F5608AF}" srcOrd="1" destOrd="0" parTransId="{68EB9345-FC5E-47B8-9CEB-4D44BC803B6D}" sibTransId="{0458A555-11F1-4B12-B5B2-E49A910ED0C2}"/>
    <dgm:cxn modelId="{CDB7B91F-AE87-40A6-8907-63E4C5196C4B}" type="presOf" srcId="{F83FC750-7CDE-46AB-A0BA-DBC4B9D44BE3}" destId="{7C1AB41B-5598-4485-A44D-C347A61B4CBC}" srcOrd="1" destOrd="0" presId="urn:microsoft.com/office/officeart/2005/8/layout/cycle8"/>
    <dgm:cxn modelId="{E650B4DA-2373-407A-8284-31DCE766BAAE}" type="presOf" srcId="{9D338396-06AA-489D-A885-57821F5608AF}" destId="{74328851-9D17-4B33-B14E-5ED6C473319D}"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BF476E99-18A5-4A59-B497-97C493AD74E0}" type="presOf" srcId="{E8BE0BFE-2A93-4BC8-B8DE-3F71AC38D567}" destId="{267B72DD-396A-4206-8F4C-85D79C74CCAD}" srcOrd="0" destOrd="0" presId="urn:microsoft.com/office/officeart/2005/8/layout/cycle8"/>
    <dgm:cxn modelId="{2BA1E18D-591F-4FE8-A5AD-D8F8AF763497}" type="presOf" srcId="{E8BE0BFE-2A93-4BC8-B8DE-3F71AC38D567}" destId="{E9FBB2A5-3CF1-4CA9-AA14-6E5ECC6DD6B0}" srcOrd="1" destOrd="0" presId="urn:microsoft.com/office/officeart/2005/8/layout/cycle8"/>
    <dgm:cxn modelId="{1B34E785-A01D-4203-94A1-9E6CECF469C7}" type="presParOf" srcId="{BA526683-F383-411A-BD21-A957D08B123F}" destId="{267B72DD-396A-4206-8F4C-85D79C74CCAD}" srcOrd="0" destOrd="0" presId="urn:microsoft.com/office/officeart/2005/8/layout/cycle8"/>
    <dgm:cxn modelId="{EEB4F442-0AAB-4FCE-AE15-A76933948BDE}" type="presParOf" srcId="{BA526683-F383-411A-BD21-A957D08B123F}" destId="{76741CD6-A839-4282-8258-5C7E678D3A5F}" srcOrd="1" destOrd="0" presId="urn:microsoft.com/office/officeart/2005/8/layout/cycle8"/>
    <dgm:cxn modelId="{870A7BD3-32B3-41B8-988F-AB0921EAC4D2}" type="presParOf" srcId="{BA526683-F383-411A-BD21-A957D08B123F}" destId="{0161085C-00D5-4CA7-B7B4-7072D5C40C1D}" srcOrd="2" destOrd="0" presId="urn:microsoft.com/office/officeart/2005/8/layout/cycle8"/>
    <dgm:cxn modelId="{55504570-CE57-491C-9A74-63B83D5E91C9}" type="presParOf" srcId="{BA526683-F383-411A-BD21-A957D08B123F}" destId="{E9FBB2A5-3CF1-4CA9-AA14-6E5ECC6DD6B0}" srcOrd="3" destOrd="0" presId="urn:microsoft.com/office/officeart/2005/8/layout/cycle8"/>
    <dgm:cxn modelId="{04FACAFE-50F3-4FB5-AFF7-81B606AAEC42}" type="presParOf" srcId="{BA526683-F383-411A-BD21-A957D08B123F}" destId="{8960C805-F742-4752-A3B8-A7047D0574FA}" srcOrd="4" destOrd="0" presId="urn:microsoft.com/office/officeart/2005/8/layout/cycle8"/>
    <dgm:cxn modelId="{09943F2B-176B-4249-86FB-F33D732CB5CC}" type="presParOf" srcId="{BA526683-F383-411A-BD21-A957D08B123F}" destId="{F9BAE066-5F77-4D2A-8EBB-3E2B5ED5B8F6}" srcOrd="5" destOrd="0" presId="urn:microsoft.com/office/officeart/2005/8/layout/cycle8"/>
    <dgm:cxn modelId="{68C753F5-C5CF-47DA-B547-2EC460A1427B}" type="presParOf" srcId="{BA526683-F383-411A-BD21-A957D08B123F}" destId="{724342BE-275A-4C17-8746-BB3F74C86E9A}" srcOrd="6" destOrd="0" presId="urn:microsoft.com/office/officeart/2005/8/layout/cycle8"/>
    <dgm:cxn modelId="{EA63DE35-2070-45C1-BC6D-C3BEF34F1EAA}" type="presParOf" srcId="{BA526683-F383-411A-BD21-A957D08B123F}" destId="{74328851-9D17-4B33-B14E-5ED6C473319D}" srcOrd="7" destOrd="0" presId="urn:microsoft.com/office/officeart/2005/8/layout/cycle8"/>
    <dgm:cxn modelId="{84305EA1-A592-4D2D-9EAF-77E3DDA1DC66}" type="presParOf" srcId="{BA526683-F383-411A-BD21-A957D08B123F}" destId="{100A08BA-E811-4584-A13C-228AF0A8A454}" srcOrd="8" destOrd="0" presId="urn:microsoft.com/office/officeart/2005/8/layout/cycle8"/>
    <dgm:cxn modelId="{0AF7958C-5991-4D54-8A8D-7F884769F0EB}" type="presParOf" srcId="{BA526683-F383-411A-BD21-A957D08B123F}" destId="{10C6BB2E-F0EC-4195-A687-1B651A3EFA76}" srcOrd="9" destOrd="0" presId="urn:microsoft.com/office/officeart/2005/8/layout/cycle8"/>
    <dgm:cxn modelId="{42927FF4-273F-4E6B-BE7E-18F346EBED73}" type="presParOf" srcId="{BA526683-F383-411A-BD21-A957D08B123F}" destId="{8F326C79-01EA-49A9-93CF-B76D99523F6F}" srcOrd="10" destOrd="0" presId="urn:microsoft.com/office/officeart/2005/8/layout/cycle8"/>
    <dgm:cxn modelId="{8432742E-BF81-4959-B56D-4C46CFE075EF}" type="presParOf" srcId="{BA526683-F383-411A-BD21-A957D08B123F}" destId="{0670A7F0-9DCA-427C-8C0A-B4C908BAC054}" srcOrd="11" destOrd="0" presId="urn:microsoft.com/office/officeart/2005/8/layout/cycle8"/>
    <dgm:cxn modelId="{CE63AB98-0D0A-4B82-90AB-091143BB31CB}" type="presParOf" srcId="{BA526683-F383-411A-BD21-A957D08B123F}" destId="{C5494AC2-E33F-4DD2-9D4B-315106DC9766}" srcOrd="12" destOrd="0" presId="urn:microsoft.com/office/officeart/2005/8/layout/cycle8"/>
    <dgm:cxn modelId="{7B778206-7956-4CE8-8C17-9B91AAA05017}" type="presParOf" srcId="{BA526683-F383-411A-BD21-A957D08B123F}" destId="{DCE20721-BDA9-4878-B677-ECD404A96052}" srcOrd="13" destOrd="0" presId="urn:microsoft.com/office/officeart/2005/8/layout/cycle8"/>
    <dgm:cxn modelId="{F90F3684-73ED-4F96-B488-688EB16EAC2F}" type="presParOf" srcId="{BA526683-F383-411A-BD21-A957D08B123F}" destId="{05E765BB-BC5C-4A33-B523-B9E8DE4B5339}" srcOrd="14" destOrd="0" presId="urn:microsoft.com/office/officeart/2005/8/layout/cycle8"/>
    <dgm:cxn modelId="{DB3505D0-DD50-4215-85D2-568D503A3702}" type="presParOf" srcId="{BA526683-F383-411A-BD21-A957D08B123F}" destId="{A1BFAE48-9AEF-4CE2-881C-145A2B40B699}" srcOrd="15" destOrd="0" presId="urn:microsoft.com/office/officeart/2005/8/layout/cycle8"/>
    <dgm:cxn modelId="{BDC5D825-9BCE-4290-885A-F21E3E737DEC}" type="presParOf" srcId="{BA526683-F383-411A-BD21-A957D08B123F}" destId="{373A7CE9-2D8B-48FF-A7E7-FD1818748C0E}" srcOrd="16" destOrd="0" presId="urn:microsoft.com/office/officeart/2005/8/layout/cycle8"/>
    <dgm:cxn modelId="{C7B30E20-7319-499A-9825-2B54DDE01208}" type="presParOf" srcId="{BA526683-F383-411A-BD21-A957D08B123F}" destId="{3F64E8A9-68A0-49A0-9836-9DC0636C5308}" srcOrd="17" destOrd="0" presId="urn:microsoft.com/office/officeart/2005/8/layout/cycle8"/>
    <dgm:cxn modelId="{75A3BBAD-F076-462D-BC18-733D19F1B19C}" type="presParOf" srcId="{BA526683-F383-411A-BD21-A957D08B123F}" destId="{219E29F9-B39D-4D14-B51F-12F5FC91D16A}" srcOrd="18" destOrd="0" presId="urn:microsoft.com/office/officeart/2005/8/layout/cycle8"/>
    <dgm:cxn modelId="{B352269C-68D4-4E66-840E-5617C3FB3E46}" type="presParOf" srcId="{BA526683-F383-411A-BD21-A957D08B123F}" destId="{A1403B5E-13CE-4459-8B64-0B1573A1231F}" srcOrd="19" destOrd="0" presId="urn:microsoft.com/office/officeart/2005/8/layout/cycle8"/>
    <dgm:cxn modelId="{FBB65526-3D31-4707-87AC-AB5B1701CECE}" type="presParOf" srcId="{BA526683-F383-411A-BD21-A957D08B123F}" destId="{A8D1F0D5-26EB-48DA-960D-825E6FE928B2}" srcOrd="20" destOrd="0" presId="urn:microsoft.com/office/officeart/2005/8/layout/cycle8"/>
    <dgm:cxn modelId="{7ED8BCAE-63A8-453A-A7C3-88654A3EC7B5}" type="presParOf" srcId="{BA526683-F383-411A-BD21-A957D08B123F}" destId="{00CD3B3C-3082-4805-826B-376EF526FEE2}" srcOrd="21" destOrd="0" presId="urn:microsoft.com/office/officeart/2005/8/layout/cycle8"/>
    <dgm:cxn modelId="{FB0DC7FD-24D2-42A9-857A-18860AFC314A}" type="presParOf" srcId="{BA526683-F383-411A-BD21-A957D08B123F}" destId="{2FD8AE9A-C7EC-49F2-9050-CD7F86110061}" srcOrd="22" destOrd="0" presId="urn:microsoft.com/office/officeart/2005/8/layout/cycle8"/>
    <dgm:cxn modelId="{94BD1C20-423F-4830-9C03-3EC272F04A73}" type="presParOf" srcId="{BA526683-F383-411A-BD21-A957D08B123F}" destId="{7C1AB41B-5598-4485-A44D-C347A61B4CBC}" srcOrd="23" destOrd="0" presId="urn:microsoft.com/office/officeart/2005/8/layout/cycle8"/>
    <dgm:cxn modelId="{CA8C69A3-A229-4638-A391-0BE4DD40F5AF}" type="presParOf" srcId="{BA526683-F383-411A-BD21-A957D08B123F}" destId="{601CF880-1EA8-49BA-A98C-3E771E83102C}" srcOrd="24" destOrd="0" presId="urn:microsoft.com/office/officeart/2005/8/layout/cycle8"/>
    <dgm:cxn modelId="{2DE99BE0-78F3-4B7A-981B-CE63040CC2BC}" type="presParOf" srcId="{BA526683-F383-411A-BD21-A957D08B123F}" destId="{ECF12B94-746D-4140-9C29-523F028781F4}" srcOrd="25" destOrd="0" presId="urn:microsoft.com/office/officeart/2005/8/layout/cycle8"/>
    <dgm:cxn modelId="{4984ED6E-4732-46BE-AF5B-911D9F062D54}" type="presParOf" srcId="{BA526683-F383-411A-BD21-A957D08B123F}" destId="{AA1D771B-54D6-4293-AFCF-8FD4851F902B}" srcOrd="26" destOrd="0" presId="urn:microsoft.com/office/officeart/2005/8/layout/cycle8"/>
    <dgm:cxn modelId="{1EC287D7-BADB-47AA-9FE3-06686C02B0F7}" type="presParOf" srcId="{BA526683-F383-411A-BD21-A957D08B123F}" destId="{A12A4E20-5E81-4B37-8861-95D5A02D88F6}" srcOrd="27" destOrd="0" presId="urn:microsoft.com/office/officeart/2005/8/layout/cycle8"/>
    <dgm:cxn modelId="{BF9E152B-0B95-4301-9561-44D9FD668FBC}" type="presParOf" srcId="{BA526683-F383-411A-BD21-A957D08B123F}" destId="{B88E6692-EF45-4A23-AE28-DC438D3CCFE6}" srcOrd="28" destOrd="0" presId="urn:microsoft.com/office/officeart/2005/8/layout/cycle8"/>
    <dgm:cxn modelId="{72EAD306-03B1-4CBA-B55C-DF4748FE7F64}"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931670" y="232831"/>
          <a:ext cx="3360420" cy="336042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solidFill>
                <a:sysClr val="window" lastClr="FFFFFF"/>
              </a:solidFill>
              <a:latin typeface="Calibri" panose="020F0502020204030204"/>
              <a:ea typeface="+mn-ea"/>
              <a:cs typeface="+mn-cs"/>
            </a:rPr>
            <a:t>OKUL AİLE BİRLİĞİ BAŞKANI</a:t>
          </a:r>
        </a:p>
      </dsp:txBody>
      <dsp:txXfrm>
        <a:off x="3691890" y="662085"/>
        <a:ext cx="880110" cy="680085"/>
      </dsp:txXfrm>
    </dsp:sp>
    <dsp:sp modelId="{8960C805-F742-4752-A3B8-A7047D0574FA}">
      <dsp:nvSpPr>
        <dsp:cNvPr id="0" name=""/>
        <dsp:cNvSpPr/>
      </dsp:nvSpPr>
      <dsp:spPr>
        <a:xfrm>
          <a:off x="1971675" y="302039"/>
          <a:ext cx="3360420" cy="336042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solidFill>
                <a:sysClr val="window" lastClr="FFFFFF"/>
              </a:solidFill>
              <a:latin typeface="Calibri" panose="020F0502020204030204"/>
              <a:ea typeface="+mn-ea"/>
              <a:cs typeface="+mn-cs"/>
            </a:rPr>
            <a:t>OKUL MÜDÜR YARDIMCISI</a:t>
          </a:r>
        </a:p>
      </dsp:txBody>
      <dsp:txXfrm>
        <a:off x="4251960" y="1662210"/>
        <a:ext cx="920115" cy="660082"/>
      </dsp:txXfrm>
    </dsp:sp>
    <dsp:sp modelId="{100A08BA-E811-4584-A13C-228AF0A8A454}">
      <dsp:nvSpPr>
        <dsp:cNvPr id="0" name=""/>
        <dsp:cNvSpPr/>
      </dsp:nvSpPr>
      <dsp:spPr>
        <a:xfrm>
          <a:off x="1931670" y="371248"/>
          <a:ext cx="3360420" cy="336042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solidFill>
                <a:sysClr val="window" lastClr="FFFFFF"/>
              </a:solidFill>
              <a:latin typeface="Calibri" panose="020F0502020204030204"/>
              <a:ea typeface="+mn-ea"/>
              <a:cs typeface="+mn-cs"/>
            </a:rPr>
            <a:t>OKUL MÜDÜR YARDIMCISI</a:t>
          </a:r>
        </a:p>
      </dsp:txBody>
      <dsp:txXfrm>
        <a:off x="3691890" y="2642332"/>
        <a:ext cx="880110" cy="680085"/>
      </dsp:txXfrm>
    </dsp:sp>
    <dsp:sp modelId="{C5494AC2-E33F-4DD2-9D4B-315106DC9766}">
      <dsp:nvSpPr>
        <dsp:cNvPr id="0" name=""/>
        <dsp:cNvSpPr/>
      </dsp:nvSpPr>
      <dsp:spPr>
        <a:xfrm>
          <a:off x="1851660" y="371248"/>
          <a:ext cx="3360420" cy="336042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solidFill>
                <a:sysClr val="window" lastClr="FFFFFF"/>
              </a:solidFill>
              <a:latin typeface="Calibri" panose="020F0502020204030204"/>
              <a:ea typeface="+mn-ea"/>
              <a:cs typeface="+mn-cs"/>
            </a:rPr>
            <a:t>ZÜMRE VE KURULLAR</a:t>
          </a:r>
        </a:p>
      </dsp:txBody>
      <dsp:txXfrm>
        <a:off x="2571750" y="2642332"/>
        <a:ext cx="880110" cy="680085"/>
      </dsp:txXfrm>
    </dsp:sp>
    <dsp:sp modelId="{373A7CE9-2D8B-48FF-A7E7-FD1818748C0E}">
      <dsp:nvSpPr>
        <dsp:cNvPr id="0" name=""/>
        <dsp:cNvSpPr/>
      </dsp:nvSpPr>
      <dsp:spPr>
        <a:xfrm>
          <a:off x="1811655" y="302039"/>
          <a:ext cx="3360420" cy="336042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solidFill>
                <a:sysClr val="window" lastClr="FFFFFF"/>
              </a:solidFill>
              <a:latin typeface="Calibri" panose="020F0502020204030204"/>
              <a:ea typeface="+mn-ea"/>
              <a:cs typeface="+mn-cs"/>
            </a:rPr>
            <a:t>ÖĞRETMEN KURULLARI</a:t>
          </a:r>
        </a:p>
      </dsp:txBody>
      <dsp:txXfrm>
        <a:off x="1971675" y="1662210"/>
        <a:ext cx="920115" cy="660082"/>
      </dsp:txXfrm>
    </dsp:sp>
    <dsp:sp modelId="{A8D1F0D5-26EB-48DA-960D-825E6FE928B2}">
      <dsp:nvSpPr>
        <dsp:cNvPr id="0" name=""/>
        <dsp:cNvSpPr/>
      </dsp:nvSpPr>
      <dsp:spPr>
        <a:xfrm>
          <a:off x="1851660" y="232831"/>
          <a:ext cx="3360420" cy="336042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tr-TR" sz="1300" kern="1200">
              <a:solidFill>
                <a:sysClr val="window" lastClr="FFFFFF"/>
              </a:solidFill>
              <a:latin typeface="Calibri" panose="020F0502020204030204"/>
              <a:ea typeface="+mn-ea"/>
              <a:cs typeface="+mn-cs"/>
            </a:rPr>
            <a:t>OKUL MÜDÜRÜ</a:t>
          </a:r>
        </a:p>
      </dsp:txBody>
      <dsp:txXfrm>
        <a:off x="2571750" y="662085"/>
        <a:ext cx="880110" cy="680085"/>
      </dsp:txXfrm>
    </dsp:sp>
    <dsp:sp modelId="{601CF880-1EA8-49BA-A98C-3E771E83102C}">
      <dsp:nvSpPr>
        <dsp:cNvPr id="0" name=""/>
        <dsp:cNvSpPr/>
      </dsp:nvSpPr>
      <dsp:spPr>
        <a:xfrm>
          <a:off x="1723521" y="24805"/>
          <a:ext cx="3776472" cy="377647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763526" y="94013"/>
          <a:ext cx="3776472" cy="377647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723521" y="163222"/>
          <a:ext cx="3776472" cy="377647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643756" y="163222"/>
          <a:ext cx="3776472" cy="377647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603751" y="94013"/>
          <a:ext cx="3776472" cy="377647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643756" y="24805"/>
          <a:ext cx="3776472" cy="377647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E82D5-20E3-440B-8EA1-FC712460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6132</Words>
  <Characters>34959</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Conax</Company>
  <LinksUpToDate>false</LinksUpToDate>
  <CharactersWithSpaces>41009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Progressive</cp:lastModifiedBy>
  <cp:revision>3</cp:revision>
  <cp:lastPrinted>2020-02-10T05:17:00Z</cp:lastPrinted>
  <dcterms:created xsi:type="dcterms:W3CDTF">2023-02-13T11:28:00Z</dcterms:created>
  <dcterms:modified xsi:type="dcterms:W3CDTF">2023-02-13T11:28:00Z</dcterms:modified>
</cp:coreProperties>
</file>